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14" w:rsidRDefault="00096FC7">
      <w:pPr>
        <w:spacing w:before="61"/>
        <w:ind w:right="182"/>
        <w:jc w:val="center"/>
        <w:rPr>
          <w:b/>
          <w:sz w:val="28"/>
        </w:rPr>
      </w:pPr>
      <w:r>
        <w:rPr>
          <w:b/>
          <w:sz w:val="28"/>
        </w:rPr>
        <w:t xml:space="preserve">Отчет по результатам </w:t>
      </w:r>
      <w:proofErr w:type="spellStart"/>
      <w:r>
        <w:rPr>
          <w:b/>
          <w:sz w:val="28"/>
        </w:rPr>
        <w:t>самообследования</w:t>
      </w:r>
      <w:proofErr w:type="spellEnd"/>
      <w:r>
        <w:rPr>
          <w:b/>
          <w:sz w:val="28"/>
        </w:rPr>
        <w:t xml:space="preserve"> образовательной организации</w:t>
      </w:r>
    </w:p>
    <w:p w:rsidR="00690CC3" w:rsidRDefault="00096FC7">
      <w:pPr>
        <w:spacing w:before="199"/>
        <w:ind w:right="175"/>
        <w:jc w:val="center"/>
        <w:rPr>
          <w:b/>
          <w:sz w:val="28"/>
          <w:u w:val="thick"/>
        </w:rPr>
      </w:pPr>
      <w:r>
        <w:rPr>
          <w:spacing w:val="-71"/>
          <w:sz w:val="28"/>
          <w:u w:val="thick"/>
        </w:rPr>
        <w:t xml:space="preserve"> </w:t>
      </w:r>
      <w:r>
        <w:rPr>
          <w:b/>
          <w:sz w:val="28"/>
          <w:u w:val="thick"/>
        </w:rPr>
        <w:t>О</w:t>
      </w:r>
      <w:r w:rsidR="00690CC3">
        <w:rPr>
          <w:b/>
          <w:sz w:val="28"/>
          <w:u w:val="thick"/>
        </w:rPr>
        <w:t xml:space="preserve">бщество с </w:t>
      </w:r>
      <w:proofErr w:type="gramStart"/>
      <w:r w:rsidR="00690CC3">
        <w:rPr>
          <w:b/>
          <w:sz w:val="28"/>
          <w:u w:val="thick"/>
        </w:rPr>
        <w:t>ограниченной</w:t>
      </w:r>
      <w:proofErr w:type="gramEnd"/>
      <w:r w:rsidR="00690CC3">
        <w:rPr>
          <w:b/>
          <w:sz w:val="28"/>
          <w:u w:val="thick"/>
        </w:rPr>
        <w:t xml:space="preserve"> </w:t>
      </w:r>
      <w:proofErr w:type="spellStart"/>
      <w:r w:rsidR="00690CC3">
        <w:rPr>
          <w:b/>
          <w:sz w:val="28"/>
          <w:u w:val="thick"/>
        </w:rPr>
        <w:t>ответственновтью</w:t>
      </w:r>
      <w:proofErr w:type="spellEnd"/>
    </w:p>
    <w:p w:rsidR="00512A14" w:rsidRDefault="00096FC7">
      <w:pPr>
        <w:spacing w:before="199"/>
        <w:ind w:right="175"/>
        <w:jc w:val="center"/>
        <w:rPr>
          <w:b/>
          <w:sz w:val="28"/>
        </w:rPr>
      </w:pPr>
      <w:r>
        <w:rPr>
          <w:b/>
          <w:sz w:val="28"/>
          <w:u w:val="thick"/>
        </w:rPr>
        <w:t xml:space="preserve"> </w:t>
      </w:r>
      <w:r w:rsidR="007B3D2E">
        <w:rPr>
          <w:b/>
          <w:sz w:val="28"/>
          <w:u w:val="thick"/>
        </w:rPr>
        <w:t>«Центр Профессионального образования «Победа»</w:t>
      </w:r>
      <w:r w:rsidR="00690CC3">
        <w:rPr>
          <w:b/>
          <w:sz w:val="28"/>
          <w:u w:val="thick"/>
        </w:rPr>
        <w:t xml:space="preserve"> (ООО «ЦПО «Победа»)</w:t>
      </w:r>
    </w:p>
    <w:p w:rsidR="00512A14" w:rsidRDefault="00512A14">
      <w:pPr>
        <w:pStyle w:val="a3"/>
        <w:spacing w:before="5"/>
        <w:rPr>
          <w:b/>
          <w:sz w:val="24"/>
        </w:rPr>
      </w:pPr>
    </w:p>
    <w:p w:rsidR="00512A14" w:rsidRDefault="00096FC7">
      <w:pPr>
        <w:ind w:right="172"/>
        <w:jc w:val="center"/>
        <w:rPr>
          <w:b/>
          <w:sz w:val="28"/>
        </w:rPr>
      </w:pPr>
      <w:r>
        <w:rPr>
          <w:spacing w:val="-71"/>
          <w:sz w:val="28"/>
          <w:u w:val="thick"/>
        </w:rPr>
        <w:t xml:space="preserve"> </w:t>
      </w:r>
      <w:r>
        <w:rPr>
          <w:b/>
          <w:sz w:val="28"/>
          <w:u w:val="thick"/>
        </w:rPr>
        <w:t>за первое полугодие 2023 года.</w:t>
      </w:r>
    </w:p>
    <w:p w:rsidR="00512A14" w:rsidRDefault="00512A14">
      <w:pPr>
        <w:pStyle w:val="a3"/>
        <w:spacing w:before="10"/>
        <w:rPr>
          <w:b/>
          <w:sz w:val="20"/>
        </w:rPr>
      </w:pPr>
    </w:p>
    <w:p w:rsidR="007D638D" w:rsidRDefault="007D638D">
      <w:pPr>
        <w:pStyle w:val="1"/>
        <w:tabs>
          <w:tab w:val="left" w:pos="3768"/>
          <w:tab w:val="left" w:pos="5270"/>
          <w:tab w:val="left" w:pos="6984"/>
          <w:tab w:val="left" w:pos="7845"/>
          <w:tab w:val="left" w:pos="9593"/>
        </w:tabs>
        <w:spacing w:before="89"/>
        <w:ind w:firstLine="852"/>
        <w:jc w:val="left"/>
      </w:pPr>
      <w:r>
        <w:t xml:space="preserve">                                      </w:t>
      </w:r>
      <w:proofErr w:type="spellStart"/>
      <w:r w:rsidR="00096FC7">
        <w:t>Самообследование</w:t>
      </w:r>
      <w:proofErr w:type="spellEnd"/>
      <w:r w:rsidR="00096FC7">
        <w:tab/>
        <w:t>проведено</w:t>
      </w:r>
      <w:r w:rsidR="00096FC7">
        <w:tab/>
      </w:r>
    </w:p>
    <w:p w:rsidR="00512A14" w:rsidRDefault="00462992">
      <w:pPr>
        <w:pStyle w:val="1"/>
        <w:tabs>
          <w:tab w:val="left" w:pos="3768"/>
          <w:tab w:val="left" w:pos="5270"/>
          <w:tab w:val="left" w:pos="6984"/>
          <w:tab w:val="left" w:pos="7845"/>
          <w:tab w:val="left" w:pos="9593"/>
        </w:tabs>
        <w:spacing w:before="89"/>
        <w:ind w:firstLine="852"/>
        <w:jc w:val="left"/>
      </w:pPr>
      <w:r>
        <w:rPr>
          <w:u w:val="single"/>
        </w:rPr>
        <w:t xml:space="preserve">Директором ООО </w:t>
      </w:r>
      <w:r w:rsidR="00096FC7">
        <w:rPr>
          <w:spacing w:val="-4"/>
          <w:u w:val="single"/>
        </w:rPr>
        <w:t>«</w:t>
      </w:r>
      <w:r w:rsidR="007B3D2E">
        <w:rPr>
          <w:spacing w:val="-4"/>
          <w:u w:val="single"/>
        </w:rPr>
        <w:t>ЦПО «Победа»</w:t>
      </w:r>
      <w:r w:rsidR="007D638D">
        <w:rPr>
          <w:spacing w:val="-4"/>
          <w:u w:val="single"/>
        </w:rPr>
        <w:t xml:space="preserve"> </w:t>
      </w:r>
      <w:r w:rsidR="007D638D" w:rsidRPr="007D638D">
        <w:rPr>
          <w:spacing w:val="-4"/>
        </w:rPr>
        <w:t xml:space="preserve">       </w:t>
      </w:r>
      <w:proofErr w:type="spellStart"/>
      <w:r w:rsidR="007B3D2E">
        <w:rPr>
          <w:spacing w:val="-4"/>
          <w:u w:val="single"/>
        </w:rPr>
        <w:t>Каптелиным</w:t>
      </w:r>
      <w:proofErr w:type="spellEnd"/>
      <w:r w:rsidR="007B3D2E">
        <w:rPr>
          <w:spacing w:val="-4"/>
          <w:u w:val="single"/>
        </w:rPr>
        <w:t xml:space="preserve"> Михаилом Юрьевичем</w:t>
      </w:r>
      <w:r w:rsidR="00096FC7">
        <w:rPr>
          <w:u w:val="single"/>
        </w:rPr>
        <w:t>.</w:t>
      </w:r>
    </w:p>
    <w:p w:rsidR="00045721" w:rsidRDefault="00045721">
      <w:pPr>
        <w:pStyle w:val="a3"/>
        <w:spacing w:before="7"/>
        <w:rPr>
          <w:sz w:val="26"/>
        </w:rPr>
      </w:pPr>
    </w:p>
    <w:p w:rsidR="00045721" w:rsidRDefault="00045721">
      <w:pPr>
        <w:pStyle w:val="a3"/>
        <w:spacing w:before="7"/>
        <w:rPr>
          <w:sz w:val="26"/>
        </w:rPr>
      </w:pPr>
    </w:p>
    <w:p w:rsidR="00045721" w:rsidRDefault="00045721">
      <w:pPr>
        <w:pStyle w:val="a3"/>
        <w:spacing w:before="7"/>
        <w:rPr>
          <w:sz w:val="26"/>
        </w:rPr>
      </w:pPr>
    </w:p>
    <w:p w:rsidR="00512A14" w:rsidRDefault="00096FC7">
      <w:pPr>
        <w:pStyle w:val="a4"/>
        <w:numPr>
          <w:ilvl w:val="0"/>
          <w:numId w:val="3"/>
        </w:numPr>
        <w:tabs>
          <w:tab w:val="left" w:pos="349"/>
        </w:tabs>
        <w:spacing w:before="89"/>
        <w:ind w:right="5373" w:hanging="1109"/>
        <w:rPr>
          <w:b/>
          <w:sz w:val="28"/>
        </w:rPr>
      </w:pPr>
      <w:r>
        <w:rPr>
          <w:b/>
          <w:sz w:val="28"/>
        </w:rPr>
        <w:t>Оценка образовательной</w:t>
      </w:r>
      <w:r>
        <w:rPr>
          <w:b/>
          <w:spacing w:val="-14"/>
          <w:sz w:val="28"/>
        </w:rPr>
        <w:t xml:space="preserve"> </w:t>
      </w:r>
      <w:r>
        <w:rPr>
          <w:b/>
          <w:sz w:val="28"/>
        </w:rPr>
        <w:t>деятельности</w:t>
      </w:r>
    </w:p>
    <w:p w:rsidR="00512A14" w:rsidRDefault="00096FC7">
      <w:pPr>
        <w:pStyle w:val="1"/>
        <w:spacing w:before="199"/>
        <w:ind w:right="571" w:firstLine="852"/>
      </w:pPr>
      <w:proofErr w:type="gramStart"/>
      <w:r>
        <w:t xml:space="preserve">Образовательная деятельность </w:t>
      </w:r>
      <w:r w:rsidR="00462992">
        <w:rPr>
          <w:u w:val="single"/>
        </w:rPr>
        <w:t xml:space="preserve">ООО </w:t>
      </w:r>
      <w:r>
        <w:rPr>
          <w:u w:val="single"/>
        </w:rPr>
        <w:t>«</w:t>
      </w:r>
      <w:r w:rsidR="007B3D2E">
        <w:rPr>
          <w:u w:val="single"/>
        </w:rPr>
        <w:t>ЦПО «Победа</w:t>
      </w:r>
      <w:r>
        <w:rPr>
          <w:u w:val="single"/>
        </w:rPr>
        <w:t>»</w:t>
      </w:r>
      <w:r>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t>Минобрнауки</w:t>
      </w:r>
      <w:proofErr w:type="spellEnd"/>
      <w:r>
        <w:t xml:space="preserve"> России от </w:t>
      </w:r>
      <w:r w:rsidR="006B5050">
        <w:t>08.11.2021</w:t>
      </w:r>
      <w:r>
        <w:t xml:space="preserve"> года № </w:t>
      </w:r>
      <w:r w:rsidR="006B5050">
        <w:t>808</w:t>
      </w:r>
      <w:r>
        <w:t>;</w:t>
      </w:r>
      <w:proofErr w:type="gramEnd"/>
      <w:r>
        <w:t xml:space="preserve">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w:t>
      </w:r>
      <w:r>
        <w:rPr>
          <w:spacing w:val="-39"/>
        </w:rPr>
        <w:t xml:space="preserve"> </w:t>
      </w:r>
      <w:r>
        <w:t>292.</w:t>
      </w:r>
    </w:p>
    <w:p w:rsidR="00512A14" w:rsidRDefault="00512A14">
      <w:pPr>
        <w:pStyle w:val="a3"/>
        <w:rPr>
          <w:sz w:val="30"/>
        </w:rPr>
      </w:pPr>
    </w:p>
    <w:p w:rsidR="00512A14" w:rsidRDefault="00096FC7">
      <w:pPr>
        <w:pStyle w:val="a4"/>
        <w:numPr>
          <w:ilvl w:val="0"/>
          <w:numId w:val="3"/>
        </w:numPr>
        <w:tabs>
          <w:tab w:val="left" w:pos="281"/>
        </w:tabs>
        <w:spacing w:before="180"/>
        <w:ind w:left="680" w:right="5378" w:hanging="681"/>
        <w:rPr>
          <w:b/>
          <w:sz w:val="28"/>
        </w:rPr>
      </w:pPr>
      <w:r>
        <w:rPr>
          <w:b/>
          <w:sz w:val="28"/>
        </w:rPr>
        <w:t>Оценка системы управления</w:t>
      </w:r>
      <w:r>
        <w:rPr>
          <w:b/>
          <w:spacing w:val="-13"/>
          <w:sz w:val="28"/>
        </w:rPr>
        <w:t xml:space="preserve"> </w:t>
      </w:r>
      <w:r>
        <w:rPr>
          <w:b/>
          <w:sz w:val="28"/>
        </w:rPr>
        <w:t>организации</w:t>
      </w:r>
    </w:p>
    <w:p w:rsidR="00512A14" w:rsidRDefault="00096FC7">
      <w:pPr>
        <w:pStyle w:val="1"/>
        <w:spacing w:before="198"/>
        <w:ind w:right="576" w:firstLine="852"/>
      </w:pPr>
      <w:r>
        <w:t xml:space="preserve">Управление образовательной организацией осуществляется в соответствии с законодательством Российской Федерации и Уставом </w:t>
      </w:r>
      <w:r>
        <w:rPr>
          <w:u w:val="single"/>
        </w:rPr>
        <w:t>ООО «</w:t>
      </w:r>
      <w:r w:rsidR="00C02C31">
        <w:rPr>
          <w:u w:val="single"/>
        </w:rPr>
        <w:t>ЦПО «Победа</w:t>
      </w:r>
      <w:r>
        <w:rPr>
          <w:u w:val="single"/>
        </w:rPr>
        <w:t>»</w:t>
      </w:r>
    </w:p>
    <w:p w:rsidR="00512A14" w:rsidRDefault="00512A14">
      <w:pPr>
        <w:pStyle w:val="a3"/>
        <w:rPr>
          <w:sz w:val="20"/>
        </w:rPr>
      </w:pPr>
    </w:p>
    <w:p w:rsidR="00512A14" w:rsidRDefault="00512A14">
      <w:pPr>
        <w:pStyle w:val="a3"/>
        <w:spacing w:before="9"/>
        <w:rPr>
          <w:sz w:val="17"/>
        </w:rPr>
      </w:pPr>
    </w:p>
    <w:p w:rsidR="00512A14" w:rsidRDefault="00096FC7">
      <w:pPr>
        <w:pStyle w:val="a4"/>
        <w:numPr>
          <w:ilvl w:val="0"/>
          <w:numId w:val="3"/>
        </w:numPr>
        <w:tabs>
          <w:tab w:val="left" w:pos="722"/>
        </w:tabs>
        <w:spacing w:before="89"/>
        <w:ind w:left="400" w:right="578" w:firstLine="0"/>
        <w:jc w:val="left"/>
        <w:rPr>
          <w:sz w:val="28"/>
        </w:rPr>
      </w:pPr>
      <w:r>
        <w:rPr>
          <w:b/>
          <w:sz w:val="28"/>
        </w:rPr>
        <w:t xml:space="preserve">Оценка содержания и качества </w:t>
      </w:r>
      <w:proofErr w:type="gramStart"/>
      <w:r>
        <w:rPr>
          <w:b/>
          <w:sz w:val="28"/>
        </w:rPr>
        <w:t>подготовки</w:t>
      </w:r>
      <w:proofErr w:type="gramEnd"/>
      <w:r>
        <w:rPr>
          <w:b/>
          <w:sz w:val="28"/>
        </w:rPr>
        <w:t xml:space="preserve"> обучающихся </w:t>
      </w:r>
      <w:r>
        <w:rPr>
          <w:sz w:val="28"/>
        </w:rPr>
        <w:t>за первое полугодие 2023 года</w:t>
      </w:r>
    </w:p>
    <w:p w:rsidR="00512A14" w:rsidRDefault="00512A14">
      <w:pPr>
        <w:pStyle w:val="a3"/>
        <w:spacing w:before="2" w:after="1"/>
        <w:rPr>
          <w:sz w:val="1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566"/>
        <w:gridCol w:w="424"/>
        <w:gridCol w:w="568"/>
        <w:gridCol w:w="425"/>
        <w:gridCol w:w="583"/>
        <w:gridCol w:w="550"/>
        <w:gridCol w:w="442"/>
        <w:gridCol w:w="577"/>
        <w:gridCol w:w="395"/>
        <w:gridCol w:w="425"/>
        <w:gridCol w:w="425"/>
        <w:gridCol w:w="426"/>
        <w:gridCol w:w="567"/>
        <w:gridCol w:w="708"/>
        <w:gridCol w:w="576"/>
        <w:gridCol w:w="567"/>
        <w:gridCol w:w="569"/>
        <w:gridCol w:w="567"/>
      </w:tblGrid>
      <w:tr w:rsidR="00512A14" w:rsidTr="00462992">
        <w:trPr>
          <w:trHeight w:val="414"/>
          <w:jc w:val="center"/>
        </w:trPr>
        <w:tc>
          <w:tcPr>
            <w:tcW w:w="1419" w:type="dxa"/>
            <w:vMerge w:val="restart"/>
          </w:tcPr>
          <w:p w:rsidR="00512A14" w:rsidRDefault="00512A14" w:rsidP="00462992">
            <w:pPr>
              <w:pStyle w:val="TableParagraph"/>
              <w:ind w:left="0"/>
              <w:jc w:val="center"/>
              <w:rPr>
                <w:sz w:val="20"/>
              </w:rPr>
            </w:pPr>
          </w:p>
          <w:p w:rsidR="00512A14" w:rsidRDefault="00512A14" w:rsidP="00462992">
            <w:pPr>
              <w:pStyle w:val="TableParagraph"/>
              <w:ind w:left="0"/>
              <w:jc w:val="center"/>
              <w:rPr>
                <w:sz w:val="20"/>
              </w:rPr>
            </w:pPr>
          </w:p>
          <w:p w:rsidR="00512A14" w:rsidRDefault="00096FC7" w:rsidP="00462992">
            <w:pPr>
              <w:pStyle w:val="TableParagraph"/>
              <w:spacing w:before="173"/>
              <w:ind w:right="217"/>
              <w:jc w:val="center"/>
              <w:rPr>
                <w:sz w:val="18"/>
              </w:rPr>
            </w:pPr>
            <w:r>
              <w:rPr>
                <w:sz w:val="18"/>
              </w:rPr>
              <w:t xml:space="preserve">Количество </w:t>
            </w:r>
            <w:proofErr w:type="gramStart"/>
            <w:r>
              <w:rPr>
                <w:sz w:val="18"/>
              </w:rPr>
              <w:t>обучающихся</w:t>
            </w:r>
            <w:proofErr w:type="gramEnd"/>
          </w:p>
        </w:tc>
        <w:tc>
          <w:tcPr>
            <w:tcW w:w="1983" w:type="dxa"/>
            <w:gridSpan w:val="4"/>
          </w:tcPr>
          <w:p w:rsidR="00512A14" w:rsidRDefault="00096FC7" w:rsidP="00462992">
            <w:pPr>
              <w:pStyle w:val="TableParagraph"/>
              <w:spacing w:before="5" w:line="206" w:lineRule="exact"/>
              <w:ind w:left="105"/>
              <w:jc w:val="center"/>
              <w:rPr>
                <w:sz w:val="18"/>
              </w:rPr>
            </w:pPr>
            <w:r>
              <w:rPr>
                <w:sz w:val="18"/>
              </w:rPr>
              <w:t>Отчислено в процессе обучения</w:t>
            </w:r>
          </w:p>
        </w:tc>
        <w:tc>
          <w:tcPr>
            <w:tcW w:w="1133" w:type="dxa"/>
            <w:gridSpan w:val="2"/>
            <w:vMerge w:val="restart"/>
          </w:tcPr>
          <w:p w:rsidR="00512A14" w:rsidRDefault="00512A14" w:rsidP="00462992">
            <w:pPr>
              <w:pStyle w:val="TableParagraph"/>
              <w:spacing w:before="6"/>
              <w:ind w:left="0"/>
              <w:jc w:val="center"/>
              <w:rPr>
                <w:sz w:val="18"/>
              </w:rPr>
            </w:pPr>
          </w:p>
          <w:p w:rsidR="00512A14" w:rsidRDefault="00096FC7" w:rsidP="00462992">
            <w:pPr>
              <w:pStyle w:val="TableParagraph"/>
              <w:ind w:left="109" w:right="135"/>
              <w:jc w:val="center"/>
              <w:rPr>
                <w:sz w:val="18"/>
              </w:rPr>
            </w:pPr>
            <w:r>
              <w:rPr>
                <w:sz w:val="18"/>
              </w:rPr>
              <w:t xml:space="preserve">Допущено к </w:t>
            </w:r>
            <w:proofErr w:type="spellStart"/>
            <w:r>
              <w:rPr>
                <w:sz w:val="18"/>
              </w:rPr>
              <w:t>квалифик</w:t>
            </w:r>
            <w:proofErr w:type="gramStart"/>
            <w:r>
              <w:rPr>
                <w:sz w:val="18"/>
              </w:rPr>
              <w:t>а</w:t>
            </w:r>
            <w:proofErr w:type="spellEnd"/>
            <w:r>
              <w:rPr>
                <w:sz w:val="18"/>
              </w:rPr>
              <w:t>-</w:t>
            </w:r>
            <w:proofErr w:type="gramEnd"/>
            <w:r>
              <w:rPr>
                <w:sz w:val="18"/>
              </w:rPr>
              <w:t xml:space="preserve"> </w:t>
            </w:r>
            <w:proofErr w:type="spellStart"/>
            <w:r>
              <w:rPr>
                <w:sz w:val="18"/>
              </w:rPr>
              <w:t>ционному</w:t>
            </w:r>
            <w:proofErr w:type="spellEnd"/>
            <w:r>
              <w:rPr>
                <w:sz w:val="18"/>
              </w:rPr>
              <w:t xml:space="preserve"> экзамену</w:t>
            </w:r>
          </w:p>
        </w:tc>
        <w:tc>
          <w:tcPr>
            <w:tcW w:w="3965" w:type="dxa"/>
            <w:gridSpan w:val="8"/>
          </w:tcPr>
          <w:p w:rsidR="00512A14" w:rsidRDefault="00096FC7" w:rsidP="00462992">
            <w:pPr>
              <w:pStyle w:val="TableParagraph"/>
              <w:spacing w:before="2"/>
              <w:ind w:left="109"/>
              <w:jc w:val="center"/>
              <w:rPr>
                <w:sz w:val="18"/>
              </w:rPr>
            </w:pPr>
            <w:r>
              <w:rPr>
                <w:sz w:val="18"/>
              </w:rPr>
              <w:t>Сдали квалификационный экзамен</w:t>
            </w:r>
          </w:p>
        </w:tc>
        <w:tc>
          <w:tcPr>
            <w:tcW w:w="1143" w:type="dxa"/>
            <w:gridSpan w:val="2"/>
            <w:vMerge w:val="restart"/>
          </w:tcPr>
          <w:p w:rsidR="00512A14" w:rsidRDefault="00512A14" w:rsidP="00462992">
            <w:pPr>
              <w:pStyle w:val="TableParagraph"/>
              <w:spacing w:before="6"/>
              <w:ind w:left="0"/>
              <w:jc w:val="center"/>
              <w:rPr>
                <w:sz w:val="27"/>
              </w:rPr>
            </w:pPr>
          </w:p>
          <w:p w:rsidR="00512A14" w:rsidRDefault="00CB5785" w:rsidP="00462992">
            <w:pPr>
              <w:pStyle w:val="TableParagraph"/>
              <w:tabs>
                <w:tab w:val="left" w:pos="586"/>
              </w:tabs>
              <w:ind w:left="106" w:right="98"/>
              <w:jc w:val="center"/>
              <w:rPr>
                <w:sz w:val="18"/>
              </w:rPr>
            </w:pPr>
            <w:r>
              <w:rPr>
                <w:sz w:val="18"/>
              </w:rPr>
              <w:t xml:space="preserve">Не </w:t>
            </w:r>
            <w:r w:rsidR="00096FC7">
              <w:rPr>
                <w:spacing w:val="-5"/>
                <w:sz w:val="18"/>
              </w:rPr>
              <w:t xml:space="preserve">сдали </w:t>
            </w:r>
            <w:proofErr w:type="spellStart"/>
            <w:r w:rsidR="00096FC7">
              <w:rPr>
                <w:sz w:val="18"/>
              </w:rPr>
              <w:t>квалиф</w:t>
            </w:r>
            <w:proofErr w:type="gramStart"/>
            <w:r w:rsidR="00096FC7">
              <w:rPr>
                <w:sz w:val="18"/>
              </w:rPr>
              <w:t>и</w:t>
            </w:r>
            <w:proofErr w:type="spellEnd"/>
            <w:r w:rsidR="00096FC7">
              <w:rPr>
                <w:sz w:val="18"/>
              </w:rPr>
              <w:t>-</w:t>
            </w:r>
            <w:proofErr w:type="gramEnd"/>
            <w:r w:rsidR="00096FC7">
              <w:rPr>
                <w:sz w:val="18"/>
              </w:rPr>
              <w:t xml:space="preserve"> </w:t>
            </w:r>
            <w:proofErr w:type="spellStart"/>
            <w:r w:rsidR="00096FC7">
              <w:rPr>
                <w:sz w:val="18"/>
              </w:rPr>
              <w:t>кационный</w:t>
            </w:r>
            <w:proofErr w:type="spellEnd"/>
            <w:r w:rsidR="00096FC7">
              <w:rPr>
                <w:sz w:val="18"/>
              </w:rPr>
              <w:t xml:space="preserve"> экзамен</w:t>
            </w:r>
          </w:p>
        </w:tc>
        <w:tc>
          <w:tcPr>
            <w:tcW w:w="1136" w:type="dxa"/>
            <w:gridSpan w:val="2"/>
            <w:vMerge w:val="restart"/>
          </w:tcPr>
          <w:p w:rsidR="00512A14" w:rsidRDefault="00512A14" w:rsidP="00462992">
            <w:pPr>
              <w:pStyle w:val="TableParagraph"/>
              <w:spacing w:before="6"/>
              <w:ind w:left="0"/>
              <w:jc w:val="center"/>
              <w:rPr>
                <w:sz w:val="18"/>
              </w:rPr>
            </w:pPr>
          </w:p>
          <w:p w:rsidR="00512A14" w:rsidRDefault="00096FC7" w:rsidP="00462992">
            <w:pPr>
              <w:pStyle w:val="TableParagraph"/>
              <w:ind w:left="105" w:right="308"/>
              <w:jc w:val="center"/>
              <w:rPr>
                <w:sz w:val="18"/>
              </w:rPr>
            </w:pPr>
            <w:r>
              <w:rPr>
                <w:sz w:val="18"/>
              </w:rPr>
              <w:t>Сдали экзамен в</w:t>
            </w:r>
            <w:r>
              <w:rPr>
                <w:spacing w:val="-1"/>
                <w:sz w:val="18"/>
              </w:rPr>
              <w:t xml:space="preserve"> </w:t>
            </w:r>
            <w:r>
              <w:rPr>
                <w:spacing w:val="-4"/>
                <w:sz w:val="18"/>
              </w:rPr>
              <w:t>ГИБДД</w:t>
            </w:r>
          </w:p>
          <w:p w:rsidR="00512A14" w:rsidRDefault="00D80FF8" w:rsidP="00462992">
            <w:pPr>
              <w:pStyle w:val="TableParagraph"/>
              <w:tabs>
                <w:tab w:val="left" w:pos="416"/>
              </w:tabs>
              <w:spacing w:before="1"/>
              <w:ind w:left="105" w:right="101"/>
              <w:jc w:val="center"/>
              <w:rPr>
                <w:sz w:val="18"/>
              </w:rPr>
            </w:pPr>
            <w:r>
              <w:rPr>
                <w:sz w:val="18"/>
              </w:rPr>
              <w:t xml:space="preserve">с </w:t>
            </w:r>
            <w:r w:rsidR="00096FC7">
              <w:rPr>
                <w:spacing w:val="-3"/>
                <w:sz w:val="18"/>
              </w:rPr>
              <w:t xml:space="preserve">первого </w:t>
            </w:r>
            <w:r w:rsidR="00096FC7">
              <w:rPr>
                <w:sz w:val="18"/>
              </w:rPr>
              <w:t>раза</w:t>
            </w:r>
          </w:p>
        </w:tc>
      </w:tr>
      <w:tr w:rsidR="00512A14" w:rsidTr="00462992">
        <w:trPr>
          <w:trHeight w:val="206"/>
          <w:jc w:val="center"/>
        </w:trPr>
        <w:tc>
          <w:tcPr>
            <w:tcW w:w="1419" w:type="dxa"/>
            <w:vMerge/>
            <w:tcBorders>
              <w:top w:val="nil"/>
            </w:tcBorders>
          </w:tcPr>
          <w:p w:rsidR="00512A14" w:rsidRDefault="00512A14" w:rsidP="00462992">
            <w:pPr>
              <w:jc w:val="center"/>
              <w:rPr>
                <w:sz w:val="2"/>
                <w:szCs w:val="2"/>
              </w:rPr>
            </w:pPr>
          </w:p>
        </w:tc>
        <w:tc>
          <w:tcPr>
            <w:tcW w:w="990" w:type="dxa"/>
            <w:gridSpan w:val="2"/>
            <w:vMerge w:val="restart"/>
          </w:tcPr>
          <w:p w:rsidR="00512A14" w:rsidRDefault="00512A14" w:rsidP="00462992">
            <w:pPr>
              <w:pStyle w:val="TableParagraph"/>
              <w:ind w:left="0"/>
              <w:jc w:val="center"/>
              <w:rPr>
                <w:sz w:val="20"/>
              </w:rPr>
            </w:pPr>
          </w:p>
          <w:p w:rsidR="00512A14" w:rsidRDefault="00512A14" w:rsidP="00462992">
            <w:pPr>
              <w:pStyle w:val="TableParagraph"/>
              <w:spacing w:before="10"/>
              <w:ind w:left="0"/>
              <w:jc w:val="center"/>
              <w:rPr>
                <w:sz w:val="15"/>
              </w:rPr>
            </w:pPr>
          </w:p>
          <w:p w:rsidR="00512A14" w:rsidRDefault="00096FC7" w:rsidP="00462992">
            <w:pPr>
              <w:pStyle w:val="TableParagraph"/>
              <w:ind w:left="105"/>
              <w:jc w:val="center"/>
              <w:rPr>
                <w:sz w:val="18"/>
              </w:rPr>
            </w:pPr>
            <w:r>
              <w:rPr>
                <w:sz w:val="18"/>
              </w:rPr>
              <w:t>Всего</w:t>
            </w:r>
          </w:p>
        </w:tc>
        <w:tc>
          <w:tcPr>
            <w:tcW w:w="993" w:type="dxa"/>
            <w:gridSpan w:val="2"/>
            <w:vMerge w:val="restart"/>
          </w:tcPr>
          <w:p w:rsidR="00512A14" w:rsidRDefault="00C047A6" w:rsidP="00462992">
            <w:pPr>
              <w:pStyle w:val="TableParagraph"/>
              <w:tabs>
                <w:tab w:val="left" w:pos="602"/>
              </w:tabs>
              <w:spacing w:line="242" w:lineRule="auto"/>
              <w:ind w:left="108" w:right="96"/>
              <w:jc w:val="center"/>
              <w:rPr>
                <w:sz w:val="18"/>
              </w:rPr>
            </w:pPr>
            <w:r>
              <w:rPr>
                <w:sz w:val="18"/>
              </w:rPr>
              <w:t xml:space="preserve">В </w:t>
            </w:r>
            <w:r w:rsidR="00096FC7">
              <w:rPr>
                <w:spacing w:val="-7"/>
                <w:sz w:val="18"/>
              </w:rPr>
              <w:t xml:space="preserve">том </w:t>
            </w:r>
            <w:r w:rsidR="00096FC7">
              <w:rPr>
                <w:sz w:val="18"/>
              </w:rPr>
              <w:t>числе</w:t>
            </w:r>
          </w:p>
          <w:p w:rsidR="00512A14" w:rsidRDefault="00096FC7" w:rsidP="00462992">
            <w:pPr>
              <w:pStyle w:val="TableParagraph"/>
              <w:spacing w:line="206" w:lineRule="exact"/>
              <w:ind w:left="108" w:right="169"/>
              <w:jc w:val="center"/>
              <w:rPr>
                <w:sz w:val="18"/>
              </w:rPr>
            </w:pPr>
            <w:r>
              <w:rPr>
                <w:sz w:val="18"/>
              </w:rPr>
              <w:t xml:space="preserve">по </w:t>
            </w:r>
            <w:proofErr w:type="spellStart"/>
            <w:r>
              <w:rPr>
                <w:sz w:val="18"/>
              </w:rPr>
              <w:t>неусп</w:t>
            </w:r>
            <w:proofErr w:type="gramStart"/>
            <w:r>
              <w:rPr>
                <w:sz w:val="18"/>
              </w:rPr>
              <w:t>е</w:t>
            </w:r>
            <w:proofErr w:type="spellEnd"/>
            <w:r>
              <w:rPr>
                <w:sz w:val="18"/>
              </w:rPr>
              <w:t>-</w:t>
            </w:r>
            <w:proofErr w:type="gramEnd"/>
            <w:r>
              <w:rPr>
                <w:sz w:val="18"/>
              </w:rPr>
              <w:t xml:space="preserve"> </w:t>
            </w:r>
            <w:proofErr w:type="spellStart"/>
            <w:r>
              <w:rPr>
                <w:sz w:val="18"/>
              </w:rPr>
              <w:t>ваемости</w:t>
            </w:r>
            <w:proofErr w:type="spellEnd"/>
          </w:p>
        </w:tc>
        <w:tc>
          <w:tcPr>
            <w:tcW w:w="1133" w:type="dxa"/>
            <w:gridSpan w:val="2"/>
            <w:vMerge/>
            <w:tcBorders>
              <w:top w:val="nil"/>
            </w:tcBorders>
          </w:tcPr>
          <w:p w:rsidR="00512A14" w:rsidRDefault="00512A14" w:rsidP="00462992">
            <w:pPr>
              <w:jc w:val="center"/>
              <w:rPr>
                <w:sz w:val="2"/>
                <w:szCs w:val="2"/>
              </w:rPr>
            </w:pPr>
          </w:p>
        </w:tc>
        <w:tc>
          <w:tcPr>
            <w:tcW w:w="1019" w:type="dxa"/>
            <w:gridSpan w:val="2"/>
            <w:vMerge w:val="restart"/>
          </w:tcPr>
          <w:p w:rsidR="00512A14" w:rsidRDefault="00512A14" w:rsidP="00462992">
            <w:pPr>
              <w:pStyle w:val="TableParagraph"/>
              <w:ind w:left="0"/>
              <w:jc w:val="center"/>
              <w:rPr>
                <w:sz w:val="20"/>
              </w:rPr>
            </w:pPr>
          </w:p>
          <w:p w:rsidR="00512A14" w:rsidRDefault="00512A14" w:rsidP="00462992">
            <w:pPr>
              <w:pStyle w:val="TableParagraph"/>
              <w:spacing w:before="10"/>
              <w:ind w:left="0"/>
              <w:jc w:val="center"/>
              <w:rPr>
                <w:sz w:val="15"/>
              </w:rPr>
            </w:pPr>
          </w:p>
          <w:p w:rsidR="00512A14" w:rsidRDefault="00096FC7" w:rsidP="00462992">
            <w:pPr>
              <w:pStyle w:val="TableParagraph"/>
              <w:ind w:left="109"/>
              <w:jc w:val="center"/>
              <w:rPr>
                <w:sz w:val="18"/>
              </w:rPr>
            </w:pPr>
            <w:r>
              <w:rPr>
                <w:sz w:val="18"/>
              </w:rPr>
              <w:t>Всего</w:t>
            </w:r>
          </w:p>
        </w:tc>
        <w:tc>
          <w:tcPr>
            <w:tcW w:w="2946" w:type="dxa"/>
            <w:gridSpan w:val="6"/>
          </w:tcPr>
          <w:p w:rsidR="00512A14" w:rsidRDefault="00096FC7" w:rsidP="00462992">
            <w:pPr>
              <w:pStyle w:val="TableParagraph"/>
              <w:spacing w:line="186" w:lineRule="exact"/>
              <w:ind w:left="108"/>
              <w:jc w:val="center"/>
              <w:rPr>
                <w:sz w:val="18"/>
              </w:rPr>
            </w:pPr>
            <w:r>
              <w:rPr>
                <w:sz w:val="18"/>
              </w:rPr>
              <w:t>Из них с оценками</w:t>
            </w:r>
          </w:p>
        </w:tc>
        <w:tc>
          <w:tcPr>
            <w:tcW w:w="1143" w:type="dxa"/>
            <w:gridSpan w:val="2"/>
            <w:vMerge/>
            <w:tcBorders>
              <w:top w:val="nil"/>
            </w:tcBorders>
          </w:tcPr>
          <w:p w:rsidR="00512A14" w:rsidRDefault="00512A14" w:rsidP="00462992">
            <w:pPr>
              <w:jc w:val="center"/>
              <w:rPr>
                <w:sz w:val="2"/>
                <w:szCs w:val="2"/>
              </w:rPr>
            </w:pPr>
          </w:p>
        </w:tc>
        <w:tc>
          <w:tcPr>
            <w:tcW w:w="1136" w:type="dxa"/>
            <w:gridSpan w:val="2"/>
            <w:vMerge/>
            <w:tcBorders>
              <w:top w:val="nil"/>
            </w:tcBorders>
          </w:tcPr>
          <w:p w:rsidR="00512A14" w:rsidRDefault="00512A14" w:rsidP="00462992">
            <w:pPr>
              <w:jc w:val="center"/>
              <w:rPr>
                <w:sz w:val="2"/>
                <w:szCs w:val="2"/>
              </w:rPr>
            </w:pPr>
          </w:p>
        </w:tc>
      </w:tr>
      <w:tr w:rsidR="00512A14" w:rsidTr="00462992">
        <w:trPr>
          <w:trHeight w:val="818"/>
          <w:jc w:val="center"/>
        </w:trPr>
        <w:tc>
          <w:tcPr>
            <w:tcW w:w="1419" w:type="dxa"/>
            <w:vMerge/>
            <w:tcBorders>
              <w:top w:val="nil"/>
            </w:tcBorders>
          </w:tcPr>
          <w:p w:rsidR="00512A14" w:rsidRDefault="00512A14" w:rsidP="00462992">
            <w:pPr>
              <w:jc w:val="center"/>
              <w:rPr>
                <w:sz w:val="2"/>
                <w:szCs w:val="2"/>
              </w:rPr>
            </w:pPr>
          </w:p>
        </w:tc>
        <w:tc>
          <w:tcPr>
            <w:tcW w:w="990" w:type="dxa"/>
            <w:gridSpan w:val="2"/>
            <w:vMerge/>
            <w:tcBorders>
              <w:top w:val="nil"/>
            </w:tcBorders>
          </w:tcPr>
          <w:p w:rsidR="00512A14" w:rsidRDefault="00512A14" w:rsidP="00462992">
            <w:pPr>
              <w:jc w:val="center"/>
              <w:rPr>
                <w:sz w:val="2"/>
                <w:szCs w:val="2"/>
              </w:rPr>
            </w:pPr>
          </w:p>
        </w:tc>
        <w:tc>
          <w:tcPr>
            <w:tcW w:w="993" w:type="dxa"/>
            <w:gridSpan w:val="2"/>
            <w:vMerge/>
            <w:tcBorders>
              <w:top w:val="nil"/>
            </w:tcBorders>
          </w:tcPr>
          <w:p w:rsidR="00512A14" w:rsidRDefault="00512A14" w:rsidP="00462992">
            <w:pPr>
              <w:jc w:val="center"/>
              <w:rPr>
                <w:sz w:val="2"/>
                <w:szCs w:val="2"/>
              </w:rPr>
            </w:pPr>
          </w:p>
        </w:tc>
        <w:tc>
          <w:tcPr>
            <w:tcW w:w="1133" w:type="dxa"/>
            <w:gridSpan w:val="2"/>
            <w:vMerge/>
            <w:tcBorders>
              <w:top w:val="nil"/>
            </w:tcBorders>
          </w:tcPr>
          <w:p w:rsidR="00512A14" w:rsidRDefault="00512A14" w:rsidP="00462992">
            <w:pPr>
              <w:jc w:val="center"/>
              <w:rPr>
                <w:sz w:val="2"/>
                <w:szCs w:val="2"/>
              </w:rPr>
            </w:pPr>
          </w:p>
        </w:tc>
        <w:tc>
          <w:tcPr>
            <w:tcW w:w="1019" w:type="dxa"/>
            <w:gridSpan w:val="2"/>
            <w:vMerge/>
            <w:tcBorders>
              <w:top w:val="nil"/>
            </w:tcBorders>
          </w:tcPr>
          <w:p w:rsidR="00512A14" w:rsidRDefault="00512A14" w:rsidP="00462992">
            <w:pPr>
              <w:jc w:val="center"/>
              <w:rPr>
                <w:sz w:val="2"/>
                <w:szCs w:val="2"/>
              </w:rPr>
            </w:pPr>
          </w:p>
        </w:tc>
        <w:tc>
          <w:tcPr>
            <w:tcW w:w="820" w:type="dxa"/>
            <w:gridSpan w:val="2"/>
          </w:tcPr>
          <w:p w:rsidR="00512A14" w:rsidRDefault="00512A14" w:rsidP="00462992">
            <w:pPr>
              <w:pStyle w:val="TableParagraph"/>
              <w:spacing w:before="5"/>
              <w:ind w:left="0"/>
              <w:jc w:val="center"/>
              <w:rPr>
                <w:sz w:val="26"/>
              </w:rPr>
            </w:pPr>
          </w:p>
          <w:p w:rsidR="00512A14" w:rsidRDefault="00096FC7" w:rsidP="00462992">
            <w:pPr>
              <w:pStyle w:val="TableParagraph"/>
              <w:ind w:left="108"/>
              <w:jc w:val="center"/>
              <w:rPr>
                <w:sz w:val="18"/>
              </w:rPr>
            </w:pPr>
            <w:r>
              <w:rPr>
                <w:sz w:val="18"/>
              </w:rPr>
              <w:t>отлично</w:t>
            </w:r>
          </w:p>
        </w:tc>
        <w:tc>
          <w:tcPr>
            <w:tcW w:w="851" w:type="dxa"/>
            <w:gridSpan w:val="2"/>
          </w:tcPr>
          <w:p w:rsidR="00512A14" w:rsidRDefault="00512A14" w:rsidP="00462992">
            <w:pPr>
              <w:pStyle w:val="TableParagraph"/>
              <w:spacing w:before="5"/>
              <w:ind w:left="0"/>
              <w:jc w:val="center"/>
              <w:rPr>
                <w:sz w:val="26"/>
              </w:rPr>
            </w:pPr>
          </w:p>
          <w:p w:rsidR="00512A14" w:rsidRDefault="00096FC7" w:rsidP="00462992">
            <w:pPr>
              <w:pStyle w:val="TableParagraph"/>
              <w:ind w:left="108"/>
              <w:jc w:val="center"/>
              <w:rPr>
                <w:sz w:val="18"/>
              </w:rPr>
            </w:pPr>
            <w:r>
              <w:rPr>
                <w:sz w:val="18"/>
              </w:rPr>
              <w:t>хорошо</w:t>
            </w:r>
          </w:p>
        </w:tc>
        <w:tc>
          <w:tcPr>
            <w:tcW w:w="1275" w:type="dxa"/>
            <w:gridSpan w:val="2"/>
          </w:tcPr>
          <w:p w:rsidR="00512A14" w:rsidRDefault="00512A14" w:rsidP="00462992">
            <w:pPr>
              <w:pStyle w:val="TableParagraph"/>
              <w:spacing w:before="5"/>
              <w:ind w:left="0"/>
              <w:jc w:val="center"/>
              <w:rPr>
                <w:sz w:val="26"/>
              </w:rPr>
            </w:pPr>
          </w:p>
          <w:p w:rsidR="00512A14" w:rsidRDefault="00096FC7" w:rsidP="00462992">
            <w:pPr>
              <w:pStyle w:val="TableParagraph"/>
              <w:ind w:left="105"/>
              <w:jc w:val="center"/>
              <w:rPr>
                <w:sz w:val="18"/>
              </w:rPr>
            </w:pPr>
            <w:proofErr w:type="spellStart"/>
            <w:r>
              <w:rPr>
                <w:sz w:val="18"/>
              </w:rPr>
              <w:t>удовл</w:t>
            </w:r>
            <w:proofErr w:type="spellEnd"/>
            <w:r w:rsidR="00462992">
              <w:rPr>
                <w:sz w:val="18"/>
              </w:rPr>
              <w:t>.</w:t>
            </w:r>
          </w:p>
        </w:tc>
        <w:tc>
          <w:tcPr>
            <w:tcW w:w="1143" w:type="dxa"/>
            <w:gridSpan w:val="2"/>
            <w:vMerge/>
            <w:tcBorders>
              <w:top w:val="nil"/>
            </w:tcBorders>
          </w:tcPr>
          <w:p w:rsidR="00512A14" w:rsidRDefault="00512A14" w:rsidP="00462992">
            <w:pPr>
              <w:jc w:val="center"/>
              <w:rPr>
                <w:sz w:val="2"/>
                <w:szCs w:val="2"/>
              </w:rPr>
            </w:pPr>
          </w:p>
        </w:tc>
        <w:tc>
          <w:tcPr>
            <w:tcW w:w="1136" w:type="dxa"/>
            <w:gridSpan w:val="2"/>
            <w:vMerge/>
            <w:tcBorders>
              <w:top w:val="nil"/>
            </w:tcBorders>
          </w:tcPr>
          <w:p w:rsidR="00512A14" w:rsidRDefault="00512A14" w:rsidP="00462992">
            <w:pPr>
              <w:jc w:val="center"/>
              <w:rPr>
                <w:sz w:val="2"/>
                <w:szCs w:val="2"/>
              </w:rPr>
            </w:pPr>
          </w:p>
        </w:tc>
      </w:tr>
      <w:tr w:rsidR="00512A14" w:rsidTr="00462992">
        <w:trPr>
          <w:trHeight w:val="203"/>
          <w:jc w:val="center"/>
        </w:trPr>
        <w:tc>
          <w:tcPr>
            <w:tcW w:w="1419" w:type="dxa"/>
            <w:vMerge/>
            <w:tcBorders>
              <w:top w:val="nil"/>
            </w:tcBorders>
          </w:tcPr>
          <w:p w:rsidR="00512A14" w:rsidRDefault="00512A14" w:rsidP="00462992">
            <w:pPr>
              <w:jc w:val="center"/>
              <w:rPr>
                <w:sz w:val="2"/>
                <w:szCs w:val="2"/>
              </w:rPr>
            </w:pPr>
          </w:p>
        </w:tc>
        <w:tc>
          <w:tcPr>
            <w:tcW w:w="566" w:type="dxa"/>
          </w:tcPr>
          <w:p w:rsidR="00512A14" w:rsidRDefault="00096FC7" w:rsidP="00462992">
            <w:pPr>
              <w:pStyle w:val="TableParagraph"/>
              <w:spacing w:line="184" w:lineRule="exact"/>
              <w:ind w:left="86" w:right="169"/>
              <w:jc w:val="center"/>
              <w:rPr>
                <w:sz w:val="18"/>
              </w:rPr>
            </w:pPr>
            <w:r>
              <w:rPr>
                <w:sz w:val="18"/>
              </w:rPr>
              <w:t>чел</w:t>
            </w:r>
          </w:p>
        </w:tc>
        <w:tc>
          <w:tcPr>
            <w:tcW w:w="424" w:type="dxa"/>
          </w:tcPr>
          <w:p w:rsidR="00512A14" w:rsidRDefault="00096FC7" w:rsidP="00462992">
            <w:pPr>
              <w:pStyle w:val="TableParagraph"/>
              <w:spacing w:line="184" w:lineRule="exact"/>
              <w:jc w:val="center"/>
              <w:rPr>
                <w:sz w:val="18"/>
              </w:rPr>
            </w:pPr>
            <w:r>
              <w:rPr>
                <w:w w:val="99"/>
                <w:sz w:val="18"/>
              </w:rPr>
              <w:t>%</w:t>
            </w:r>
          </w:p>
        </w:tc>
        <w:tc>
          <w:tcPr>
            <w:tcW w:w="568" w:type="dxa"/>
          </w:tcPr>
          <w:p w:rsidR="00512A14" w:rsidRDefault="00096FC7" w:rsidP="00462992">
            <w:pPr>
              <w:pStyle w:val="TableParagraph"/>
              <w:spacing w:line="184" w:lineRule="exact"/>
              <w:ind w:left="108"/>
              <w:jc w:val="center"/>
              <w:rPr>
                <w:sz w:val="18"/>
              </w:rPr>
            </w:pPr>
            <w:r>
              <w:rPr>
                <w:sz w:val="18"/>
              </w:rPr>
              <w:t>чел</w:t>
            </w:r>
          </w:p>
        </w:tc>
        <w:tc>
          <w:tcPr>
            <w:tcW w:w="425" w:type="dxa"/>
          </w:tcPr>
          <w:p w:rsidR="00512A14" w:rsidRDefault="00096FC7" w:rsidP="00462992">
            <w:pPr>
              <w:pStyle w:val="TableParagraph"/>
              <w:spacing w:line="184" w:lineRule="exact"/>
              <w:jc w:val="center"/>
              <w:rPr>
                <w:sz w:val="18"/>
              </w:rPr>
            </w:pPr>
            <w:r>
              <w:rPr>
                <w:w w:val="99"/>
                <w:sz w:val="18"/>
              </w:rPr>
              <w:t>%</w:t>
            </w:r>
          </w:p>
        </w:tc>
        <w:tc>
          <w:tcPr>
            <w:tcW w:w="583" w:type="dxa"/>
          </w:tcPr>
          <w:p w:rsidR="00512A14" w:rsidRDefault="00096FC7" w:rsidP="00462992">
            <w:pPr>
              <w:pStyle w:val="TableParagraph"/>
              <w:spacing w:line="184" w:lineRule="exact"/>
              <w:ind w:left="109"/>
              <w:jc w:val="center"/>
              <w:rPr>
                <w:sz w:val="18"/>
              </w:rPr>
            </w:pPr>
            <w:r>
              <w:rPr>
                <w:sz w:val="18"/>
              </w:rPr>
              <w:t>чел</w:t>
            </w:r>
          </w:p>
        </w:tc>
        <w:tc>
          <w:tcPr>
            <w:tcW w:w="550" w:type="dxa"/>
          </w:tcPr>
          <w:p w:rsidR="00512A14" w:rsidRDefault="00096FC7" w:rsidP="00462992">
            <w:pPr>
              <w:pStyle w:val="TableParagraph"/>
              <w:spacing w:line="184" w:lineRule="exact"/>
              <w:ind w:left="109"/>
              <w:jc w:val="center"/>
              <w:rPr>
                <w:sz w:val="18"/>
              </w:rPr>
            </w:pPr>
            <w:r>
              <w:rPr>
                <w:w w:val="99"/>
                <w:sz w:val="18"/>
              </w:rPr>
              <w:t>%</w:t>
            </w:r>
          </w:p>
        </w:tc>
        <w:tc>
          <w:tcPr>
            <w:tcW w:w="442" w:type="dxa"/>
          </w:tcPr>
          <w:p w:rsidR="00512A14" w:rsidRDefault="00462992" w:rsidP="00462992">
            <w:pPr>
              <w:pStyle w:val="TableParagraph"/>
              <w:spacing w:line="184" w:lineRule="exact"/>
              <w:ind w:left="109"/>
              <w:jc w:val="center"/>
              <w:rPr>
                <w:sz w:val="18"/>
              </w:rPr>
            </w:pPr>
            <w:r>
              <w:rPr>
                <w:sz w:val="18"/>
              </w:rPr>
              <w:t>чел</w:t>
            </w:r>
          </w:p>
        </w:tc>
        <w:tc>
          <w:tcPr>
            <w:tcW w:w="577" w:type="dxa"/>
          </w:tcPr>
          <w:p w:rsidR="00512A14" w:rsidRDefault="00096FC7" w:rsidP="00462992">
            <w:pPr>
              <w:pStyle w:val="TableParagraph"/>
              <w:spacing w:line="184" w:lineRule="exact"/>
              <w:ind w:left="109"/>
              <w:jc w:val="center"/>
              <w:rPr>
                <w:sz w:val="18"/>
              </w:rPr>
            </w:pPr>
            <w:r>
              <w:rPr>
                <w:w w:val="99"/>
                <w:sz w:val="18"/>
              </w:rPr>
              <w:t>%</w:t>
            </w:r>
          </w:p>
        </w:tc>
        <w:tc>
          <w:tcPr>
            <w:tcW w:w="395" w:type="dxa"/>
          </w:tcPr>
          <w:p w:rsidR="00512A14" w:rsidRDefault="00096FC7" w:rsidP="00462992">
            <w:pPr>
              <w:pStyle w:val="TableParagraph"/>
              <w:spacing w:line="184" w:lineRule="exact"/>
              <w:ind w:left="108"/>
              <w:jc w:val="center"/>
              <w:rPr>
                <w:sz w:val="18"/>
              </w:rPr>
            </w:pPr>
            <w:r>
              <w:rPr>
                <w:sz w:val="18"/>
              </w:rPr>
              <w:t>чел</w:t>
            </w:r>
          </w:p>
        </w:tc>
        <w:tc>
          <w:tcPr>
            <w:tcW w:w="425" w:type="dxa"/>
          </w:tcPr>
          <w:p w:rsidR="00512A14" w:rsidRDefault="00096FC7" w:rsidP="00462992">
            <w:pPr>
              <w:pStyle w:val="TableParagraph"/>
              <w:spacing w:line="184" w:lineRule="exact"/>
              <w:ind w:left="109"/>
              <w:jc w:val="center"/>
              <w:rPr>
                <w:sz w:val="18"/>
              </w:rPr>
            </w:pPr>
            <w:r>
              <w:rPr>
                <w:w w:val="99"/>
                <w:sz w:val="18"/>
              </w:rPr>
              <w:t>%</w:t>
            </w:r>
          </w:p>
        </w:tc>
        <w:tc>
          <w:tcPr>
            <w:tcW w:w="425" w:type="dxa"/>
          </w:tcPr>
          <w:p w:rsidR="00512A14" w:rsidRDefault="00096FC7" w:rsidP="00462992">
            <w:pPr>
              <w:pStyle w:val="TableParagraph"/>
              <w:spacing w:line="184" w:lineRule="exact"/>
              <w:ind w:left="108"/>
              <w:jc w:val="center"/>
              <w:rPr>
                <w:sz w:val="18"/>
              </w:rPr>
            </w:pPr>
            <w:r>
              <w:rPr>
                <w:sz w:val="18"/>
              </w:rPr>
              <w:t>чел</w:t>
            </w:r>
          </w:p>
        </w:tc>
        <w:tc>
          <w:tcPr>
            <w:tcW w:w="426" w:type="dxa"/>
          </w:tcPr>
          <w:p w:rsidR="00512A14" w:rsidRDefault="00096FC7" w:rsidP="00462992">
            <w:pPr>
              <w:pStyle w:val="TableParagraph"/>
              <w:spacing w:line="184" w:lineRule="exact"/>
              <w:ind w:left="108"/>
              <w:jc w:val="center"/>
              <w:rPr>
                <w:sz w:val="18"/>
              </w:rPr>
            </w:pPr>
            <w:r>
              <w:rPr>
                <w:w w:val="99"/>
                <w:sz w:val="18"/>
              </w:rPr>
              <w:t>%</w:t>
            </w:r>
          </w:p>
        </w:tc>
        <w:tc>
          <w:tcPr>
            <w:tcW w:w="567" w:type="dxa"/>
          </w:tcPr>
          <w:p w:rsidR="00512A14" w:rsidRDefault="00096FC7" w:rsidP="00462992">
            <w:pPr>
              <w:pStyle w:val="TableParagraph"/>
              <w:spacing w:line="184" w:lineRule="exact"/>
              <w:ind w:left="75" w:right="159"/>
              <w:jc w:val="center"/>
              <w:rPr>
                <w:sz w:val="18"/>
              </w:rPr>
            </w:pPr>
            <w:r>
              <w:rPr>
                <w:sz w:val="18"/>
              </w:rPr>
              <w:t>чел</w:t>
            </w:r>
          </w:p>
        </w:tc>
        <w:tc>
          <w:tcPr>
            <w:tcW w:w="708" w:type="dxa"/>
          </w:tcPr>
          <w:p w:rsidR="00512A14" w:rsidRDefault="00096FC7" w:rsidP="00462992">
            <w:pPr>
              <w:pStyle w:val="TableParagraph"/>
              <w:spacing w:line="184" w:lineRule="exact"/>
              <w:ind w:left="0" w:right="50"/>
              <w:jc w:val="center"/>
              <w:rPr>
                <w:sz w:val="18"/>
              </w:rPr>
            </w:pPr>
            <w:r>
              <w:rPr>
                <w:w w:val="99"/>
                <w:sz w:val="18"/>
              </w:rPr>
              <w:t>%</w:t>
            </w:r>
          </w:p>
        </w:tc>
        <w:tc>
          <w:tcPr>
            <w:tcW w:w="576" w:type="dxa"/>
          </w:tcPr>
          <w:p w:rsidR="00512A14" w:rsidRDefault="00096FC7" w:rsidP="00462992">
            <w:pPr>
              <w:pStyle w:val="TableParagraph"/>
              <w:spacing w:line="184" w:lineRule="exact"/>
              <w:ind w:left="106"/>
              <w:jc w:val="center"/>
              <w:rPr>
                <w:sz w:val="18"/>
              </w:rPr>
            </w:pPr>
            <w:r>
              <w:rPr>
                <w:sz w:val="18"/>
              </w:rPr>
              <w:t>чел</w:t>
            </w:r>
          </w:p>
        </w:tc>
        <w:tc>
          <w:tcPr>
            <w:tcW w:w="567" w:type="dxa"/>
          </w:tcPr>
          <w:p w:rsidR="00512A14" w:rsidRDefault="00096FC7" w:rsidP="00462992">
            <w:pPr>
              <w:pStyle w:val="TableParagraph"/>
              <w:spacing w:line="184" w:lineRule="exact"/>
              <w:ind w:left="105"/>
              <w:jc w:val="center"/>
              <w:rPr>
                <w:sz w:val="18"/>
              </w:rPr>
            </w:pPr>
            <w:r>
              <w:rPr>
                <w:w w:val="99"/>
                <w:sz w:val="18"/>
              </w:rPr>
              <w:t>%</w:t>
            </w:r>
          </w:p>
        </w:tc>
        <w:tc>
          <w:tcPr>
            <w:tcW w:w="569" w:type="dxa"/>
          </w:tcPr>
          <w:p w:rsidR="00512A14" w:rsidRDefault="00096FC7" w:rsidP="00462992">
            <w:pPr>
              <w:pStyle w:val="TableParagraph"/>
              <w:spacing w:line="184" w:lineRule="exact"/>
              <w:ind w:left="105"/>
              <w:jc w:val="center"/>
              <w:rPr>
                <w:sz w:val="18"/>
              </w:rPr>
            </w:pPr>
            <w:r>
              <w:rPr>
                <w:sz w:val="18"/>
              </w:rPr>
              <w:t>чел</w:t>
            </w:r>
          </w:p>
        </w:tc>
        <w:tc>
          <w:tcPr>
            <w:tcW w:w="567" w:type="dxa"/>
          </w:tcPr>
          <w:p w:rsidR="00512A14" w:rsidRDefault="00096FC7" w:rsidP="00462992">
            <w:pPr>
              <w:pStyle w:val="TableParagraph"/>
              <w:spacing w:line="184" w:lineRule="exact"/>
              <w:ind w:left="104"/>
              <w:jc w:val="center"/>
              <w:rPr>
                <w:sz w:val="18"/>
              </w:rPr>
            </w:pPr>
            <w:r>
              <w:rPr>
                <w:w w:val="99"/>
                <w:sz w:val="18"/>
              </w:rPr>
              <w:t>%</w:t>
            </w:r>
          </w:p>
        </w:tc>
      </w:tr>
      <w:tr w:rsidR="00512A14" w:rsidTr="00462992">
        <w:trPr>
          <w:trHeight w:val="415"/>
          <w:jc w:val="center"/>
        </w:trPr>
        <w:tc>
          <w:tcPr>
            <w:tcW w:w="1419" w:type="dxa"/>
          </w:tcPr>
          <w:p w:rsidR="00512A14" w:rsidRPr="00C047A6" w:rsidRDefault="00CB5785" w:rsidP="00C3255C">
            <w:pPr>
              <w:pStyle w:val="TableParagraph"/>
              <w:spacing w:before="103"/>
              <w:jc w:val="center"/>
              <w:rPr>
                <w:sz w:val="18"/>
              </w:rPr>
            </w:pPr>
            <w:r w:rsidRPr="00C047A6">
              <w:rPr>
                <w:sz w:val="18"/>
              </w:rPr>
              <w:t>2</w:t>
            </w:r>
            <w:r w:rsidR="00C3255C">
              <w:rPr>
                <w:sz w:val="18"/>
              </w:rPr>
              <w:t>05</w:t>
            </w:r>
          </w:p>
        </w:tc>
        <w:tc>
          <w:tcPr>
            <w:tcW w:w="566" w:type="dxa"/>
          </w:tcPr>
          <w:p w:rsidR="00512A14" w:rsidRPr="00C047A6" w:rsidRDefault="00CB5785" w:rsidP="00462992">
            <w:pPr>
              <w:pStyle w:val="TableParagraph"/>
              <w:spacing w:before="103"/>
              <w:ind w:left="8" w:right="169"/>
              <w:jc w:val="center"/>
              <w:rPr>
                <w:sz w:val="18"/>
              </w:rPr>
            </w:pPr>
            <w:r w:rsidRPr="00C047A6">
              <w:rPr>
                <w:sz w:val="18"/>
              </w:rPr>
              <w:t>0</w:t>
            </w:r>
          </w:p>
        </w:tc>
        <w:tc>
          <w:tcPr>
            <w:tcW w:w="424" w:type="dxa"/>
          </w:tcPr>
          <w:p w:rsidR="00512A14" w:rsidRPr="00C047A6" w:rsidRDefault="00CB5785" w:rsidP="00462992">
            <w:pPr>
              <w:pStyle w:val="TableParagraph"/>
              <w:spacing w:before="103"/>
              <w:jc w:val="center"/>
              <w:rPr>
                <w:sz w:val="18"/>
              </w:rPr>
            </w:pPr>
            <w:r w:rsidRPr="00C047A6">
              <w:rPr>
                <w:sz w:val="18"/>
              </w:rPr>
              <w:t>0</w:t>
            </w:r>
            <w:r w:rsidR="00000F18" w:rsidRPr="00C047A6">
              <w:rPr>
                <w:sz w:val="18"/>
              </w:rPr>
              <w:t>%</w:t>
            </w:r>
          </w:p>
        </w:tc>
        <w:tc>
          <w:tcPr>
            <w:tcW w:w="568" w:type="dxa"/>
          </w:tcPr>
          <w:p w:rsidR="00512A14" w:rsidRPr="00C047A6" w:rsidRDefault="00CB5785" w:rsidP="00462992">
            <w:pPr>
              <w:pStyle w:val="TableParagraph"/>
              <w:spacing w:before="103"/>
              <w:ind w:left="108"/>
              <w:jc w:val="center"/>
              <w:rPr>
                <w:sz w:val="18"/>
              </w:rPr>
            </w:pPr>
            <w:r w:rsidRPr="00C047A6">
              <w:rPr>
                <w:sz w:val="18"/>
              </w:rPr>
              <w:t>0</w:t>
            </w:r>
          </w:p>
        </w:tc>
        <w:tc>
          <w:tcPr>
            <w:tcW w:w="425" w:type="dxa"/>
          </w:tcPr>
          <w:p w:rsidR="00512A14" w:rsidRPr="00C047A6" w:rsidRDefault="00CB5785" w:rsidP="00462992">
            <w:pPr>
              <w:pStyle w:val="TableParagraph"/>
              <w:spacing w:before="103"/>
              <w:jc w:val="center"/>
              <w:rPr>
                <w:sz w:val="18"/>
              </w:rPr>
            </w:pPr>
            <w:r w:rsidRPr="00C047A6">
              <w:rPr>
                <w:sz w:val="18"/>
              </w:rPr>
              <w:t>0</w:t>
            </w:r>
            <w:r w:rsidR="00000F18" w:rsidRPr="00C047A6">
              <w:rPr>
                <w:sz w:val="18"/>
              </w:rPr>
              <w:t>%</w:t>
            </w:r>
          </w:p>
        </w:tc>
        <w:tc>
          <w:tcPr>
            <w:tcW w:w="583" w:type="dxa"/>
          </w:tcPr>
          <w:p w:rsidR="00512A14" w:rsidRPr="00C047A6" w:rsidRDefault="00C3255C" w:rsidP="00462992">
            <w:pPr>
              <w:pStyle w:val="TableParagraph"/>
              <w:spacing w:before="103"/>
              <w:ind w:left="109"/>
              <w:jc w:val="center"/>
              <w:rPr>
                <w:sz w:val="18"/>
              </w:rPr>
            </w:pPr>
            <w:r>
              <w:rPr>
                <w:sz w:val="18"/>
              </w:rPr>
              <w:t>205</w:t>
            </w:r>
          </w:p>
        </w:tc>
        <w:tc>
          <w:tcPr>
            <w:tcW w:w="550" w:type="dxa"/>
          </w:tcPr>
          <w:p w:rsidR="00512A14" w:rsidRPr="00C047A6" w:rsidRDefault="00CB5785" w:rsidP="00462992">
            <w:pPr>
              <w:pStyle w:val="TableParagraph"/>
              <w:spacing w:before="103"/>
              <w:ind w:left="109"/>
              <w:jc w:val="center"/>
              <w:rPr>
                <w:sz w:val="18"/>
              </w:rPr>
            </w:pPr>
            <w:r w:rsidRPr="00C047A6">
              <w:rPr>
                <w:sz w:val="18"/>
              </w:rPr>
              <w:t>100%</w:t>
            </w:r>
          </w:p>
        </w:tc>
        <w:tc>
          <w:tcPr>
            <w:tcW w:w="442" w:type="dxa"/>
          </w:tcPr>
          <w:p w:rsidR="00462992" w:rsidRPr="00C047A6" w:rsidRDefault="00C3255C" w:rsidP="00462992">
            <w:pPr>
              <w:pStyle w:val="TableParagraph"/>
              <w:tabs>
                <w:tab w:val="center" w:pos="269"/>
              </w:tabs>
              <w:spacing w:line="189" w:lineRule="exact"/>
              <w:ind w:left="0"/>
              <w:jc w:val="center"/>
              <w:rPr>
                <w:sz w:val="18"/>
              </w:rPr>
            </w:pPr>
            <w:r>
              <w:rPr>
                <w:sz w:val="18"/>
              </w:rPr>
              <w:t>205</w:t>
            </w:r>
          </w:p>
        </w:tc>
        <w:tc>
          <w:tcPr>
            <w:tcW w:w="577" w:type="dxa"/>
          </w:tcPr>
          <w:p w:rsidR="00512A14" w:rsidRPr="00C047A6" w:rsidRDefault="00B51139" w:rsidP="00462992">
            <w:pPr>
              <w:pStyle w:val="TableParagraph"/>
              <w:spacing w:before="103"/>
              <w:ind w:left="109"/>
              <w:jc w:val="center"/>
              <w:rPr>
                <w:sz w:val="18"/>
              </w:rPr>
            </w:pPr>
            <w:r w:rsidRPr="00C047A6">
              <w:rPr>
                <w:sz w:val="18"/>
              </w:rPr>
              <w:t>100%</w:t>
            </w:r>
          </w:p>
        </w:tc>
        <w:tc>
          <w:tcPr>
            <w:tcW w:w="395" w:type="dxa"/>
          </w:tcPr>
          <w:p w:rsidR="00512A14" w:rsidRPr="00C047A6" w:rsidRDefault="00B51139" w:rsidP="00462992">
            <w:pPr>
              <w:pStyle w:val="TableParagraph"/>
              <w:spacing w:before="103"/>
              <w:ind w:left="108"/>
              <w:jc w:val="center"/>
              <w:rPr>
                <w:sz w:val="18"/>
              </w:rPr>
            </w:pPr>
            <w:r w:rsidRPr="00C047A6">
              <w:rPr>
                <w:sz w:val="18"/>
              </w:rPr>
              <w:t>0</w:t>
            </w:r>
          </w:p>
        </w:tc>
        <w:tc>
          <w:tcPr>
            <w:tcW w:w="425" w:type="dxa"/>
          </w:tcPr>
          <w:p w:rsidR="00512A14" w:rsidRPr="00C047A6" w:rsidRDefault="00B51139" w:rsidP="00462992">
            <w:pPr>
              <w:pStyle w:val="TableParagraph"/>
              <w:spacing w:before="103"/>
              <w:ind w:left="109"/>
              <w:jc w:val="center"/>
              <w:rPr>
                <w:sz w:val="18"/>
              </w:rPr>
            </w:pPr>
            <w:r w:rsidRPr="00C047A6">
              <w:rPr>
                <w:sz w:val="18"/>
              </w:rPr>
              <w:t>0</w:t>
            </w:r>
          </w:p>
        </w:tc>
        <w:tc>
          <w:tcPr>
            <w:tcW w:w="425" w:type="dxa"/>
          </w:tcPr>
          <w:p w:rsidR="00512A14" w:rsidRPr="00C047A6" w:rsidRDefault="00B51139" w:rsidP="00462992">
            <w:pPr>
              <w:pStyle w:val="TableParagraph"/>
              <w:spacing w:before="103"/>
              <w:ind w:left="108"/>
              <w:jc w:val="center"/>
              <w:rPr>
                <w:sz w:val="18"/>
              </w:rPr>
            </w:pPr>
            <w:r w:rsidRPr="00C047A6">
              <w:rPr>
                <w:sz w:val="18"/>
              </w:rPr>
              <w:t>0</w:t>
            </w:r>
          </w:p>
        </w:tc>
        <w:tc>
          <w:tcPr>
            <w:tcW w:w="426" w:type="dxa"/>
          </w:tcPr>
          <w:p w:rsidR="00512A14" w:rsidRPr="00C047A6" w:rsidRDefault="00B51139" w:rsidP="00462992">
            <w:pPr>
              <w:pStyle w:val="TableParagraph"/>
              <w:spacing w:before="103"/>
              <w:ind w:left="108"/>
              <w:jc w:val="center"/>
              <w:rPr>
                <w:sz w:val="18"/>
              </w:rPr>
            </w:pPr>
            <w:r w:rsidRPr="00C047A6">
              <w:rPr>
                <w:sz w:val="18"/>
              </w:rPr>
              <w:t>0</w:t>
            </w:r>
          </w:p>
        </w:tc>
        <w:tc>
          <w:tcPr>
            <w:tcW w:w="567" w:type="dxa"/>
          </w:tcPr>
          <w:p w:rsidR="00512A14" w:rsidRPr="00C047A6" w:rsidRDefault="00C3255C" w:rsidP="00462992">
            <w:pPr>
              <w:pStyle w:val="TableParagraph"/>
              <w:spacing w:before="103"/>
              <w:ind w:left="86" w:right="158"/>
              <w:jc w:val="center"/>
              <w:rPr>
                <w:sz w:val="18"/>
              </w:rPr>
            </w:pPr>
            <w:r>
              <w:rPr>
                <w:sz w:val="18"/>
              </w:rPr>
              <w:t>205</w:t>
            </w:r>
          </w:p>
        </w:tc>
        <w:tc>
          <w:tcPr>
            <w:tcW w:w="708" w:type="dxa"/>
          </w:tcPr>
          <w:p w:rsidR="00512A14" w:rsidRPr="00C047A6" w:rsidRDefault="00B51139" w:rsidP="00462992">
            <w:pPr>
              <w:pStyle w:val="TableParagraph"/>
              <w:spacing w:before="103"/>
              <w:ind w:left="89" w:right="106"/>
              <w:jc w:val="center"/>
              <w:rPr>
                <w:sz w:val="18"/>
              </w:rPr>
            </w:pPr>
            <w:r w:rsidRPr="00C047A6">
              <w:rPr>
                <w:sz w:val="18"/>
              </w:rPr>
              <w:t>100%</w:t>
            </w:r>
          </w:p>
        </w:tc>
        <w:tc>
          <w:tcPr>
            <w:tcW w:w="576" w:type="dxa"/>
          </w:tcPr>
          <w:p w:rsidR="00512A14" w:rsidRPr="00C047A6" w:rsidRDefault="00096FC7" w:rsidP="00462992">
            <w:pPr>
              <w:pStyle w:val="TableParagraph"/>
              <w:spacing w:before="103"/>
              <w:ind w:left="106"/>
              <w:jc w:val="center"/>
              <w:rPr>
                <w:sz w:val="18"/>
              </w:rPr>
            </w:pPr>
            <w:r w:rsidRPr="00C047A6">
              <w:rPr>
                <w:sz w:val="18"/>
              </w:rPr>
              <w:t>0</w:t>
            </w:r>
          </w:p>
        </w:tc>
        <w:tc>
          <w:tcPr>
            <w:tcW w:w="567" w:type="dxa"/>
          </w:tcPr>
          <w:p w:rsidR="00512A14" w:rsidRPr="00C047A6" w:rsidRDefault="00096FC7" w:rsidP="00462992">
            <w:pPr>
              <w:pStyle w:val="TableParagraph"/>
              <w:spacing w:before="103"/>
              <w:ind w:left="105"/>
              <w:jc w:val="center"/>
              <w:rPr>
                <w:sz w:val="18"/>
              </w:rPr>
            </w:pPr>
            <w:r w:rsidRPr="00C047A6">
              <w:rPr>
                <w:sz w:val="18"/>
              </w:rPr>
              <w:t>0</w:t>
            </w:r>
          </w:p>
        </w:tc>
        <w:tc>
          <w:tcPr>
            <w:tcW w:w="569" w:type="dxa"/>
          </w:tcPr>
          <w:p w:rsidR="00512A14" w:rsidRPr="00C047A6" w:rsidRDefault="00CB5785" w:rsidP="00462992">
            <w:pPr>
              <w:pStyle w:val="TableParagraph"/>
              <w:spacing w:before="103"/>
              <w:ind w:left="105"/>
              <w:jc w:val="center"/>
              <w:rPr>
                <w:sz w:val="18"/>
              </w:rPr>
            </w:pPr>
            <w:r w:rsidRPr="00C047A6">
              <w:rPr>
                <w:sz w:val="18"/>
              </w:rPr>
              <w:t>0</w:t>
            </w:r>
          </w:p>
        </w:tc>
        <w:tc>
          <w:tcPr>
            <w:tcW w:w="567" w:type="dxa"/>
          </w:tcPr>
          <w:p w:rsidR="00512A14" w:rsidRPr="00C047A6" w:rsidRDefault="00CB5785" w:rsidP="00462992">
            <w:pPr>
              <w:pStyle w:val="TableParagraph"/>
              <w:spacing w:before="103"/>
              <w:ind w:left="104"/>
              <w:jc w:val="center"/>
              <w:rPr>
                <w:sz w:val="18"/>
              </w:rPr>
            </w:pPr>
            <w:r w:rsidRPr="00C047A6">
              <w:rPr>
                <w:sz w:val="18"/>
              </w:rPr>
              <w:t>0</w:t>
            </w:r>
            <w:r w:rsidR="00027123" w:rsidRPr="00C047A6">
              <w:rPr>
                <w:sz w:val="18"/>
              </w:rPr>
              <w:t>%</w:t>
            </w:r>
          </w:p>
        </w:tc>
      </w:tr>
    </w:tbl>
    <w:p w:rsidR="00512A14" w:rsidRDefault="00512A14">
      <w:pPr>
        <w:pStyle w:val="a3"/>
        <w:rPr>
          <w:sz w:val="30"/>
        </w:rPr>
      </w:pPr>
    </w:p>
    <w:p w:rsidR="00512A14" w:rsidRDefault="00096FC7">
      <w:pPr>
        <w:pStyle w:val="a4"/>
        <w:numPr>
          <w:ilvl w:val="0"/>
          <w:numId w:val="3"/>
        </w:numPr>
        <w:tabs>
          <w:tab w:val="left" w:pos="681"/>
        </w:tabs>
        <w:spacing w:before="176"/>
        <w:ind w:left="680" w:right="0" w:hanging="281"/>
        <w:jc w:val="left"/>
        <w:rPr>
          <w:b/>
          <w:sz w:val="28"/>
        </w:rPr>
      </w:pPr>
      <w:r>
        <w:rPr>
          <w:b/>
          <w:sz w:val="28"/>
        </w:rPr>
        <w:t>Оценка организации учебного</w:t>
      </w:r>
      <w:r>
        <w:rPr>
          <w:b/>
          <w:spacing w:val="-1"/>
          <w:sz w:val="28"/>
        </w:rPr>
        <w:t xml:space="preserve"> </w:t>
      </w:r>
      <w:r>
        <w:rPr>
          <w:b/>
          <w:sz w:val="28"/>
        </w:rPr>
        <w:t>процесса</w:t>
      </w:r>
    </w:p>
    <w:p w:rsidR="00512A14" w:rsidRDefault="00096FC7" w:rsidP="00462992">
      <w:pPr>
        <w:pStyle w:val="1"/>
        <w:spacing w:before="201"/>
        <w:ind w:right="574" w:firstLine="593"/>
      </w:pPr>
      <w:r>
        <w:t xml:space="preserve">Организация учебного процесса соответствует требованиям </w:t>
      </w:r>
      <w:r>
        <w:rPr>
          <w:u w:val="single"/>
        </w:rPr>
        <w:t>Профессиональной</w:t>
      </w:r>
      <w:r>
        <w:t xml:space="preserve"> </w:t>
      </w:r>
      <w:r>
        <w:rPr>
          <w:u w:val="single"/>
        </w:rPr>
        <w:lastRenderedPageBreak/>
        <w:t>подготовки водителей автомобилей категорий «А» и «В»</w:t>
      </w:r>
      <w:r>
        <w:t>,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512A14" w:rsidRDefault="00096FC7">
      <w:pPr>
        <w:pStyle w:val="a4"/>
        <w:numPr>
          <w:ilvl w:val="0"/>
          <w:numId w:val="3"/>
        </w:numPr>
        <w:tabs>
          <w:tab w:val="left" w:pos="681"/>
        </w:tabs>
        <w:spacing w:before="63" w:line="322" w:lineRule="exact"/>
        <w:ind w:left="680" w:right="0" w:hanging="281"/>
        <w:jc w:val="both"/>
        <w:rPr>
          <w:b/>
          <w:sz w:val="28"/>
        </w:rPr>
      </w:pPr>
      <w:r>
        <w:rPr>
          <w:b/>
          <w:sz w:val="28"/>
        </w:rPr>
        <w:t>Оценка качества кадрового</w:t>
      </w:r>
      <w:r>
        <w:rPr>
          <w:b/>
          <w:spacing w:val="-4"/>
          <w:sz w:val="28"/>
        </w:rPr>
        <w:t xml:space="preserve"> </w:t>
      </w:r>
      <w:r>
        <w:rPr>
          <w:b/>
          <w:sz w:val="28"/>
        </w:rPr>
        <w:t>обеспечения</w:t>
      </w:r>
    </w:p>
    <w:p w:rsidR="00512A14" w:rsidRDefault="00096FC7" w:rsidP="00462992">
      <w:pPr>
        <w:pStyle w:val="1"/>
        <w:ind w:right="576" w:firstLine="593"/>
      </w:pPr>
      <w: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512A14" w:rsidRDefault="00512A14">
      <w:pPr>
        <w:pStyle w:val="a3"/>
        <w:rPr>
          <w:sz w:val="28"/>
        </w:rPr>
      </w:pPr>
    </w:p>
    <w:p w:rsidR="00512A14" w:rsidRDefault="00096FC7">
      <w:pPr>
        <w:pStyle w:val="a4"/>
        <w:numPr>
          <w:ilvl w:val="0"/>
          <w:numId w:val="3"/>
        </w:numPr>
        <w:tabs>
          <w:tab w:val="left" w:pos="681"/>
        </w:tabs>
        <w:spacing w:line="322" w:lineRule="exact"/>
        <w:ind w:left="680" w:right="0" w:hanging="281"/>
        <w:jc w:val="both"/>
        <w:rPr>
          <w:b/>
          <w:sz w:val="28"/>
        </w:rPr>
      </w:pPr>
      <w:r>
        <w:rPr>
          <w:b/>
          <w:sz w:val="28"/>
        </w:rPr>
        <w:t>Оценка качества учебно-методического</w:t>
      </w:r>
      <w:r>
        <w:rPr>
          <w:b/>
          <w:spacing w:val="-4"/>
          <w:sz w:val="28"/>
        </w:rPr>
        <w:t xml:space="preserve"> </w:t>
      </w:r>
      <w:r>
        <w:rPr>
          <w:b/>
          <w:sz w:val="28"/>
        </w:rPr>
        <w:t>обеспечения</w:t>
      </w:r>
    </w:p>
    <w:p w:rsidR="00512A14" w:rsidRDefault="00096FC7" w:rsidP="00462992">
      <w:pPr>
        <w:pStyle w:val="1"/>
        <w:ind w:firstLine="593"/>
      </w:pPr>
      <w: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t>дств в п</w:t>
      </w:r>
      <w:proofErr w:type="gramEnd"/>
      <w:r>
        <w:t>олном объеме и представлены:</w:t>
      </w:r>
    </w:p>
    <w:p w:rsidR="00512A14" w:rsidRDefault="00096FC7">
      <w:pPr>
        <w:pStyle w:val="a4"/>
        <w:numPr>
          <w:ilvl w:val="0"/>
          <w:numId w:val="2"/>
        </w:numPr>
        <w:tabs>
          <w:tab w:val="left" w:pos="1109"/>
        </w:tabs>
        <w:spacing w:before="1"/>
        <w:ind w:firstLine="0"/>
        <w:rPr>
          <w:sz w:val="28"/>
        </w:rPr>
      </w:pPr>
      <w:r>
        <w:rPr>
          <w:sz w:val="28"/>
        </w:rPr>
        <w:t>примерными программами профессиональной подготовки водителей транспортных средств, утвержденными в установленном</w:t>
      </w:r>
      <w:r>
        <w:rPr>
          <w:spacing w:val="-8"/>
          <w:sz w:val="28"/>
        </w:rPr>
        <w:t xml:space="preserve"> </w:t>
      </w:r>
      <w:r>
        <w:rPr>
          <w:sz w:val="28"/>
        </w:rPr>
        <w:t>порядке;</w:t>
      </w:r>
    </w:p>
    <w:p w:rsidR="00512A14" w:rsidRDefault="00096FC7">
      <w:pPr>
        <w:pStyle w:val="a4"/>
        <w:numPr>
          <w:ilvl w:val="0"/>
          <w:numId w:val="2"/>
        </w:numPr>
        <w:tabs>
          <w:tab w:val="left" w:pos="1109"/>
        </w:tabs>
        <w:ind w:right="580" w:firstLine="0"/>
        <w:rPr>
          <w:sz w:val="28"/>
        </w:rPr>
      </w:pPr>
      <w:r>
        <w:rPr>
          <w:sz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w:t>
      </w:r>
      <w:r>
        <w:rPr>
          <w:spacing w:val="-2"/>
          <w:sz w:val="28"/>
        </w:rPr>
        <w:t xml:space="preserve"> </w:t>
      </w:r>
      <w:r>
        <w:rPr>
          <w:sz w:val="28"/>
        </w:rPr>
        <w:t>деятельность;</w:t>
      </w:r>
    </w:p>
    <w:p w:rsidR="00512A14" w:rsidRDefault="00096FC7">
      <w:pPr>
        <w:pStyle w:val="a4"/>
        <w:numPr>
          <w:ilvl w:val="0"/>
          <w:numId w:val="2"/>
        </w:numPr>
        <w:tabs>
          <w:tab w:val="left" w:pos="1109"/>
        </w:tabs>
        <w:ind w:right="575" w:firstLine="0"/>
        <w:rPr>
          <w:sz w:val="28"/>
        </w:rPr>
      </w:pPr>
      <w:r>
        <w:rPr>
          <w:sz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512A14" w:rsidRDefault="00096FC7">
      <w:pPr>
        <w:pStyle w:val="a4"/>
        <w:numPr>
          <w:ilvl w:val="0"/>
          <w:numId w:val="2"/>
        </w:numPr>
        <w:tabs>
          <w:tab w:val="left" w:pos="1109"/>
        </w:tabs>
        <w:ind w:right="581" w:firstLine="0"/>
        <w:rPr>
          <w:sz w:val="28"/>
        </w:rPr>
      </w:pPr>
      <w:r>
        <w:rPr>
          <w:sz w:val="28"/>
        </w:rPr>
        <w:t xml:space="preserve">материалами для проведения промежуточной и итоговой аттестации </w:t>
      </w:r>
      <w:proofErr w:type="gramStart"/>
      <w:r>
        <w:rPr>
          <w:sz w:val="28"/>
        </w:rPr>
        <w:t>обучающихся</w:t>
      </w:r>
      <w:proofErr w:type="gramEnd"/>
      <w:r>
        <w:rPr>
          <w:sz w:val="28"/>
        </w:rPr>
        <w:t>, утвержденными руководителем организации, осуществляющей образовательную</w:t>
      </w:r>
      <w:r>
        <w:rPr>
          <w:spacing w:val="-2"/>
          <w:sz w:val="28"/>
        </w:rPr>
        <w:t xml:space="preserve"> </w:t>
      </w:r>
      <w:r>
        <w:rPr>
          <w:sz w:val="28"/>
        </w:rPr>
        <w:t>деятельность.</w:t>
      </w:r>
    </w:p>
    <w:p w:rsidR="00512A14" w:rsidRDefault="00512A14">
      <w:pPr>
        <w:pStyle w:val="a3"/>
        <w:spacing w:before="8"/>
        <w:rPr>
          <w:sz w:val="27"/>
        </w:rPr>
      </w:pPr>
    </w:p>
    <w:p w:rsidR="00512A14" w:rsidRDefault="00096FC7">
      <w:pPr>
        <w:pStyle w:val="a4"/>
        <w:numPr>
          <w:ilvl w:val="0"/>
          <w:numId w:val="3"/>
        </w:numPr>
        <w:tabs>
          <w:tab w:val="left" w:pos="681"/>
        </w:tabs>
        <w:ind w:left="680" w:right="0" w:hanging="281"/>
        <w:jc w:val="both"/>
        <w:rPr>
          <w:b/>
          <w:sz w:val="28"/>
        </w:rPr>
      </w:pPr>
      <w:r>
        <w:rPr>
          <w:b/>
          <w:sz w:val="28"/>
        </w:rPr>
        <w:t>Оценка качества библиотечно-информационного</w:t>
      </w:r>
      <w:r>
        <w:rPr>
          <w:b/>
          <w:spacing w:val="-5"/>
          <w:sz w:val="28"/>
        </w:rPr>
        <w:t xml:space="preserve"> </w:t>
      </w:r>
      <w:r>
        <w:rPr>
          <w:b/>
          <w:sz w:val="28"/>
        </w:rPr>
        <w:t>обеспечения</w:t>
      </w:r>
    </w:p>
    <w:p w:rsidR="00512A14" w:rsidRDefault="00096FC7" w:rsidP="00462992">
      <w:pPr>
        <w:pStyle w:val="1"/>
        <w:ind w:right="573" w:firstLine="593"/>
      </w:pPr>
      <w:r>
        <w:t xml:space="preserve">Имеющаяся в наличии учебная литература и учебно-наглядные пособия позволяют выполнить </w:t>
      </w:r>
      <w:r>
        <w:rPr>
          <w:u w:val="single"/>
        </w:rPr>
        <w:t>программу профессиональной подготовки водителей автомобилей</w:t>
      </w:r>
      <w:r>
        <w:t xml:space="preserve"> </w:t>
      </w:r>
      <w:r>
        <w:rPr>
          <w:u w:val="single"/>
        </w:rPr>
        <w:t>категорий «А» и «В»</w:t>
      </w:r>
      <w:r>
        <w:t xml:space="preserve"> в полном объеме.</w:t>
      </w:r>
    </w:p>
    <w:p w:rsidR="00512A14" w:rsidRDefault="00512A14">
      <w:pPr>
        <w:pStyle w:val="a3"/>
        <w:rPr>
          <w:sz w:val="20"/>
        </w:rPr>
      </w:pPr>
    </w:p>
    <w:p w:rsidR="00512A14" w:rsidRDefault="00512A14">
      <w:pPr>
        <w:pStyle w:val="a3"/>
        <w:rPr>
          <w:sz w:val="20"/>
        </w:rPr>
      </w:pPr>
    </w:p>
    <w:p w:rsidR="00512A14" w:rsidRDefault="00512A14">
      <w:pPr>
        <w:pStyle w:val="a3"/>
        <w:rPr>
          <w:sz w:val="20"/>
        </w:rPr>
      </w:pPr>
    </w:p>
    <w:p w:rsidR="00512A14" w:rsidRDefault="00512A14">
      <w:pPr>
        <w:pStyle w:val="a3"/>
        <w:spacing w:before="3"/>
        <w:rPr>
          <w:sz w:val="16"/>
        </w:rPr>
      </w:pPr>
    </w:p>
    <w:p w:rsidR="00512A14" w:rsidRDefault="00096FC7">
      <w:pPr>
        <w:pStyle w:val="a4"/>
        <w:numPr>
          <w:ilvl w:val="0"/>
          <w:numId w:val="3"/>
        </w:numPr>
        <w:tabs>
          <w:tab w:val="left" w:pos="681"/>
        </w:tabs>
        <w:spacing w:before="89"/>
        <w:ind w:left="680" w:right="0" w:hanging="281"/>
        <w:jc w:val="left"/>
        <w:rPr>
          <w:b/>
          <w:sz w:val="28"/>
        </w:rPr>
      </w:pPr>
      <w:r>
        <w:rPr>
          <w:b/>
          <w:sz w:val="28"/>
        </w:rPr>
        <w:t>Оценка материально-технической</w:t>
      </w:r>
      <w:r>
        <w:rPr>
          <w:b/>
          <w:spacing w:val="-1"/>
          <w:sz w:val="28"/>
        </w:rPr>
        <w:t xml:space="preserve"> </w:t>
      </w:r>
      <w:r>
        <w:rPr>
          <w:b/>
          <w:sz w:val="28"/>
        </w:rPr>
        <w:t>базы</w:t>
      </w:r>
    </w:p>
    <w:p w:rsidR="00512A14" w:rsidRDefault="00096FC7">
      <w:pPr>
        <w:pStyle w:val="2"/>
        <w:spacing w:before="200"/>
        <w:ind w:right="624"/>
        <w:rPr>
          <w:u w:val="none"/>
        </w:rPr>
      </w:pPr>
      <w:r>
        <w:rPr>
          <w:u w:val="none"/>
        </w:rPr>
        <w:t>Сведения о наличии в собственности или на ином законном основании оборудованных учебных транспортных</w:t>
      </w:r>
      <w:r>
        <w:rPr>
          <w:spacing w:val="-1"/>
          <w:u w:val="none"/>
        </w:rPr>
        <w:t xml:space="preserve"> </w:t>
      </w:r>
      <w:r>
        <w:rPr>
          <w:u w:val="none"/>
        </w:rPr>
        <w:t>средств</w:t>
      </w:r>
    </w:p>
    <w:p w:rsidR="00512A14" w:rsidRDefault="00512A14">
      <w:pPr>
        <w:sectPr w:rsidR="00512A14">
          <w:footerReference w:type="default" r:id="rId9"/>
          <w:pgSz w:w="11910" w:h="16840"/>
          <w:pgMar w:top="960" w:right="140" w:bottom="1680" w:left="320" w:header="0" w:footer="1400" w:gutter="0"/>
          <w:cols w:space="720"/>
        </w:sectPr>
      </w:pPr>
    </w:p>
    <w:tbl>
      <w:tblPr>
        <w:tblpPr w:leftFromText="180" w:rightFromText="180" w:vertAnchor="text" w:horzAnchor="margin" w:tblpXSpec="center" w:tblpY="13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4"/>
        <w:gridCol w:w="1417"/>
        <w:gridCol w:w="1560"/>
        <w:gridCol w:w="1559"/>
        <w:gridCol w:w="1417"/>
      </w:tblGrid>
      <w:tr w:rsidR="00CB5785" w:rsidTr="00AC6D5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jc w:val="center"/>
              <w:rPr>
                <w:rFonts w:eastAsia="Calibri"/>
                <w:b/>
                <w:sz w:val="20"/>
                <w:szCs w:val="20"/>
              </w:rPr>
            </w:pPr>
            <w:r>
              <w:rPr>
                <w:rFonts w:eastAsia="Calibri"/>
                <w:b/>
                <w:sz w:val="20"/>
                <w:szCs w:val="20"/>
              </w:rPr>
              <w:lastRenderedPageBreak/>
              <w:t>Сведения</w:t>
            </w:r>
          </w:p>
        </w:tc>
        <w:tc>
          <w:tcPr>
            <w:tcW w:w="7507" w:type="dxa"/>
            <w:gridSpan w:val="5"/>
            <w:tcBorders>
              <w:top w:val="single" w:sz="4" w:space="0" w:color="auto"/>
              <w:left w:val="single" w:sz="4" w:space="0" w:color="auto"/>
              <w:bottom w:val="single" w:sz="4" w:space="0" w:color="auto"/>
              <w:right w:val="single" w:sz="4" w:space="0" w:color="auto"/>
            </w:tcBorders>
            <w:hideMark/>
          </w:tcPr>
          <w:p w:rsidR="00CB5785" w:rsidRDefault="00CB5785" w:rsidP="00CB5785">
            <w:pPr>
              <w:jc w:val="center"/>
              <w:rPr>
                <w:rFonts w:eastAsia="Calibri"/>
                <w:b/>
                <w:sz w:val="20"/>
                <w:szCs w:val="20"/>
              </w:rPr>
            </w:pPr>
            <w:r>
              <w:rPr>
                <w:rFonts w:eastAsia="Calibri"/>
                <w:b/>
                <w:sz w:val="20"/>
                <w:szCs w:val="20"/>
              </w:rPr>
              <w:t>Номер по порядку</w:t>
            </w:r>
          </w:p>
        </w:tc>
      </w:tr>
      <w:tr w:rsidR="00CB5785" w:rsidTr="00AC6D5C">
        <w:trPr>
          <w:trHeight w:val="34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rPr>
                <w:rFonts w:eastAsia="Calibri"/>
                <w:b/>
                <w:sz w:val="20"/>
                <w:szCs w:val="20"/>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jc w:val="center"/>
              <w:rPr>
                <w:rFonts w:eastAsia="Calibri"/>
                <w:b/>
                <w:sz w:val="20"/>
                <w:szCs w:val="20"/>
              </w:rPr>
            </w:pPr>
            <w:r>
              <w:rPr>
                <w:rFonts w:eastAsia="Calibri"/>
                <w:b/>
                <w:sz w:val="20"/>
                <w:szCs w:val="20"/>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jc w:val="center"/>
              <w:rPr>
                <w:rFonts w:eastAsia="Calibri"/>
                <w:b/>
                <w:sz w:val="20"/>
                <w:szCs w:val="20"/>
              </w:rPr>
            </w:pPr>
            <w:r>
              <w:rPr>
                <w:rFonts w:eastAsia="Calibri"/>
                <w:b/>
                <w:sz w:val="20"/>
                <w:szCs w:val="20"/>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jc w:val="center"/>
              <w:rPr>
                <w:rFonts w:eastAsia="Calibri"/>
                <w:b/>
                <w:sz w:val="20"/>
                <w:szCs w:val="20"/>
              </w:rPr>
            </w:pPr>
            <w:r>
              <w:rPr>
                <w:rFonts w:eastAsia="Calibri"/>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jc w:val="center"/>
              <w:rPr>
                <w:rFonts w:eastAsia="Calibri"/>
                <w:b/>
                <w:sz w:val="20"/>
                <w:szCs w:val="20"/>
              </w:rPr>
            </w:pPr>
            <w:r>
              <w:rPr>
                <w:rFonts w:eastAsia="Calibri"/>
                <w:b/>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Default="00CB5785" w:rsidP="00CB5785">
            <w:pPr>
              <w:ind w:right="239"/>
              <w:jc w:val="center"/>
              <w:rPr>
                <w:rFonts w:eastAsia="Calibri"/>
                <w:b/>
                <w:sz w:val="20"/>
                <w:szCs w:val="20"/>
              </w:rPr>
            </w:pPr>
            <w:r>
              <w:rPr>
                <w:rFonts w:eastAsia="Calibri"/>
                <w:b/>
                <w:sz w:val="20"/>
                <w:szCs w:val="20"/>
              </w:rPr>
              <w:t>5</w:t>
            </w:r>
          </w:p>
        </w:tc>
      </w:tr>
      <w:tr w:rsidR="00CB5785" w:rsidTr="00D513BA">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Марка, модель</w:t>
            </w:r>
          </w:p>
        </w:tc>
        <w:tc>
          <w:tcPr>
            <w:tcW w:w="1554" w:type="dxa"/>
            <w:tcBorders>
              <w:top w:val="single" w:sz="4" w:space="0" w:color="auto"/>
              <w:left w:val="single" w:sz="4" w:space="0" w:color="auto"/>
              <w:bottom w:val="single" w:sz="4" w:space="0" w:color="auto"/>
              <w:right w:val="single" w:sz="4" w:space="0" w:color="auto"/>
            </w:tcBorders>
            <w:vAlign w:val="center"/>
          </w:tcPr>
          <w:p w:rsidR="00CB5785" w:rsidRPr="00D513BA" w:rsidRDefault="00D513BA" w:rsidP="00CB5785">
            <w:pPr>
              <w:jc w:val="center"/>
              <w:rPr>
                <w:rFonts w:eastAsia="Calibri"/>
                <w:sz w:val="20"/>
                <w:szCs w:val="20"/>
                <w:lang w:val="en-US"/>
              </w:rPr>
            </w:pPr>
            <w:r>
              <w:rPr>
                <w:rFonts w:eastAsia="Calibri"/>
                <w:sz w:val="20"/>
                <w:szCs w:val="20"/>
                <w:lang w:val="en-US"/>
              </w:rPr>
              <w:t>Volkswagen Polo</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3A20F2" w:rsidRDefault="003A20F2" w:rsidP="00CB5785">
            <w:pPr>
              <w:jc w:val="center"/>
              <w:rPr>
                <w:rFonts w:eastAsia="Calibri"/>
                <w:sz w:val="20"/>
                <w:szCs w:val="20"/>
                <w:lang w:val="en-US"/>
              </w:rPr>
            </w:pPr>
            <w:r>
              <w:rPr>
                <w:rFonts w:eastAsia="Calibri"/>
                <w:sz w:val="20"/>
                <w:szCs w:val="20"/>
                <w:lang w:val="en-US"/>
              </w:rPr>
              <w:t>H</w:t>
            </w:r>
            <w:r w:rsidR="003C547A">
              <w:rPr>
                <w:rFonts w:eastAsia="Calibri"/>
                <w:sz w:val="20"/>
                <w:szCs w:val="20"/>
                <w:lang w:val="en-US"/>
              </w:rPr>
              <w:t>yundai G</w:t>
            </w:r>
            <w:r>
              <w:rPr>
                <w:rFonts w:eastAsia="Calibri"/>
                <w:sz w:val="20"/>
                <w:szCs w:val="20"/>
                <w:lang w:val="en-US"/>
              </w:rPr>
              <w:t>reta</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C547A" w:rsidP="0006448B">
            <w:pPr>
              <w:jc w:val="center"/>
              <w:rPr>
                <w:rFonts w:eastAsia="Calibri"/>
                <w:sz w:val="20"/>
                <w:szCs w:val="20"/>
                <w:lang w:val="en-US"/>
              </w:rPr>
            </w:pPr>
            <w:r>
              <w:rPr>
                <w:rFonts w:eastAsia="Calibri"/>
                <w:sz w:val="20"/>
                <w:szCs w:val="20"/>
                <w:lang w:val="en-US"/>
              </w:rPr>
              <w:t>Hyundai Solaris</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96AE2" w:rsidRDefault="00D96AE2" w:rsidP="00CB5785">
            <w:pPr>
              <w:jc w:val="center"/>
              <w:rPr>
                <w:rFonts w:eastAsia="Calibri"/>
                <w:sz w:val="20"/>
                <w:szCs w:val="20"/>
                <w:lang w:val="en-US"/>
              </w:rPr>
            </w:pPr>
            <w:r>
              <w:rPr>
                <w:rFonts w:eastAsia="Calibri"/>
                <w:sz w:val="20"/>
                <w:szCs w:val="20"/>
                <w:lang w:val="en-US"/>
              </w:rPr>
              <w:t>Skoda Octavia</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16B52" w:rsidP="00CB5785">
            <w:pPr>
              <w:jc w:val="center"/>
              <w:rPr>
                <w:rFonts w:eastAsia="Calibri"/>
                <w:sz w:val="20"/>
                <w:szCs w:val="20"/>
              </w:rPr>
            </w:pPr>
            <w:r>
              <w:rPr>
                <w:rFonts w:eastAsia="Calibri"/>
                <w:sz w:val="20"/>
                <w:szCs w:val="20"/>
                <w:lang w:val="en-US"/>
              </w:rPr>
              <w:t>Volkswagen Polo</w:t>
            </w:r>
          </w:p>
        </w:tc>
      </w:tr>
      <w:tr w:rsidR="00CB5785" w:rsidTr="00AC6D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Тип транспортного средства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легковой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AC680B" w:rsidP="003C547A">
            <w:pPr>
              <w:jc w:val="center"/>
              <w:rPr>
                <w:rFonts w:eastAsia="Calibri"/>
                <w:sz w:val="20"/>
                <w:szCs w:val="20"/>
              </w:rPr>
            </w:pPr>
            <w:r w:rsidRPr="00D80987">
              <w:rPr>
                <w:rFonts w:eastAsia="Calibri"/>
                <w:sz w:val="20"/>
                <w:szCs w:val="20"/>
              </w:rPr>
              <w:t xml:space="preserve">Легковой </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AC680B" w:rsidP="00CB5785">
            <w:pPr>
              <w:jc w:val="center"/>
              <w:rPr>
                <w:rFonts w:eastAsia="Calibri"/>
                <w:sz w:val="20"/>
                <w:szCs w:val="20"/>
              </w:rPr>
            </w:pPr>
            <w:r w:rsidRPr="00D80987">
              <w:rPr>
                <w:rFonts w:eastAsia="Calibri"/>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седан легковой</w:t>
            </w:r>
          </w:p>
        </w:tc>
      </w:tr>
      <w:tr w:rsidR="00CB5785" w:rsidTr="00AC6D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Категория транспортного средства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В</w:t>
            </w:r>
          </w:p>
        </w:tc>
      </w:tr>
      <w:tr w:rsidR="00CB5785" w:rsidTr="00AC6D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Государственный регистрационный  знак</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D513BA" w:rsidP="00CB5785">
            <w:pPr>
              <w:jc w:val="center"/>
              <w:rPr>
                <w:rFonts w:eastAsia="Calibri"/>
                <w:sz w:val="20"/>
                <w:szCs w:val="20"/>
              </w:rPr>
            </w:pPr>
            <w:r>
              <w:rPr>
                <w:rFonts w:eastAsia="Calibri"/>
                <w:sz w:val="20"/>
                <w:szCs w:val="20"/>
              </w:rPr>
              <w:t>Т672ЕН77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A20F2" w:rsidP="00CB5785">
            <w:pPr>
              <w:jc w:val="center"/>
              <w:rPr>
                <w:rFonts w:eastAsia="Calibri"/>
                <w:sz w:val="20"/>
                <w:szCs w:val="20"/>
              </w:rPr>
            </w:pPr>
            <w:r>
              <w:rPr>
                <w:rFonts w:eastAsia="Calibri"/>
                <w:sz w:val="20"/>
                <w:szCs w:val="20"/>
              </w:rPr>
              <w:t>Х922ОР799</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D96AE2" w:rsidP="00CB5785">
            <w:pPr>
              <w:jc w:val="center"/>
              <w:rPr>
                <w:rFonts w:eastAsia="Calibri"/>
                <w:sz w:val="20"/>
                <w:szCs w:val="20"/>
              </w:rPr>
            </w:pPr>
            <w:r>
              <w:rPr>
                <w:rFonts w:eastAsia="Calibri"/>
                <w:sz w:val="20"/>
                <w:szCs w:val="20"/>
              </w:rPr>
              <w:t>Е450СР777</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D96AE2" w:rsidP="00CB5785">
            <w:pPr>
              <w:jc w:val="center"/>
              <w:rPr>
                <w:rFonts w:eastAsia="Calibri"/>
                <w:sz w:val="20"/>
                <w:szCs w:val="20"/>
              </w:rPr>
            </w:pPr>
            <w:r>
              <w:rPr>
                <w:rFonts w:eastAsia="Calibri"/>
                <w:sz w:val="20"/>
                <w:szCs w:val="20"/>
              </w:rPr>
              <w:t>С709ТТ197</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16B52" w:rsidP="00CB5785">
            <w:pPr>
              <w:jc w:val="center"/>
              <w:rPr>
                <w:rFonts w:eastAsia="Calibri"/>
                <w:sz w:val="20"/>
                <w:szCs w:val="20"/>
              </w:rPr>
            </w:pPr>
            <w:r>
              <w:rPr>
                <w:rFonts w:eastAsia="Calibri"/>
                <w:sz w:val="20"/>
                <w:szCs w:val="20"/>
              </w:rPr>
              <w:t>У645ЕТ197</w:t>
            </w:r>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Собственность или иное законное основание владения  транспортным средством</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Договор аренды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Договор аренды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Договор аренды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Договор аренды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Договор аренды</w:t>
            </w:r>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Техническое состояние  в соответствии с п. 3 Основных положений </w:t>
            </w:r>
            <w:r w:rsidRPr="00D80987">
              <w:rPr>
                <w:rStyle w:val="a5"/>
                <w:rFonts w:eastAsia="Calibri"/>
                <w:sz w:val="20"/>
                <w:szCs w:val="20"/>
              </w:rPr>
              <w:footnoteReference w:id="1"/>
            </w:r>
          </w:p>
        </w:tc>
        <w:tc>
          <w:tcPr>
            <w:tcW w:w="1554"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proofErr w:type="spellStart"/>
            <w:proofErr w:type="gramStart"/>
            <w:r w:rsidRPr="00D80987">
              <w:rPr>
                <w:rFonts w:eastAsia="Calibri"/>
                <w:sz w:val="20"/>
                <w:szCs w:val="20"/>
              </w:rPr>
              <w:t>соответ-ствует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Наличие тягово-сцепного (опорно-сцепного) устройства </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отсутствует</w:t>
            </w:r>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Тип трансмиссии (автоматическая или механическая)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06448B" w:rsidP="00CB5785">
            <w:pPr>
              <w:jc w:val="center"/>
              <w:rPr>
                <w:rFonts w:eastAsia="Calibri"/>
                <w:sz w:val="20"/>
                <w:szCs w:val="20"/>
              </w:rPr>
            </w:pPr>
            <w:r w:rsidRPr="00D80987">
              <w:rPr>
                <w:rFonts w:eastAsia="Calibri"/>
                <w:sz w:val="20"/>
                <w:szCs w:val="20"/>
              </w:rPr>
              <w:t>М</w:t>
            </w:r>
            <w:r w:rsidR="00CB5785" w:rsidRPr="00D80987">
              <w:rPr>
                <w:rFonts w:eastAsia="Calibri"/>
                <w:sz w:val="20"/>
                <w:szCs w:val="20"/>
              </w:rPr>
              <w:t>КПП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A20F2" w:rsidP="00CB5785">
            <w:pPr>
              <w:jc w:val="center"/>
              <w:rPr>
                <w:rFonts w:eastAsia="Calibri"/>
                <w:sz w:val="20"/>
                <w:szCs w:val="20"/>
              </w:rPr>
            </w:pPr>
            <w:r>
              <w:rPr>
                <w:rFonts w:eastAsia="Calibri"/>
                <w:sz w:val="20"/>
                <w:szCs w:val="20"/>
              </w:rPr>
              <w:t>А</w:t>
            </w:r>
            <w:r w:rsidR="00CB5785" w:rsidRPr="00D80987">
              <w:rPr>
                <w:rFonts w:eastAsia="Calibri"/>
                <w:sz w:val="20"/>
                <w:szCs w:val="20"/>
              </w:rPr>
              <w:t>КПП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06448B" w:rsidP="00CB5785">
            <w:pPr>
              <w:jc w:val="center"/>
              <w:rPr>
                <w:rFonts w:eastAsia="Calibri"/>
                <w:sz w:val="20"/>
                <w:szCs w:val="20"/>
              </w:rPr>
            </w:pPr>
            <w:r w:rsidRPr="00D80987">
              <w:rPr>
                <w:rFonts w:eastAsia="Calibri"/>
                <w:sz w:val="20"/>
                <w:szCs w:val="20"/>
              </w:rPr>
              <w:t>А</w:t>
            </w:r>
            <w:r w:rsidR="00CB5785" w:rsidRPr="00D80987">
              <w:rPr>
                <w:rFonts w:eastAsia="Calibri"/>
                <w:sz w:val="20"/>
                <w:szCs w:val="20"/>
              </w:rPr>
              <w:t>КПП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D96AE2" w:rsidP="00CB5785">
            <w:pPr>
              <w:jc w:val="center"/>
              <w:rPr>
                <w:rFonts w:eastAsia="Calibri"/>
                <w:sz w:val="20"/>
                <w:szCs w:val="20"/>
              </w:rPr>
            </w:pPr>
            <w:r>
              <w:rPr>
                <w:rFonts w:eastAsia="Calibri"/>
                <w:sz w:val="20"/>
                <w:szCs w:val="20"/>
              </w:rPr>
              <w:t>М</w:t>
            </w:r>
            <w:r w:rsidR="00CB5785" w:rsidRPr="00D80987">
              <w:rPr>
                <w:rFonts w:eastAsia="Calibri"/>
                <w:sz w:val="20"/>
                <w:szCs w:val="20"/>
              </w:rPr>
              <w:t>КПП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316B52" w:rsidP="00CB5785">
            <w:pPr>
              <w:jc w:val="center"/>
              <w:rPr>
                <w:rFonts w:eastAsia="Calibri"/>
                <w:sz w:val="20"/>
                <w:szCs w:val="20"/>
              </w:rPr>
            </w:pPr>
            <w:r>
              <w:rPr>
                <w:rFonts w:eastAsia="Calibri"/>
                <w:sz w:val="20"/>
                <w:szCs w:val="20"/>
              </w:rPr>
              <w:t>М</w:t>
            </w:r>
            <w:r w:rsidR="00CB5785" w:rsidRPr="00D80987">
              <w:rPr>
                <w:rFonts w:eastAsia="Calibri"/>
                <w:sz w:val="20"/>
                <w:szCs w:val="20"/>
              </w:rPr>
              <w:t>КПП</w:t>
            </w:r>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Дополнительные педали в соответствии с  п. 5  Основных положений </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r>
      <w:tr w:rsidR="00CB5785" w:rsidTr="00AC6D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proofErr w:type="gramStart"/>
            <w:r w:rsidRPr="00D80987">
              <w:rPr>
                <w:rFonts w:eastAsia="Calibri"/>
                <w:sz w:val="20"/>
                <w:szCs w:val="20"/>
              </w:rPr>
              <w:t xml:space="preserve">Зеркала заднего вида для обучающего вождению в соответствии с  п. 5 Основных положений </w:t>
            </w:r>
            <w:proofErr w:type="gramEnd"/>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Опознавательный знак «Учебное транспортное средство» в соответствии с п. 8  Основных положений </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имеются</w:t>
            </w:r>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Наличие информации о внесении изменений в конструкцию ТС в регистрационном документе</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имеется</w:t>
            </w:r>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Страховой  полис  ОСАГО (номер, дата выдачи, срок действия, страховая организация)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EB61CF" w:rsidRDefault="00EB61CF" w:rsidP="00CB5785">
            <w:pPr>
              <w:jc w:val="center"/>
              <w:rPr>
                <w:rFonts w:eastAsia="Calibri"/>
                <w:sz w:val="20"/>
                <w:szCs w:val="20"/>
              </w:rPr>
            </w:pPr>
            <w:r w:rsidRPr="00EB61CF">
              <w:rPr>
                <w:rFonts w:eastAsia="Calibri"/>
                <w:sz w:val="20"/>
                <w:szCs w:val="20"/>
              </w:rPr>
              <w:t>ТТТ</w:t>
            </w:r>
          </w:p>
          <w:p w:rsidR="00D96AE2" w:rsidRDefault="00AC680B" w:rsidP="00D96AE2">
            <w:pPr>
              <w:jc w:val="center"/>
              <w:rPr>
                <w:rFonts w:eastAsia="Calibri"/>
                <w:sz w:val="20"/>
                <w:szCs w:val="20"/>
              </w:rPr>
            </w:pPr>
            <w:r w:rsidRPr="00EB61CF">
              <w:rPr>
                <w:rFonts w:eastAsia="Calibri"/>
                <w:sz w:val="20"/>
                <w:szCs w:val="20"/>
              </w:rPr>
              <w:t>№</w:t>
            </w:r>
            <w:r w:rsidR="00EB61CF" w:rsidRPr="00EB61CF">
              <w:rPr>
                <w:rFonts w:eastAsia="Calibri"/>
                <w:sz w:val="20"/>
                <w:szCs w:val="20"/>
              </w:rPr>
              <w:t>7028451193</w:t>
            </w:r>
            <w:r w:rsidRPr="00EB61CF">
              <w:rPr>
                <w:rFonts w:eastAsia="Calibri"/>
                <w:sz w:val="20"/>
                <w:szCs w:val="20"/>
              </w:rPr>
              <w:t xml:space="preserve">  </w:t>
            </w:r>
            <w:r w:rsidR="00EB61CF" w:rsidRPr="00EB61CF">
              <w:rPr>
                <w:rFonts w:eastAsia="Calibri"/>
                <w:sz w:val="20"/>
                <w:szCs w:val="20"/>
              </w:rPr>
              <w:t>30.11.2022</w:t>
            </w:r>
            <w:r w:rsidRPr="00EB61CF">
              <w:rPr>
                <w:rFonts w:eastAsia="Calibri"/>
                <w:sz w:val="20"/>
                <w:szCs w:val="20"/>
              </w:rPr>
              <w:t xml:space="preserve">  </w:t>
            </w:r>
            <w:r w:rsidR="00EB61CF" w:rsidRPr="00EB61CF">
              <w:rPr>
                <w:rFonts w:eastAsia="Calibri"/>
                <w:sz w:val="20"/>
                <w:szCs w:val="20"/>
              </w:rPr>
              <w:t>29</w:t>
            </w:r>
            <w:r w:rsidRPr="00EB61CF">
              <w:rPr>
                <w:rFonts w:eastAsia="Calibri"/>
                <w:sz w:val="20"/>
                <w:szCs w:val="20"/>
              </w:rPr>
              <w:t>.11.202</w:t>
            </w:r>
            <w:r w:rsidR="00EB61CF" w:rsidRPr="00EB61CF">
              <w:rPr>
                <w:rFonts w:eastAsia="Calibri"/>
                <w:sz w:val="20"/>
                <w:szCs w:val="20"/>
              </w:rPr>
              <w:t>3</w:t>
            </w:r>
          </w:p>
          <w:p w:rsidR="00AC680B" w:rsidRPr="00EB61CF" w:rsidRDefault="00EB61CF" w:rsidP="00D96AE2">
            <w:pPr>
              <w:jc w:val="center"/>
              <w:rPr>
                <w:rFonts w:eastAsia="Calibri"/>
                <w:sz w:val="20"/>
                <w:szCs w:val="20"/>
              </w:rPr>
            </w:pPr>
            <w:r w:rsidRPr="00EB61CF">
              <w:rPr>
                <w:rFonts w:eastAsia="Calibri"/>
                <w:sz w:val="20"/>
                <w:szCs w:val="20"/>
              </w:rPr>
              <w:t>АО АльфаСтрахование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448B" w:rsidRDefault="003A20F2" w:rsidP="00AC6D5C">
            <w:pPr>
              <w:jc w:val="center"/>
              <w:rPr>
                <w:rFonts w:eastAsia="Calibri"/>
                <w:sz w:val="20"/>
                <w:szCs w:val="20"/>
              </w:rPr>
            </w:pPr>
            <w:r>
              <w:rPr>
                <w:rFonts w:eastAsia="Calibri"/>
                <w:sz w:val="20"/>
                <w:szCs w:val="20"/>
              </w:rPr>
              <w:t xml:space="preserve">ХХХ </w:t>
            </w:r>
          </w:p>
          <w:p w:rsidR="003A20F2" w:rsidRDefault="003A20F2" w:rsidP="00AC6D5C">
            <w:pPr>
              <w:jc w:val="center"/>
              <w:rPr>
                <w:rFonts w:eastAsia="Calibri"/>
                <w:sz w:val="20"/>
                <w:szCs w:val="20"/>
              </w:rPr>
            </w:pPr>
            <w:r>
              <w:rPr>
                <w:rFonts w:eastAsia="Calibri"/>
                <w:sz w:val="20"/>
                <w:szCs w:val="20"/>
              </w:rPr>
              <w:t xml:space="preserve">03334767229 </w:t>
            </w:r>
          </w:p>
          <w:p w:rsidR="003A20F2" w:rsidRDefault="003A20F2" w:rsidP="00AC6D5C">
            <w:pPr>
              <w:jc w:val="center"/>
              <w:rPr>
                <w:rFonts w:eastAsia="Calibri"/>
                <w:sz w:val="20"/>
                <w:szCs w:val="20"/>
              </w:rPr>
            </w:pPr>
            <w:r>
              <w:rPr>
                <w:rFonts w:eastAsia="Calibri"/>
                <w:sz w:val="20"/>
                <w:szCs w:val="20"/>
              </w:rPr>
              <w:t xml:space="preserve"> </w:t>
            </w:r>
            <w:r w:rsidR="003C547A">
              <w:rPr>
                <w:rFonts w:eastAsia="Calibri"/>
                <w:sz w:val="20"/>
                <w:szCs w:val="20"/>
              </w:rPr>
              <w:t>20.12.2022</w:t>
            </w:r>
          </w:p>
          <w:p w:rsidR="003C547A" w:rsidRDefault="003C547A" w:rsidP="00AC6D5C">
            <w:pPr>
              <w:jc w:val="center"/>
              <w:rPr>
                <w:rFonts w:eastAsia="Calibri"/>
                <w:sz w:val="20"/>
                <w:szCs w:val="20"/>
              </w:rPr>
            </w:pPr>
            <w:r>
              <w:rPr>
                <w:rFonts w:eastAsia="Calibri"/>
                <w:sz w:val="20"/>
                <w:szCs w:val="20"/>
              </w:rPr>
              <w:t xml:space="preserve"> 19.12.2023</w:t>
            </w:r>
          </w:p>
          <w:p w:rsidR="003C547A" w:rsidRPr="00AC6D5C" w:rsidRDefault="003C547A" w:rsidP="00AC6D5C">
            <w:pPr>
              <w:jc w:val="center"/>
              <w:rPr>
                <w:rFonts w:eastAsia="Calibri"/>
                <w:sz w:val="20"/>
                <w:szCs w:val="20"/>
              </w:rPr>
            </w:pPr>
            <w:r>
              <w:rPr>
                <w:rFonts w:eastAsia="Calibri"/>
                <w:sz w:val="20"/>
                <w:szCs w:val="20"/>
              </w:rPr>
              <w:t>САО «РЕСО-Гарантия»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AC6D5C" w:rsidRDefault="00D96AE2" w:rsidP="00EB61CF">
            <w:pPr>
              <w:jc w:val="center"/>
              <w:rPr>
                <w:rFonts w:eastAsia="Calibri"/>
                <w:sz w:val="20"/>
                <w:szCs w:val="20"/>
              </w:rPr>
            </w:pPr>
            <w:r>
              <w:rPr>
                <w:rFonts w:eastAsia="Calibri"/>
                <w:sz w:val="20"/>
                <w:szCs w:val="20"/>
              </w:rPr>
              <w:t>ХХХ</w:t>
            </w:r>
          </w:p>
          <w:p w:rsidR="00D96AE2" w:rsidRDefault="00D96AE2" w:rsidP="00EB61CF">
            <w:pPr>
              <w:jc w:val="center"/>
              <w:rPr>
                <w:rFonts w:eastAsia="Calibri"/>
                <w:sz w:val="20"/>
                <w:szCs w:val="20"/>
              </w:rPr>
            </w:pPr>
            <w:r>
              <w:rPr>
                <w:rFonts w:eastAsia="Calibri"/>
                <w:sz w:val="20"/>
                <w:szCs w:val="20"/>
              </w:rPr>
              <w:t>0352317099</w:t>
            </w:r>
          </w:p>
          <w:p w:rsidR="00D96AE2" w:rsidRDefault="00D96AE2" w:rsidP="00EB61CF">
            <w:pPr>
              <w:jc w:val="center"/>
              <w:rPr>
                <w:rFonts w:eastAsia="Calibri"/>
                <w:sz w:val="20"/>
                <w:szCs w:val="20"/>
              </w:rPr>
            </w:pPr>
            <w:r>
              <w:rPr>
                <w:rFonts w:eastAsia="Calibri"/>
                <w:sz w:val="20"/>
                <w:szCs w:val="20"/>
              </w:rPr>
              <w:t>04.02.2023</w:t>
            </w:r>
          </w:p>
          <w:p w:rsidR="00D96AE2" w:rsidRDefault="00D96AE2" w:rsidP="00EB61CF">
            <w:pPr>
              <w:jc w:val="center"/>
              <w:rPr>
                <w:rFonts w:eastAsia="Calibri"/>
                <w:sz w:val="20"/>
                <w:szCs w:val="20"/>
              </w:rPr>
            </w:pPr>
            <w:r>
              <w:rPr>
                <w:rFonts w:eastAsia="Calibri"/>
                <w:sz w:val="20"/>
                <w:szCs w:val="20"/>
              </w:rPr>
              <w:t>03.02.2024</w:t>
            </w:r>
          </w:p>
          <w:p w:rsidR="00D96AE2" w:rsidRPr="00DB5FB8" w:rsidRDefault="00D96AE2" w:rsidP="00EB61CF">
            <w:pPr>
              <w:jc w:val="center"/>
              <w:rPr>
                <w:rFonts w:eastAsia="Calibri"/>
                <w:sz w:val="20"/>
                <w:szCs w:val="20"/>
                <w:highlight w:val="yellow"/>
              </w:rPr>
            </w:pPr>
            <w:r>
              <w:rPr>
                <w:rFonts w:eastAsia="Calibri"/>
                <w:sz w:val="20"/>
                <w:szCs w:val="20"/>
              </w:rPr>
              <w:t xml:space="preserve">САО «РЕСО-Гарантия»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AC6D5C" w:rsidRPr="00AC6D5C" w:rsidRDefault="00AC6D5C" w:rsidP="00D80987">
            <w:pPr>
              <w:jc w:val="center"/>
              <w:rPr>
                <w:rFonts w:eastAsia="Calibri"/>
                <w:sz w:val="20"/>
                <w:szCs w:val="20"/>
              </w:rPr>
            </w:pPr>
            <w:r w:rsidRPr="00AC6D5C">
              <w:rPr>
                <w:rFonts w:eastAsia="Calibri"/>
                <w:sz w:val="20"/>
                <w:szCs w:val="20"/>
              </w:rPr>
              <w:t>ТТТ</w:t>
            </w:r>
          </w:p>
          <w:p w:rsidR="00D80987" w:rsidRDefault="00D96AE2" w:rsidP="00D80987">
            <w:pPr>
              <w:jc w:val="center"/>
              <w:rPr>
                <w:rFonts w:eastAsia="Calibri"/>
                <w:sz w:val="20"/>
                <w:szCs w:val="20"/>
              </w:rPr>
            </w:pPr>
            <w:r>
              <w:rPr>
                <w:rFonts w:eastAsia="Calibri"/>
                <w:sz w:val="20"/>
                <w:szCs w:val="20"/>
              </w:rPr>
              <w:t>7018705236</w:t>
            </w:r>
          </w:p>
          <w:p w:rsidR="00D96AE2" w:rsidRDefault="00D96AE2" w:rsidP="00D80987">
            <w:pPr>
              <w:jc w:val="center"/>
              <w:rPr>
                <w:rFonts w:eastAsia="Calibri"/>
                <w:sz w:val="20"/>
                <w:szCs w:val="20"/>
              </w:rPr>
            </w:pPr>
            <w:r>
              <w:rPr>
                <w:rFonts w:eastAsia="Calibri"/>
                <w:sz w:val="20"/>
                <w:szCs w:val="20"/>
              </w:rPr>
              <w:t>18.12.2022</w:t>
            </w:r>
          </w:p>
          <w:p w:rsidR="00D96AE2" w:rsidRDefault="00D96AE2" w:rsidP="00D80987">
            <w:pPr>
              <w:jc w:val="center"/>
              <w:rPr>
                <w:rFonts w:eastAsia="Calibri"/>
                <w:sz w:val="20"/>
                <w:szCs w:val="20"/>
              </w:rPr>
            </w:pPr>
            <w:r>
              <w:rPr>
                <w:rFonts w:eastAsia="Calibri"/>
                <w:sz w:val="20"/>
                <w:szCs w:val="20"/>
              </w:rPr>
              <w:t>17.12.2023</w:t>
            </w:r>
          </w:p>
          <w:p w:rsidR="00D96AE2" w:rsidRPr="00AC6D5C" w:rsidRDefault="00D96AE2" w:rsidP="00D80987">
            <w:pPr>
              <w:jc w:val="center"/>
              <w:rPr>
                <w:rFonts w:eastAsia="Calibri"/>
                <w:sz w:val="20"/>
                <w:szCs w:val="20"/>
              </w:rPr>
            </w:pPr>
            <w:r>
              <w:rPr>
                <w:rFonts w:eastAsia="Calibri"/>
                <w:sz w:val="20"/>
                <w:szCs w:val="20"/>
              </w:rPr>
              <w:t>САО «ВСК»</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Default="00316B52" w:rsidP="00CB5785">
            <w:pPr>
              <w:jc w:val="center"/>
              <w:rPr>
                <w:rFonts w:eastAsia="Calibri"/>
                <w:sz w:val="20"/>
                <w:szCs w:val="20"/>
              </w:rPr>
            </w:pPr>
            <w:r>
              <w:rPr>
                <w:rFonts w:eastAsia="Calibri"/>
                <w:sz w:val="20"/>
                <w:szCs w:val="20"/>
              </w:rPr>
              <w:t>ТТТ</w:t>
            </w:r>
          </w:p>
          <w:p w:rsidR="00316B52" w:rsidRDefault="00316B52" w:rsidP="00CB5785">
            <w:pPr>
              <w:jc w:val="center"/>
              <w:rPr>
                <w:rFonts w:eastAsia="Calibri"/>
                <w:sz w:val="20"/>
                <w:szCs w:val="20"/>
              </w:rPr>
            </w:pPr>
            <w:r>
              <w:rPr>
                <w:rFonts w:eastAsia="Calibri"/>
                <w:sz w:val="20"/>
                <w:szCs w:val="20"/>
              </w:rPr>
              <w:t>7043395970</w:t>
            </w:r>
          </w:p>
          <w:p w:rsidR="00316B52" w:rsidRDefault="00316B52" w:rsidP="00CB5785">
            <w:pPr>
              <w:jc w:val="center"/>
              <w:rPr>
                <w:rFonts w:eastAsia="Calibri"/>
                <w:sz w:val="20"/>
                <w:szCs w:val="20"/>
              </w:rPr>
            </w:pPr>
            <w:r>
              <w:rPr>
                <w:rFonts w:eastAsia="Calibri"/>
                <w:sz w:val="20"/>
                <w:szCs w:val="20"/>
              </w:rPr>
              <w:t>27.10.2023</w:t>
            </w:r>
          </w:p>
          <w:p w:rsidR="00316B52" w:rsidRDefault="00316B52" w:rsidP="00CB5785">
            <w:pPr>
              <w:jc w:val="center"/>
              <w:rPr>
                <w:rFonts w:eastAsia="Calibri"/>
                <w:sz w:val="20"/>
                <w:szCs w:val="20"/>
              </w:rPr>
            </w:pPr>
            <w:r>
              <w:rPr>
                <w:rFonts w:eastAsia="Calibri"/>
                <w:sz w:val="20"/>
                <w:szCs w:val="20"/>
              </w:rPr>
              <w:t>27.10.2024</w:t>
            </w:r>
          </w:p>
          <w:p w:rsidR="00316B52" w:rsidRDefault="00316B52" w:rsidP="00CB5785">
            <w:pPr>
              <w:jc w:val="center"/>
              <w:rPr>
                <w:rFonts w:eastAsia="Calibri"/>
                <w:sz w:val="20"/>
                <w:szCs w:val="20"/>
              </w:rPr>
            </w:pPr>
            <w:r>
              <w:rPr>
                <w:rFonts w:eastAsia="Calibri"/>
                <w:sz w:val="20"/>
                <w:szCs w:val="20"/>
              </w:rPr>
              <w:t>АО «АльфаСтрахование»</w:t>
            </w:r>
          </w:p>
          <w:p w:rsidR="00316B52" w:rsidRPr="00AD021C" w:rsidRDefault="00316B52" w:rsidP="00CB5785">
            <w:pPr>
              <w:jc w:val="center"/>
              <w:rPr>
                <w:rFonts w:eastAsia="Calibri"/>
                <w:sz w:val="20"/>
                <w:szCs w:val="20"/>
              </w:rPr>
            </w:pPr>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Технический осмотр (дата прохождения, срок действия)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EB61CF" w:rsidRDefault="00D96AE2" w:rsidP="00CB5785">
            <w:pPr>
              <w:jc w:val="center"/>
              <w:rPr>
                <w:rFonts w:eastAsia="Calibri"/>
                <w:sz w:val="20"/>
                <w:szCs w:val="20"/>
              </w:rPr>
            </w:pPr>
            <w:r>
              <w:rPr>
                <w:rFonts w:eastAsia="Calibri"/>
                <w:sz w:val="20"/>
                <w:szCs w:val="20"/>
              </w:rPr>
              <w:t>28.11</w:t>
            </w:r>
            <w:r w:rsidR="00EB61CF" w:rsidRPr="00EB61CF">
              <w:rPr>
                <w:rFonts w:eastAsia="Calibri"/>
                <w:sz w:val="20"/>
                <w:szCs w:val="20"/>
              </w:rPr>
              <w:t>.2022</w:t>
            </w:r>
            <w:r w:rsidR="0006448B" w:rsidRPr="00EB61CF">
              <w:rPr>
                <w:rFonts w:eastAsia="Calibri"/>
                <w:sz w:val="20"/>
                <w:szCs w:val="20"/>
              </w:rPr>
              <w:t>г.</w:t>
            </w:r>
          </w:p>
          <w:p w:rsidR="0006448B" w:rsidRPr="00EB61CF" w:rsidRDefault="00D96AE2" w:rsidP="00CB5785">
            <w:pPr>
              <w:jc w:val="center"/>
              <w:rPr>
                <w:rFonts w:eastAsia="Calibri"/>
                <w:sz w:val="20"/>
                <w:szCs w:val="20"/>
              </w:rPr>
            </w:pPr>
            <w:r>
              <w:rPr>
                <w:rFonts w:eastAsia="Calibri"/>
                <w:sz w:val="20"/>
                <w:szCs w:val="20"/>
              </w:rPr>
              <w:t>27</w:t>
            </w:r>
            <w:r w:rsidR="00EB61CF" w:rsidRPr="00EB61CF">
              <w:rPr>
                <w:rFonts w:eastAsia="Calibri"/>
                <w:sz w:val="20"/>
                <w:szCs w:val="20"/>
              </w:rPr>
              <w:t>.12.2023</w:t>
            </w:r>
            <w:r w:rsidR="0006448B" w:rsidRPr="00EB61CF">
              <w:rPr>
                <w:rFonts w:eastAsia="Calibri"/>
                <w:sz w:val="20"/>
                <w:szCs w:val="20"/>
              </w:rPr>
              <w:t>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AC6D5C" w:rsidRDefault="003C547A" w:rsidP="00CB5785">
            <w:pPr>
              <w:jc w:val="center"/>
              <w:rPr>
                <w:rFonts w:eastAsia="Calibri"/>
                <w:sz w:val="20"/>
                <w:szCs w:val="20"/>
              </w:rPr>
            </w:pPr>
            <w:r>
              <w:rPr>
                <w:rFonts w:eastAsia="Calibri"/>
                <w:sz w:val="20"/>
                <w:szCs w:val="20"/>
              </w:rPr>
              <w:t>19.12.</w:t>
            </w:r>
            <w:r w:rsidR="0006448B" w:rsidRPr="00AC6D5C">
              <w:rPr>
                <w:rFonts w:eastAsia="Calibri"/>
                <w:sz w:val="20"/>
                <w:szCs w:val="20"/>
              </w:rPr>
              <w:t>202</w:t>
            </w:r>
            <w:r w:rsidR="00AC6D5C" w:rsidRPr="00AC6D5C">
              <w:rPr>
                <w:rFonts w:eastAsia="Calibri"/>
                <w:sz w:val="20"/>
                <w:szCs w:val="20"/>
              </w:rPr>
              <w:t>2</w:t>
            </w:r>
            <w:r w:rsidR="0006448B" w:rsidRPr="00AC6D5C">
              <w:rPr>
                <w:rFonts w:eastAsia="Calibri"/>
                <w:sz w:val="20"/>
                <w:szCs w:val="20"/>
              </w:rPr>
              <w:t>г.</w:t>
            </w:r>
          </w:p>
          <w:p w:rsidR="0006448B" w:rsidRPr="00AC6D5C" w:rsidRDefault="003C547A" w:rsidP="00AC6D5C">
            <w:pPr>
              <w:jc w:val="center"/>
              <w:rPr>
                <w:rFonts w:eastAsia="Calibri"/>
                <w:sz w:val="20"/>
                <w:szCs w:val="20"/>
              </w:rPr>
            </w:pPr>
            <w:r>
              <w:rPr>
                <w:rFonts w:eastAsia="Calibri"/>
                <w:sz w:val="20"/>
                <w:szCs w:val="20"/>
              </w:rPr>
              <w:t>19.12</w:t>
            </w:r>
            <w:r w:rsidR="0006448B" w:rsidRPr="00AC6D5C">
              <w:rPr>
                <w:rFonts w:eastAsia="Calibri"/>
                <w:sz w:val="20"/>
                <w:szCs w:val="20"/>
              </w:rPr>
              <w:t>.202</w:t>
            </w:r>
            <w:r w:rsidR="00AC6D5C" w:rsidRPr="00AC6D5C">
              <w:rPr>
                <w:rFonts w:eastAsia="Calibri"/>
                <w:sz w:val="20"/>
                <w:szCs w:val="20"/>
              </w:rPr>
              <w:t>3</w:t>
            </w:r>
            <w:r w:rsidR="0006448B" w:rsidRPr="00AC6D5C">
              <w:rPr>
                <w:rFonts w:eastAsia="Calibri"/>
                <w:sz w:val="20"/>
                <w:szCs w:val="20"/>
              </w:rPr>
              <w:t>г.</w:t>
            </w:r>
          </w:p>
        </w:tc>
        <w:tc>
          <w:tcPr>
            <w:tcW w:w="1560" w:type="dxa"/>
            <w:tcBorders>
              <w:top w:val="single" w:sz="4" w:space="0" w:color="auto"/>
              <w:left w:val="single" w:sz="4" w:space="0" w:color="auto"/>
              <w:bottom w:val="single" w:sz="4" w:space="0" w:color="auto"/>
              <w:right w:val="single" w:sz="4" w:space="0" w:color="auto"/>
            </w:tcBorders>
            <w:vAlign w:val="center"/>
            <w:hideMark/>
          </w:tcPr>
          <w:p w:rsidR="0006448B" w:rsidRPr="00AC6D5C" w:rsidRDefault="00D96AE2" w:rsidP="0006448B">
            <w:pPr>
              <w:jc w:val="center"/>
              <w:rPr>
                <w:rFonts w:eastAsia="Calibri"/>
                <w:sz w:val="20"/>
                <w:szCs w:val="20"/>
              </w:rPr>
            </w:pPr>
            <w:r>
              <w:rPr>
                <w:rFonts w:eastAsia="Calibri"/>
                <w:sz w:val="20"/>
                <w:szCs w:val="20"/>
              </w:rPr>
              <w:t>02.02</w:t>
            </w:r>
            <w:r w:rsidR="0006448B" w:rsidRPr="00AC6D5C">
              <w:rPr>
                <w:rFonts w:eastAsia="Calibri"/>
                <w:sz w:val="20"/>
                <w:szCs w:val="20"/>
              </w:rPr>
              <w:t>.20</w:t>
            </w:r>
            <w:r w:rsidR="00AC6D5C" w:rsidRPr="00AC6D5C">
              <w:rPr>
                <w:rFonts w:eastAsia="Calibri"/>
                <w:sz w:val="20"/>
                <w:szCs w:val="20"/>
              </w:rPr>
              <w:t>22</w:t>
            </w:r>
            <w:r w:rsidR="0006448B" w:rsidRPr="00AC6D5C">
              <w:rPr>
                <w:rFonts w:eastAsia="Calibri"/>
                <w:sz w:val="20"/>
                <w:szCs w:val="20"/>
              </w:rPr>
              <w:t>г.</w:t>
            </w:r>
          </w:p>
          <w:p w:rsidR="0006448B" w:rsidRPr="00AC6D5C" w:rsidRDefault="00D96AE2" w:rsidP="00AC6D5C">
            <w:pPr>
              <w:jc w:val="center"/>
              <w:rPr>
                <w:rFonts w:eastAsia="Calibri"/>
                <w:sz w:val="20"/>
                <w:szCs w:val="20"/>
              </w:rPr>
            </w:pPr>
            <w:r>
              <w:rPr>
                <w:rFonts w:eastAsia="Calibri"/>
                <w:sz w:val="20"/>
                <w:szCs w:val="20"/>
              </w:rPr>
              <w:t>01.02</w:t>
            </w:r>
            <w:r w:rsidR="0006448B" w:rsidRPr="00AC6D5C">
              <w:rPr>
                <w:rFonts w:eastAsia="Calibri"/>
                <w:sz w:val="20"/>
                <w:szCs w:val="20"/>
              </w:rPr>
              <w:t>.202</w:t>
            </w:r>
            <w:r w:rsidR="00AC6D5C" w:rsidRPr="00AC6D5C">
              <w:rPr>
                <w:rFonts w:eastAsia="Calibri"/>
                <w:sz w:val="20"/>
                <w:szCs w:val="20"/>
              </w:rPr>
              <w:t>3</w:t>
            </w:r>
            <w:r w:rsidR="0006448B" w:rsidRPr="00AC6D5C">
              <w:rPr>
                <w:rFonts w:eastAsia="Calibri"/>
                <w:sz w:val="20"/>
                <w:szCs w:val="20"/>
              </w:rPr>
              <w:t>г.</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AC6D5C" w:rsidRDefault="00D96AE2" w:rsidP="00CB5785">
            <w:pPr>
              <w:jc w:val="center"/>
              <w:rPr>
                <w:rFonts w:eastAsia="Calibri"/>
                <w:sz w:val="20"/>
                <w:szCs w:val="20"/>
              </w:rPr>
            </w:pPr>
            <w:r>
              <w:rPr>
                <w:rFonts w:eastAsia="Calibri"/>
                <w:sz w:val="20"/>
                <w:szCs w:val="20"/>
              </w:rPr>
              <w:t>17.12</w:t>
            </w:r>
            <w:r w:rsidR="0006448B" w:rsidRPr="00AC6D5C">
              <w:rPr>
                <w:rFonts w:eastAsia="Calibri"/>
                <w:sz w:val="20"/>
                <w:szCs w:val="20"/>
              </w:rPr>
              <w:t>.202</w:t>
            </w:r>
            <w:r w:rsidR="00AC6D5C" w:rsidRPr="00AC6D5C">
              <w:rPr>
                <w:rFonts w:eastAsia="Calibri"/>
                <w:sz w:val="20"/>
                <w:szCs w:val="20"/>
              </w:rPr>
              <w:t>3</w:t>
            </w:r>
          </w:p>
          <w:p w:rsidR="0006448B" w:rsidRPr="00AC6D5C" w:rsidRDefault="00316B52" w:rsidP="00AC6D5C">
            <w:pPr>
              <w:jc w:val="center"/>
              <w:rPr>
                <w:rFonts w:eastAsia="Calibri"/>
                <w:sz w:val="20"/>
                <w:szCs w:val="20"/>
              </w:rPr>
            </w:pPr>
            <w:r>
              <w:rPr>
                <w:rFonts w:eastAsia="Calibri"/>
                <w:sz w:val="20"/>
                <w:szCs w:val="20"/>
              </w:rPr>
              <w:t>16.12</w:t>
            </w:r>
            <w:r w:rsidR="0006448B" w:rsidRPr="00AC6D5C">
              <w:rPr>
                <w:rFonts w:eastAsia="Calibri"/>
                <w:sz w:val="20"/>
                <w:szCs w:val="20"/>
              </w:rPr>
              <w:t>.202</w:t>
            </w:r>
            <w:r w:rsidR="00AC6D5C" w:rsidRPr="00AC6D5C">
              <w:rPr>
                <w:rFonts w:eastAsia="Calibri"/>
                <w:sz w:val="20"/>
                <w:szCs w:val="20"/>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448B" w:rsidRDefault="00316B52" w:rsidP="00AD021C">
            <w:pPr>
              <w:jc w:val="center"/>
              <w:rPr>
                <w:rFonts w:eastAsia="Calibri"/>
                <w:sz w:val="20"/>
                <w:szCs w:val="20"/>
              </w:rPr>
            </w:pPr>
            <w:r>
              <w:rPr>
                <w:rFonts w:eastAsia="Calibri"/>
                <w:sz w:val="20"/>
                <w:szCs w:val="20"/>
              </w:rPr>
              <w:t>05.03.2023</w:t>
            </w:r>
          </w:p>
          <w:p w:rsidR="00316B52" w:rsidRPr="00AD021C" w:rsidRDefault="00316B52" w:rsidP="00AD021C">
            <w:pPr>
              <w:jc w:val="center"/>
              <w:rPr>
                <w:rFonts w:eastAsia="Calibri"/>
                <w:sz w:val="20"/>
                <w:szCs w:val="20"/>
              </w:rPr>
            </w:pPr>
            <w:r>
              <w:rPr>
                <w:rFonts w:eastAsia="Calibri"/>
                <w:sz w:val="20"/>
                <w:szCs w:val="20"/>
              </w:rPr>
              <w:t>04.03.2024</w:t>
            </w:r>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Соответствует (не соответствует) установленным требованиям </w:t>
            </w:r>
          </w:p>
        </w:tc>
        <w:tc>
          <w:tcPr>
            <w:tcW w:w="1554" w:type="dxa"/>
            <w:tcBorders>
              <w:top w:val="single" w:sz="4" w:space="0" w:color="auto"/>
              <w:left w:val="single" w:sz="4" w:space="0" w:color="auto"/>
              <w:bottom w:val="single" w:sz="4" w:space="0" w:color="auto"/>
              <w:right w:val="single" w:sz="4" w:space="0" w:color="auto"/>
            </w:tcBorders>
            <w:vAlign w:val="center"/>
            <w:hideMark/>
          </w:tcPr>
          <w:p w:rsidR="00EB61CF"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proofErr w:type="spellStart"/>
            <w:proofErr w:type="gramStart"/>
            <w:r w:rsidRPr="00D80987">
              <w:rPr>
                <w:rFonts w:eastAsia="Calibri"/>
                <w:sz w:val="20"/>
                <w:szCs w:val="20"/>
              </w:rPr>
              <w:t>соответ-ствует</w:t>
            </w:r>
            <w:proofErr w:type="spellEnd"/>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rsidR="00AC6D5C" w:rsidRDefault="00CB5785" w:rsidP="00CB5785">
            <w:pPr>
              <w:jc w:val="center"/>
              <w:rPr>
                <w:rFonts w:eastAsia="Calibri"/>
                <w:sz w:val="20"/>
                <w:szCs w:val="20"/>
              </w:rPr>
            </w:pPr>
            <w:proofErr w:type="spellStart"/>
            <w:r w:rsidRPr="00D80987">
              <w:rPr>
                <w:rFonts w:eastAsia="Calibri"/>
                <w:sz w:val="20"/>
                <w:szCs w:val="20"/>
              </w:rPr>
              <w:t>соответ</w:t>
            </w:r>
            <w:proofErr w:type="spellEnd"/>
            <w:r w:rsidRPr="00D80987">
              <w:rPr>
                <w:rFonts w:eastAsia="Calibri"/>
                <w:sz w:val="20"/>
                <w:szCs w:val="20"/>
              </w:rPr>
              <w:t>-</w:t>
            </w:r>
          </w:p>
          <w:p w:rsidR="00CB5785" w:rsidRPr="00D80987" w:rsidRDefault="00CB5785" w:rsidP="00CB5785">
            <w:pPr>
              <w:jc w:val="center"/>
              <w:rPr>
                <w:rFonts w:eastAsia="Calibri"/>
                <w:sz w:val="20"/>
                <w:szCs w:val="20"/>
              </w:rPr>
            </w:pPr>
            <w:proofErr w:type="spellStart"/>
            <w:r w:rsidRPr="00D80987">
              <w:rPr>
                <w:rFonts w:eastAsia="Calibri"/>
                <w:sz w:val="20"/>
                <w:szCs w:val="20"/>
              </w:rPr>
              <w:t>ствует</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AD021C" w:rsidRDefault="00CB5785" w:rsidP="00CB5785">
            <w:pPr>
              <w:jc w:val="center"/>
              <w:rPr>
                <w:rFonts w:eastAsia="Calibri"/>
                <w:sz w:val="20"/>
                <w:szCs w:val="20"/>
              </w:rPr>
            </w:pPr>
            <w:proofErr w:type="spellStart"/>
            <w:proofErr w:type="gramStart"/>
            <w:r w:rsidRPr="00AD021C">
              <w:rPr>
                <w:rFonts w:eastAsia="Calibri"/>
                <w:sz w:val="20"/>
                <w:szCs w:val="20"/>
              </w:rPr>
              <w:t>соответ-ствует</w:t>
            </w:r>
            <w:proofErr w:type="spellEnd"/>
            <w:proofErr w:type="gramEnd"/>
          </w:p>
        </w:tc>
      </w:tr>
      <w:tr w:rsidR="00CB5785" w:rsidTr="00AC6D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rPr>
                <w:rFonts w:eastAsia="Calibri"/>
                <w:sz w:val="20"/>
                <w:szCs w:val="20"/>
              </w:rPr>
            </w:pPr>
            <w:r w:rsidRPr="00D80987">
              <w:rPr>
                <w:rFonts w:eastAsia="Calibri"/>
                <w:sz w:val="20"/>
                <w:szCs w:val="20"/>
              </w:rPr>
              <w:t xml:space="preserve">Оснащение </w:t>
            </w:r>
            <w:proofErr w:type="spellStart"/>
            <w:r w:rsidRPr="00D80987">
              <w:rPr>
                <w:rFonts w:eastAsia="Calibri"/>
                <w:sz w:val="20"/>
                <w:szCs w:val="20"/>
              </w:rPr>
              <w:t>тахографами</w:t>
            </w:r>
            <w:proofErr w:type="spellEnd"/>
            <w:r w:rsidRPr="00D80987">
              <w:rPr>
                <w:rFonts w:eastAsia="Calibri"/>
                <w:sz w:val="20"/>
                <w:szCs w:val="20"/>
              </w:rPr>
              <w:t xml:space="preserve"> (для ТС категории «</w:t>
            </w:r>
            <w:r w:rsidRPr="00D80987">
              <w:rPr>
                <w:rFonts w:eastAsia="Calibri"/>
                <w:sz w:val="20"/>
                <w:szCs w:val="20"/>
                <w:lang w:val="en-US"/>
              </w:rPr>
              <w:t>D</w:t>
            </w:r>
            <w:r w:rsidRPr="00D80987">
              <w:rPr>
                <w:rFonts w:eastAsia="Calibri"/>
                <w:sz w:val="20"/>
                <w:szCs w:val="20"/>
              </w:rPr>
              <w:t>», подкатегории «</w:t>
            </w:r>
            <w:r w:rsidRPr="00D80987">
              <w:rPr>
                <w:rFonts w:eastAsia="Calibri"/>
                <w:sz w:val="20"/>
                <w:szCs w:val="20"/>
                <w:lang w:val="en-US"/>
              </w:rPr>
              <w:t>D</w:t>
            </w:r>
            <w:r w:rsidRPr="00D80987">
              <w:rPr>
                <w:rFonts w:eastAsia="Calibri"/>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CB5785" w:rsidRPr="00D80987" w:rsidRDefault="00CB5785" w:rsidP="00CB5785">
            <w:pPr>
              <w:jc w:val="center"/>
              <w:rPr>
                <w:rFonts w:eastAsia="Calibri"/>
                <w:sz w:val="20"/>
                <w:szCs w:val="20"/>
              </w:rPr>
            </w:pPr>
            <w:r w:rsidRPr="00D80987">
              <w:rPr>
                <w:rFonts w:eastAsia="Calibri"/>
                <w:sz w:val="20"/>
                <w:szCs w:val="20"/>
              </w:rPr>
              <w:t>─</w:t>
            </w:r>
          </w:p>
        </w:tc>
      </w:tr>
    </w:tbl>
    <w:p w:rsidR="00CB5785" w:rsidRDefault="00CB5785" w:rsidP="00CB5785"/>
    <w:p w:rsidR="00CB5785" w:rsidRDefault="00CB5785" w:rsidP="00CB5785"/>
    <w:p w:rsidR="00FB4388" w:rsidRDefault="00FB4388" w:rsidP="00CB5785"/>
    <w:p w:rsidR="00CB5785" w:rsidRDefault="00CB5785" w:rsidP="00CB5785">
      <w:pPr>
        <w:spacing w:after="120"/>
        <w:rPr>
          <w:b/>
        </w:rPr>
      </w:pPr>
    </w:p>
    <w:p w:rsidR="00CB5785" w:rsidRDefault="00CB5785" w:rsidP="00CB5785">
      <w:pPr>
        <w:spacing w:after="120"/>
        <w:rPr>
          <w:b/>
        </w:rPr>
      </w:pPr>
    </w:p>
    <w:p w:rsidR="00FB4388" w:rsidRDefault="00FB4388" w:rsidP="00CB5785">
      <w:pPr>
        <w:spacing w:after="120"/>
        <w:rPr>
          <w:b/>
        </w:rPr>
      </w:pPr>
    </w:p>
    <w:tbl>
      <w:tblPr>
        <w:tblpPr w:leftFromText="180" w:rightFromText="180" w:vertAnchor="page" w:horzAnchor="margin" w:tblpXSpec="center" w:tblpY="589"/>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842"/>
        <w:gridCol w:w="1701"/>
        <w:gridCol w:w="2010"/>
      </w:tblGrid>
      <w:tr w:rsidR="00C02C31" w:rsidTr="00C02C31">
        <w:trPr>
          <w:gridAfter w:val="3"/>
          <w:wAfter w:w="5553" w:type="dxa"/>
          <w:trHeight w:hRule="exact" w:val="80"/>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b/>
                <w:sz w:val="20"/>
                <w:szCs w:val="20"/>
              </w:rPr>
            </w:pPr>
            <w:r>
              <w:rPr>
                <w:rFonts w:eastAsia="Calibri"/>
                <w:b/>
                <w:sz w:val="20"/>
                <w:szCs w:val="20"/>
              </w:rPr>
              <w:t>Сведения</w:t>
            </w:r>
          </w:p>
        </w:tc>
      </w:tr>
      <w:tr w:rsidR="00C02C31" w:rsidTr="00C02C31">
        <w:trPr>
          <w:trHeight w:val="744"/>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b/>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b/>
                <w:sz w:val="20"/>
                <w:szCs w:val="20"/>
              </w:rPr>
            </w:pPr>
            <w:r>
              <w:rPr>
                <w:rFonts w:eastAsia="Calibri"/>
                <w:b/>
                <w:sz w:val="20"/>
                <w:szCs w:val="20"/>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b/>
                <w:sz w:val="20"/>
                <w:szCs w:val="20"/>
              </w:rPr>
            </w:pPr>
            <w:r>
              <w:rPr>
                <w:rFonts w:eastAsia="Calibri"/>
                <w:b/>
                <w:sz w:val="20"/>
                <w:szCs w:val="20"/>
              </w:rPr>
              <w:t>7</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b/>
                <w:sz w:val="20"/>
                <w:szCs w:val="20"/>
              </w:rPr>
            </w:pPr>
            <w:r>
              <w:rPr>
                <w:rFonts w:eastAsia="Calibri"/>
                <w:b/>
                <w:sz w:val="20"/>
                <w:szCs w:val="20"/>
              </w:rPr>
              <w:t>8</w:t>
            </w:r>
          </w:p>
        </w:tc>
      </w:tr>
      <w:tr w:rsidR="00C02C31" w:rsidTr="00C02C31">
        <w:trPr>
          <w:trHeight w:val="400"/>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Марка, модель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Pr="00316B52" w:rsidRDefault="00316B52" w:rsidP="00C02C31">
            <w:pPr>
              <w:jc w:val="center"/>
              <w:rPr>
                <w:rFonts w:eastAsia="Calibri"/>
                <w:sz w:val="20"/>
                <w:szCs w:val="20"/>
                <w:lang w:val="en-US"/>
              </w:rPr>
            </w:pPr>
            <w:r>
              <w:rPr>
                <w:rFonts w:eastAsia="Calibri"/>
                <w:sz w:val="20"/>
                <w:szCs w:val="20"/>
                <w:lang w:val="en-US"/>
              </w:rPr>
              <w:t>Skoda Fabia</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Pr="00981224" w:rsidRDefault="00981224" w:rsidP="00C02C31">
            <w:pPr>
              <w:jc w:val="center"/>
              <w:rPr>
                <w:rFonts w:eastAsia="Calibri"/>
                <w:sz w:val="20"/>
                <w:szCs w:val="20"/>
                <w:lang w:val="en-US"/>
              </w:rPr>
            </w:pPr>
            <w:r>
              <w:rPr>
                <w:rFonts w:eastAsia="Calibri"/>
                <w:sz w:val="20"/>
                <w:szCs w:val="20"/>
                <w:lang w:val="en-US"/>
              </w:rPr>
              <w:t>Ford Fusion</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Pr="008810B9" w:rsidRDefault="008810B9" w:rsidP="00C02C31">
            <w:pPr>
              <w:jc w:val="center"/>
              <w:rPr>
                <w:rFonts w:eastAsia="Calibri"/>
                <w:sz w:val="20"/>
                <w:szCs w:val="20"/>
                <w:lang w:val="en-US"/>
              </w:rPr>
            </w:pPr>
            <w:r>
              <w:rPr>
                <w:rFonts w:eastAsia="Calibri"/>
                <w:sz w:val="20"/>
                <w:szCs w:val="20"/>
                <w:lang w:val="en-US"/>
              </w:rPr>
              <w:t>Reno Megan</w:t>
            </w:r>
          </w:p>
        </w:tc>
      </w:tr>
      <w:tr w:rsidR="00C02C31" w:rsidTr="00C02C31">
        <w:trPr>
          <w:trHeight w:val="651"/>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Тип транспортного средства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легковой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981224" w:rsidP="00C02C31">
            <w:pPr>
              <w:jc w:val="center"/>
              <w:rPr>
                <w:rFonts w:eastAsia="Calibri"/>
                <w:sz w:val="20"/>
                <w:szCs w:val="20"/>
              </w:rPr>
            </w:pPr>
            <w:r>
              <w:rPr>
                <w:rFonts w:eastAsia="Calibri"/>
                <w:sz w:val="20"/>
                <w:szCs w:val="20"/>
              </w:rPr>
              <w:t>легковой</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легковой</w:t>
            </w:r>
          </w:p>
        </w:tc>
      </w:tr>
      <w:tr w:rsidR="00C02C31" w:rsidTr="00C02C31">
        <w:trPr>
          <w:trHeight w:val="333"/>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Категория транспортного средства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981224" w:rsidP="00C02C31">
            <w:pPr>
              <w:jc w:val="center"/>
              <w:rPr>
                <w:rFonts w:eastAsia="Calibri"/>
                <w:sz w:val="20"/>
                <w:szCs w:val="20"/>
              </w:rPr>
            </w:pPr>
            <w:r>
              <w:rPr>
                <w:rFonts w:eastAsia="Calibri"/>
                <w:sz w:val="20"/>
                <w:szCs w:val="20"/>
              </w:rPr>
              <w:t>В</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В</w:t>
            </w:r>
          </w:p>
        </w:tc>
      </w:tr>
      <w:tr w:rsidR="00C02C31" w:rsidTr="00C02C31">
        <w:trPr>
          <w:trHeight w:val="333"/>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Государственный регистрационный знак</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Pr="00316B52" w:rsidRDefault="00316B52" w:rsidP="00C02C31">
            <w:pPr>
              <w:jc w:val="center"/>
              <w:rPr>
                <w:rFonts w:eastAsia="Calibri"/>
                <w:sz w:val="20"/>
                <w:szCs w:val="20"/>
              </w:rPr>
            </w:pPr>
            <w:r>
              <w:rPr>
                <w:rFonts w:eastAsia="Calibri"/>
                <w:sz w:val="20"/>
                <w:szCs w:val="20"/>
              </w:rPr>
              <w:t>Р755ТЕ</w:t>
            </w:r>
            <w:r w:rsidR="00981224">
              <w:rPr>
                <w:rFonts w:eastAsia="Calibri"/>
                <w:sz w:val="20"/>
                <w:szCs w:val="20"/>
              </w:rPr>
              <w:t>777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Pr="000A3DFE" w:rsidRDefault="00981224" w:rsidP="00C02C31">
            <w:pPr>
              <w:jc w:val="center"/>
              <w:rPr>
                <w:rFonts w:eastAsia="Calibri"/>
                <w:sz w:val="20"/>
                <w:szCs w:val="20"/>
              </w:rPr>
            </w:pPr>
            <w:r>
              <w:rPr>
                <w:rFonts w:eastAsia="Calibri"/>
                <w:sz w:val="20"/>
                <w:szCs w:val="20"/>
              </w:rPr>
              <w:t>Р332АК777</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016073" w:rsidP="00C02C31">
            <w:pPr>
              <w:jc w:val="center"/>
              <w:rPr>
                <w:rFonts w:eastAsia="Calibri"/>
                <w:sz w:val="20"/>
                <w:szCs w:val="20"/>
              </w:rPr>
            </w:pPr>
            <w:r>
              <w:rPr>
                <w:rFonts w:eastAsia="Calibri"/>
                <w:sz w:val="20"/>
                <w:szCs w:val="20"/>
              </w:rPr>
              <w:t>У988МХ799</w:t>
            </w:r>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Собственность или иное законное основание владения транспортным средством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 xml:space="preserve">Договор </w:t>
            </w:r>
          </w:p>
          <w:p w:rsidR="00C02C31" w:rsidRDefault="00C02C31" w:rsidP="00C02C31">
            <w:pPr>
              <w:jc w:val="center"/>
              <w:rPr>
                <w:rFonts w:eastAsia="Calibri"/>
                <w:sz w:val="20"/>
                <w:szCs w:val="20"/>
              </w:rPr>
            </w:pPr>
            <w:r>
              <w:rPr>
                <w:rFonts w:eastAsia="Calibri"/>
                <w:sz w:val="20"/>
                <w:szCs w:val="20"/>
              </w:rPr>
              <w:t>аренды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Договор</w:t>
            </w:r>
          </w:p>
          <w:p w:rsidR="00C02C31" w:rsidRDefault="00C02C31" w:rsidP="00C02C31">
            <w:pPr>
              <w:jc w:val="center"/>
              <w:rPr>
                <w:rFonts w:eastAsia="Calibri"/>
                <w:sz w:val="20"/>
                <w:szCs w:val="20"/>
              </w:rPr>
            </w:pPr>
            <w:r>
              <w:rPr>
                <w:rFonts w:eastAsia="Calibri"/>
                <w:sz w:val="20"/>
                <w:szCs w:val="20"/>
              </w:rPr>
              <w:t xml:space="preserve"> аренды</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Договор</w:t>
            </w:r>
          </w:p>
          <w:p w:rsidR="00C02C31" w:rsidRDefault="00C02C31" w:rsidP="00C02C31">
            <w:pPr>
              <w:jc w:val="center"/>
              <w:rPr>
                <w:rFonts w:eastAsia="Calibri"/>
                <w:sz w:val="20"/>
                <w:szCs w:val="20"/>
              </w:rPr>
            </w:pPr>
            <w:r>
              <w:rPr>
                <w:rFonts w:eastAsia="Calibri"/>
                <w:sz w:val="20"/>
                <w:szCs w:val="20"/>
              </w:rPr>
              <w:t>аренды</w:t>
            </w:r>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 xml:space="preserve">Техническое состояние  в соответствии с п. 3 Основных положений </w:t>
            </w:r>
            <w:r>
              <w:rPr>
                <w:rStyle w:val="a5"/>
                <w:rFonts w:eastAsia="Calibri"/>
                <w:sz w:val="20"/>
                <w:szCs w:val="20"/>
              </w:rPr>
              <w:footnoteReference w:id="2"/>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proofErr w:type="spellStart"/>
            <w:r>
              <w:rPr>
                <w:rFonts w:eastAsia="Calibri"/>
                <w:sz w:val="20"/>
                <w:szCs w:val="20"/>
              </w:rPr>
              <w:t>соответ</w:t>
            </w:r>
            <w:proofErr w:type="spellEnd"/>
            <w:r>
              <w:rPr>
                <w:rFonts w:eastAsia="Calibri"/>
                <w:sz w:val="20"/>
                <w:szCs w:val="20"/>
              </w:rPr>
              <w:t>-</w:t>
            </w:r>
          </w:p>
          <w:p w:rsidR="00C02C31" w:rsidRDefault="00C02C31" w:rsidP="00C02C31">
            <w:pPr>
              <w:jc w:val="center"/>
              <w:rPr>
                <w:rFonts w:eastAsia="Calibri"/>
                <w:sz w:val="20"/>
                <w:szCs w:val="20"/>
              </w:rPr>
            </w:pPr>
            <w:proofErr w:type="spellStart"/>
            <w:r>
              <w:rPr>
                <w:rFonts w:eastAsia="Calibri"/>
                <w:sz w:val="20"/>
                <w:szCs w:val="20"/>
              </w:rPr>
              <w:t>ствует</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proofErr w:type="spellStart"/>
            <w:r>
              <w:rPr>
                <w:rFonts w:eastAsia="Calibri"/>
                <w:sz w:val="20"/>
                <w:szCs w:val="20"/>
              </w:rPr>
              <w:t>соответ</w:t>
            </w:r>
            <w:proofErr w:type="spellEnd"/>
            <w:r>
              <w:rPr>
                <w:rFonts w:eastAsia="Calibri"/>
                <w:sz w:val="20"/>
                <w:szCs w:val="20"/>
              </w:rPr>
              <w:t>-</w:t>
            </w:r>
          </w:p>
          <w:p w:rsidR="00C02C31" w:rsidRDefault="00C02C31" w:rsidP="00C02C31">
            <w:pPr>
              <w:jc w:val="center"/>
              <w:rPr>
                <w:rFonts w:eastAsia="Calibri"/>
                <w:sz w:val="20"/>
                <w:szCs w:val="20"/>
              </w:rPr>
            </w:pPr>
            <w:proofErr w:type="spellStart"/>
            <w:r>
              <w:rPr>
                <w:rFonts w:eastAsia="Calibri"/>
                <w:sz w:val="20"/>
                <w:szCs w:val="20"/>
              </w:rPr>
              <w:t>ствует</w:t>
            </w:r>
            <w:proofErr w:type="spellEnd"/>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proofErr w:type="spellStart"/>
            <w:r>
              <w:rPr>
                <w:rFonts w:eastAsia="Calibri"/>
                <w:sz w:val="20"/>
                <w:szCs w:val="20"/>
              </w:rPr>
              <w:t>соответ</w:t>
            </w:r>
            <w:proofErr w:type="spellEnd"/>
            <w:r>
              <w:rPr>
                <w:rFonts w:eastAsia="Calibri"/>
                <w:sz w:val="20"/>
                <w:szCs w:val="20"/>
              </w:rPr>
              <w:t>-</w:t>
            </w:r>
          </w:p>
          <w:p w:rsidR="00C02C31" w:rsidRDefault="00C02C31" w:rsidP="00C02C31">
            <w:pPr>
              <w:jc w:val="center"/>
              <w:rPr>
                <w:rFonts w:eastAsia="Calibri"/>
                <w:sz w:val="20"/>
                <w:szCs w:val="20"/>
              </w:rPr>
            </w:pPr>
            <w:proofErr w:type="spellStart"/>
            <w:r>
              <w:rPr>
                <w:rFonts w:eastAsia="Calibri"/>
                <w:sz w:val="20"/>
                <w:szCs w:val="20"/>
              </w:rPr>
              <w:t>ствует</w:t>
            </w:r>
            <w:proofErr w:type="spellEnd"/>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 xml:space="preserve">Наличие тягово-сцепного (опорно-сцепного) устройства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отсутствует</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отсутствует</w:t>
            </w:r>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Тип трансмиссии (автоматическая или механическая)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Pr="00C1754E" w:rsidRDefault="00981224" w:rsidP="00C02C31">
            <w:pPr>
              <w:jc w:val="center"/>
              <w:rPr>
                <w:rFonts w:eastAsia="Calibri"/>
                <w:sz w:val="20"/>
                <w:szCs w:val="20"/>
                <w:lang w:val="en-US"/>
              </w:rPr>
            </w:pPr>
            <w:r>
              <w:rPr>
                <w:rFonts w:eastAsia="Calibri"/>
                <w:sz w:val="20"/>
                <w:szCs w:val="20"/>
              </w:rPr>
              <w:t>М</w:t>
            </w:r>
            <w:r w:rsidR="00C02C31">
              <w:rPr>
                <w:rFonts w:eastAsia="Calibri"/>
                <w:sz w:val="20"/>
                <w:szCs w:val="20"/>
              </w:rPr>
              <w:t>КПП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МКПП</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МКПП</w:t>
            </w:r>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 xml:space="preserve">Дополнительные педали в соответствии с  п. 5  Основных положений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981224" w:rsidP="00C02C31">
            <w:pPr>
              <w:jc w:val="center"/>
              <w:rPr>
                <w:rFonts w:eastAsia="Calibri"/>
                <w:sz w:val="20"/>
                <w:szCs w:val="20"/>
              </w:rPr>
            </w:pPr>
            <w:r>
              <w:rPr>
                <w:rFonts w:eastAsia="Calibri"/>
                <w:sz w:val="20"/>
                <w:szCs w:val="20"/>
              </w:rPr>
              <w:t>имеются</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имеются</w:t>
            </w:r>
          </w:p>
        </w:tc>
      </w:tr>
      <w:tr w:rsidR="00C02C31" w:rsidTr="00C02C31">
        <w:trPr>
          <w:trHeight w:val="598"/>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proofErr w:type="gramStart"/>
            <w:r>
              <w:rPr>
                <w:rFonts w:eastAsia="Calibri"/>
                <w:sz w:val="20"/>
                <w:szCs w:val="20"/>
              </w:rPr>
              <w:t xml:space="preserve">Зеркала заднего вида для обучающего вождению в соответствии с  п. 5 Основных положений </w:t>
            </w:r>
            <w:proofErr w:type="gramEnd"/>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r>
      <w:tr w:rsidR="00C02C31" w:rsidTr="00C02C31">
        <w:trPr>
          <w:trHeight w:val="665"/>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 xml:space="preserve">Опознавательный знак «Учебное транспортное средство» в соответствии с п. 8  Основных положений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имеются</w:t>
            </w:r>
          </w:p>
        </w:tc>
      </w:tr>
      <w:tr w:rsidR="00C02C31" w:rsidTr="00C02C31">
        <w:trPr>
          <w:trHeight w:val="665"/>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Наличие информации о внесении изменений в конструкцию ТС в регистрационном документе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имеется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имеется</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имеется</w:t>
            </w:r>
          </w:p>
        </w:tc>
      </w:tr>
      <w:tr w:rsidR="00C02C31" w:rsidTr="00C02C31">
        <w:trPr>
          <w:trHeight w:val="1683"/>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Страховой  полис  ОСАГО (номер, дата выдачи, срок действия, страховая организация)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Pr="00AD021C" w:rsidRDefault="00C02C31" w:rsidP="00C02C31">
            <w:pPr>
              <w:jc w:val="center"/>
              <w:rPr>
                <w:rFonts w:eastAsia="Calibri"/>
                <w:sz w:val="20"/>
                <w:szCs w:val="20"/>
              </w:rPr>
            </w:pPr>
            <w:r w:rsidRPr="00AD021C">
              <w:rPr>
                <w:rFonts w:eastAsia="Calibri"/>
                <w:sz w:val="20"/>
                <w:szCs w:val="20"/>
              </w:rPr>
              <w:t>ХХХ</w:t>
            </w:r>
          </w:p>
          <w:p w:rsidR="00C02C31" w:rsidRPr="00AD021C" w:rsidRDefault="00C02C31" w:rsidP="00C02C31">
            <w:pPr>
              <w:jc w:val="center"/>
              <w:rPr>
                <w:rFonts w:eastAsia="Calibri"/>
                <w:sz w:val="20"/>
                <w:szCs w:val="20"/>
              </w:rPr>
            </w:pPr>
            <w:r w:rsidRPr="00AD021C">
              <w:rPr>
                <w:rFonts w:eastAsia="Calibri"/>
                <w:sz w:val="20"/>
                <w:szCs w:val="20"/>
              </w:rPr>
              <w:t>№0317994</w:t>
            </w:r>
            <w:r w:rsidR="00981224">
              <w:rPr>
                <w:rFonts w:eastAsia="Calibri"/>
                <w:sz w:val="20"/>
                <w:szCs w:val="20"/>
              </w:rPr>
              <w:t>623</w:t>
            </w:r>
          </w:p>
          <w:p w:rsidR="00C02C31" w:rsidRPr="00AD021C" w:rsidRDefault="00C02C31" w:rsidP="00C02C31">
            <w:pPr>
              <w:jc w:val="center"/>
              <w:rPr>
                <w:rFonts w:eastAsia="Calibri"/>
                <w:sz w:val="20"/>
                <w:szCs w:val="20"/>
              </w:rPr>
            </w:pPr>
            <w:r w:rsidRPr="00AD021C">
              <w:rPr>
                <w:rFonts w:eastAsia="Calibri"/>
                <w:sz w:val="20"/>
                <w:szCs w:val="20"/>
              </w:rPr>
              <w:t xml:space="preserve"> от 0</w:t>
            </w:r>
            <w:r w:rsidR="00981224">
              <w:rPr>
                <w:rFonts w:eastAsia="Calibri"/>
                <w:sz w:val="20"/>
                <w:szCs w:val="20"/>
              </w:rPr>
              <w:t>3</w:t>
            </w:r>
            <w:r w:rsidRPr="00AD021C">
              <w:rPr>
                <w:rFonts w:eastAsia="Calibri"/>
                <w:sz w:val="20"/>
                <w:szCs w:val="20"/>
              </w:rPr>
              <w:t>.0</w:t>
            </w:r>
            <w:r w:rsidR="00981224">
              <w:rPr>
                <w:rFonts w:eastAsia="Calibri"/>
                <w:sz w:val="20"/>
                <w:szCs w:val="20"/>
              </w:rPr>
              <w:t>5</w:t>
            </w:r>
            <w:r w:rsidRPr="00AD021C">
              <w:rPr>
                <w:rFonts w:eastAsia="Calibri"/>
                <w:sz w:val="20"/>
                <w:szCs w:val="20"/>
              </w:rPr>
              <w:t xml:space="preserve">.2023 </w:t>
            </w:r>
          </w:p>
          <w:p w:rsidR="00C02C31" w:rsidRPr="00AD021C" w:rsidRDefault="00C02C31" w:rsidP="00C02C31">
            <w:pPr>
              <w:jc w:val="center"/>
              <w:rPr>
                <w:rFonts w:eastAsia="Calibri"/>
                <w:sz w:val="20"/>
                <w:szCs w:val="20"/>
              </w:rPr>
            </w:pPr>
            <w:r w:rsidRPr="00AD021C">
              <w:rPr>
                <w:rFonts w:eastAsia="Calibri"/>
                <w:sz w:val="20"/>
                <w:szCs w:val="20"/>
              </w:rPr>
              <w:t>по 0</w:t>
            </w:r>
            <w:r w:rsidR="00981224">
              <w:rPr>
                <w:rFonts w:eastAsia="Calibri"/>
                <w:sz w:val="20"/>
                <w:szCs w:val="20"/>
              </w:rPr>
              <w:t>2</w:t>
            </w:r>
            <w:r w:rsidRPr="00AD021C">
              <w:rPr>
                <w:rFonts w:eastAsia="Calibri"/>
                <w:sz w:val="20"/>
                <w:szCs w:val="20"/>
              </w:rPr>
              <w:t>.06.2024</w:t>
            </w:r>
          </w:p>
          <w:p w:rsidR="00C02C31" w:rsidRPr="00AD021C" w:rsidRDefault="00C02C31" w:rsidP="00C02C31">
            <w:pPr>
              <w:jc w:val="center"/>
              <w:rPr>
                <w:rFonts w:eastAsia="Calibri"/>
                <w:sz w:val="20"/>
                <w:szCs w:val="20"/>
              </w:rPr>
            </w:pPr>
            <w:r w:rsidRPr="00AD021C">
              <w:rPr>
                <w:rFonts w:eastAsia="Calibri"/>
                <w:sz w:val="20"/>
                <w:szCs w:val="20"/>
              </w:rPr>
              <w:t>АО «Альфа Страхование»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ТТТ</w:t>
            </w:r>
          </w:p>
          <w:p w:rsidR="008810B9" w:rsidRDefault="008810B9" w:rsidP="00C02C31">
            <w:pPr>
              <w:jc w:val="center"/>
              <w:rPr>
                <w:rFonts w:eastAsia="Calibri"/>
                <w:sz w:val="20"/>
                <w:szCs w:val="20"/>
              </w:rPr>
            </w:pPr>
            <w:r>
              <w:rPr>
                <w:rFonts w:eastAsia="Calibri"/>
                <w:sz w:val="20"/>
                <w:szCs w:val="20"/>
              </w:rPr>
              <w:t>7046718085</w:t>
            </w:r>
          </w:p>
          <w:p w:rsidR="008810B9" w:rsidRDefault="008810B9" w:rsidP="00C02C31">
            <w:pPr>
              <w:jc w:val="center"/>
              <w:rPr>
                <w:rFonts w:eastAsia="Calibri"/>
                <w:sz w:val="20"/>
                <w:szCs w:val="20"/>
              </w:rPr>
            </w:pPr>
            <w:r>
              <w:rPr>
                <w:rFonts w:eastAsia="Calibri"/>
                <w:sz w:val="20"/>
                <w:szCs w:val="20"/>
              </w:rPr>
              <w:t>28.12.2022</w:t>
            </w:r>
          </w:p>
          <w:p w:rsidR="008810B9" w:rsidRDefault="008810B9" w:rsidP="00C02C31">
            <w:pPr>
              <w:jc w:val="center"/>
              <w:rPr>
                <w:rFonts w:eastAsia="Calibri"/>
                <w:sz w:val="20"/>
                <w:szCs w:val="20"/>
              </w:rPr>
            </w:pPr>
            <w:r>
              <w:rPr>
                <w:rFonts w:eastAsia="Calibri"/>
                <w:sz w:val="20"/>
                <w:szCs w:val="20"/>
              </w:rPr>
              <w:t>27.12.2023</w:t>
            </w:r>
          </w:p>
          <w:p w:rsidR="008810B9" w:rsidRPr="00AD021C" w:rsidRDefault="008810B9" w:rsidP="00C02C31">
            <w:pPr>
              <w:jc w:val="center"/>
              <w:rPr>
                <w:rFonts w:eastAsia="Calibri"/>
                <w:sz w:val="20"/>
                <w:szCs w:val="20"/>
              </w:rPr>
            </w:pPr>
            <w:r w:rsidRPr="00AD021C">
              <w:rPr>
                <w:rFonts w:eastAsia="Calibri"/>
                <w:sz w:val="20"/>
                <w:szCs w:val="20"/>
              </w:rPr>
              <w:t>САО «РЕСО-Гарантия»</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8810B9" w:rsidP="00C02C31">
            <w:pPr>
              <w:jc w:val="center"/>
              <w:rPr>
                <w:rFonts w:eastAsia="Calibri"/>
                <w:sz w:val="20"/>
                <w:szCs w:val="20"/>
              </w:rPr>
            </w:pPr>
            <w:r>
              <w:rPr>
                <w:rFonts w:eastAsia="Calibri"/>
                <w:sz w:val="20"/>
                <w:szCs w:val="20"/>
              </w:rPr>
              <w:t>ТТТ</w:t>
            </w:r>
          </w:p>
          <w:p w:rsidR="008810B9" w:rsidRDefault="008810B9" w:rsidP="00C02C31">
            <w:pPr>
              <w:jc w:val="center"/>
              <w:rPr>
                <w:rFonts w:eastAsia="Calibri"/>
                <w:sz w:val="20"/>
                <w:szCs w:val="20"/>
              </w:rPr>
            </w:pPr>
            <w:r>
              <w:rPr>
                <w:rFonts w:eastAsia="Calibri"/>
                <w:sz w:val="20"/>
                <w:szCs w:val="20"/>
              </w:rPr>
              <w:t>7031323920</w:t>
            </w:r>
          </w:p>
          <w:p w:rsidR="00E03F7B" w:rsidRDefault="00E03F7B" w:rsidP="00C02C31">
            <w:pPr>
              <w:jc w:val="center"/>
              <w:rPr>
                <w:rFonts w:eastAsia="Calibri"/>
                <w:sz w:val="20"/>
                <w:szCs w:val="20"/>
              </w:rPr>
            </w:pPr>
            <w:r>
              <w:rPr>
                <w:rFonts w:eastAsia="Calibri"/>
                <w:sz w:val="20"/>
                <w:szCs w:val="20"/>
              </w:rPr>
              <w:t>20.10.2023</w:t>
            </w:r>
          </w:p>
          <w:p w:rsidR="008810B9" w:rsidRPr="00AD021C" w:rsidRDefault="00E03F7B" w:rsidP="00C02C31">
            <w:pPr>
              <w:jc w:val="center"/>
              <w:rPr>
                <w:rFonts w:eastAsia="Calibri"/>
                <w:sz w:val="20"/>
                <w:szCs w:val="20"/>
              </w:rPr>
            </w:pPr>
            <w:r>
              <w:rPr>
                <w:rFonts w:eastAsia="Calibri"/>
                <w:sz w:val="20"/>
                <w:szCs w:val="20"/>
              </w:rPr>
              <w:t>19.10.2024</w:t>
            </w:r>
          </w:p>
          <w:p w:rsidR="00C02C31" w:rsidRPr="00AD021C" w:rsidRDefault="00C02C31" w:rsidP="00C02C31">
            <w:pPr>
              <w:jc w:val="center"/>
              <w:rPr>
                <w:rFonts w:eastAsia="Calibri"/>
                <w:sz w:val="20"/>
                <w:szCs w:val="20"/>
              </w:rPr>
            </w:pPr>
            <w:r w:rsidRPr="00AD021C">
              <w:rPr>
                <w:rFonts w:eastAsia="Calibri"/>
                <w:sz w:val="20"/>
                <w:szCs w:val="20"/>
              </w:rPr>
              <w:t>САО «РЕСО-Гарантия»</w:t>
            </w:r>
          </w:p>
        </w:tc>
      </w:tr>
      <w:tr w:rsidR="00C02C31" w:rsidTr="00C02C31">
        <w:trPr>
          <w:trHeight w:val="665"/>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Технический осмотр (дата прохождения, срок действия)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Pr="00AD021C" w:rsidRDefault="008810B9" w:rsidP="00C02C31">
            <w:pPr>
              <w:jc w:val="center"/>
              <w:rPr>
                <w:rFonts w:eastAsia="Calibri"/>
                <w:sz w:val="20"/>
                <w:szCs w:val="20"/>
              </w:rPr>
            </w:pPr>
            <w:r>
              <w:rPr>
                <w:rFonts w:eastAsia="Calibri"/>
                <w:sz w:val="20"/>
                <w:szCs w:val="20"/>
              </w:rPr>
              <w:t>14.01.2023</w:t>
            </w:r>
          </w:p>
          <w:p w:rsidR="00C02C31" w:rsidRPr="00AD021C" w:rsidRDefault="008810B9" w:rsidP="008810B9">
            <w:pPr>
              <w:jc w:val="center"/>
              <w:rPr>
                <w:rFonts w:eastAsia="Calibri"/>
                <w:sz w:val="20"/>
                <w:szCs w:val="20"/>
              </w:rPr>
            </w:pPr>
            <w:r>
              <w:rPr>
                <w:rFonts w:eastAsia="Calibri"/>
                <w:sz w:val="20"/>
                <w:szCs w:val="20"/>
              </w:rPr>
              <w:t>14.01.2024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Pr="00AD021C" w:rsidRDefault="00C02C31" w:rsidP="00C02C31">
            <w:pPr>
              <w:jc w:val="center"/>
              <w:rPr>
                <w:rFonts w:eastAsia="Calibri"/>
                <w:sz w:val="20"/>
                <w:szCs w:val="20"/>
              </w:rPr>
            </w:pPr>
            <w:r w:rsidRPr="00AD021C">
              <w:rPr>
                <w:rFonts w:eastAsia="Calibri"/>
                <w:sz w:val="20"/>
                <w:szCs w:val="20"/>
              </w:rPr>
              <w:t>02.07.2023г.</w:t>
            </w:r>
          </w:p>
          <w:p w:rsidR="00C02C31" w:rsidRPr="00AD021C" w:rsidRDefault="00C02C31" w:rsidP="00C02C31">
            <w:pPr>
              <w:jc w:val="center"/>
              <w:rPr>
                <w:rFonts w:eastAsia="Calibri"/>
                <w:sz w:val="20"/>
                <w:szCs w:val="20"/>
              </w:rPr>
            </w:pPr>
            <w:r w:rsidRPr="00AD021C">
              <w:rPr>
                <w:rFonts w:eastAsia="Calibri"/>
                <w:sz w:val="20"/>
                <w:szCs w:val="20"/>
              </w:rPr>
              <w:t>02.07.2024г.</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E03F7B" w:rsidP="00C02C31">
            <w:pPr>
              <w:jc w:val="center"/>
              <w:rPr>
                <w:rFonts w:eastAsia="Calibri"/>
                <w:sz w:val="20"/>
                <w:szCs w:val="20"/>
              </w:rPr>
            </w:pPr>
            <w:r>
              <w:rPr>
                <w:rFonts w:eastAsia="Calibri"/>
                <w:sz w:val="20"/>
                <w:szCs w:val="20"/>
              </w:rPr>
              <w:t>30.02.2023</w:t>
            </w:r>
          </w:p>
          <w:p w:rsidR="00E03F7B" w:rsidRPr="00AD021C" w:rsidRDefault="00E03F7B" w:rsidP="00C02C31">
            <w:pPr>
              <w:jc w:val="center"/>
              <w:rPr>
                <w:rFonts w:eastAsia="Calibri"/>
                <w:sz w:val="20"/>
                <w:szCs w:val="20"/>
              </w:rPr>
            </w:pPr>
            <w:r>
              <w:rPr>
                <w:rFonts w:eastAsia="Calibri"/>
                <w:sz w:val="20"/>
                <w:szCs w:val="20"/>
              </w:rPr>
              <w:t>30.02.2024</w:t>
            </w:r>
          </w:p>
        </w:tc>
      </w:tr>
      <w:tr w:rsidR="00C02C31" w:rsidTr="00C02C31">
        <w:trPr>
          <w:trHeight w:val="665"/>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Pr="00B55654" w:rsidRDefault="00C02C31" w:rsidP="00C02C31">
            <w:pPr>
              <w:rPr>
                <w:rFonts w:eastAsia="Calibri"/>
                <w:sz w:val="20"/>
                <w:szCs w:val="20"/>
              </w:rPr>
            </w:pPr>
            <w:r w:rsidRPr="00B55654">
              <w:rPr>
                <w:rFonts w:eastAsia="Calibri"/>
                <w:sz w:val="20"/>
                <w:szCs w:val="20"/>
              </w:rPr>
              <w:t xml:space="preserve">Соответствует (не соответствует) установленным требованиям </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016073" w:rsidP="00016073">
            <w:pPr>
              <w:jc w:val="center"/>
              <w:rPr>
                <w:rFonts w:eastAsia="Calibri"/>
                <w:sz w:val="20"/>
                <w:szCs w:val="20"/>
              </w:rPr>
            </w:pPr>
            <w:r>
              <w:rPr>
                <w:rFonts w:eastAsia="Calibri"/>
                <w:sz w:val="20"/>
                <w:szCs w:val="20"/>
              </w:rPr>
              <w:t>соответ</w:t>
            </w:r>
            <w:r w:rsidR="00C02C31">
              <w:rPr>
                <w:rFonts w:eastAsia="Calibri"/>
                <w:sz w:val="20"/>
                <w:szCs w:val="20"/>
              </w:rPr>
              <w:t>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016073" w:rsidP="00016073">
            <w:pPr>
              <w:jc w:val="center"/>
              <w:rPr>
                <w:rFonts w:eastAsia="Calibri"/>
                <w:sz w:val="20"/>
                <w:szCs w:val="20"/>
              </w:rPr>
            </w:pPr>
            <w:r>
              <w:rPr>
                <w:rFonts w:eastAsia="Calibri"/>
                <w:sz w:val="20"/>
                <w:szCs w:val="20"/>
              </w:rPr>
              <w:t>соответ</w:t>
            </w:r>
            <w:r w:rsidR="00C02C31">
              <w:rPr>
                <w:rFonts w:eastAsia="Calibri"/>
                <w:sz w:val="20"/>
                <w:szCs w:val="20"/>
              </w:rPr>
              <w:t>ствует</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016073" w:rsidP="00016073">
            <w:pPr>
              <w:jc w:val="center"/>
              <w:rPr>
                <w:rFonts w:eastAsia="Calibri"/>
                <w:sz w:val="20"/>
                <w:szCs w:val="20"/>
              </w:rPr>
            </w:pPr>
            <w:r>
              <w:rPr>
                <w:rFonts w:eastAsia="Calibri"/>
                <w:sz w:val="20"/>
                <w:szCs w:val="20"/>
              </w:rPr>
              <w:t>соответ</w:t>
            </w:r>
            <w:r w:rsidR="00C02C31">
              <w:rPr>
                <w:rFonts w:eastAsia="Calibri"/>
                <w:sz w:val="20"/>
                <w:szCs w:val="20"/>
              </w:rPr>
              <w:t>ствует</w:t>
            </w:r>
          </w:p>
        </w:tc>
      </w:tr>
      <w:tr w:rsidR="00C02C31" w:rsidTr="00C02C31">
        <w:trPr>
          <w:trHeight w:val="904"/>
        </w:trPr>
        <w:tc>
          <w:tcPr>
            <w:tcW w:w="3256"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rPr>
                <w:rFonts w:eastAsia="Calibri"/>
                <w:sz w:val="20"/>
                <w:szCs w:val="20"/>
              </w:rPr>
            </w:pPr>
            <w:r>
              <w:rPr>
                <w:rFonts w:eastAsia="Calibri"/>
                <w:sz w:val="20"/>
                <w:szCs w:val="20"/>
              </w:rPr>
              <w:t xml:space="preserve">Оснащение </w:t>
            </w:r>
            <w:proofErr w:type="spellStart"/>
            <w:r>
              <w:rPr>
                <w:rFonts w:eastAsia="Calibri"/>
                <w:sz w:val="20"/>
                <w:szCs w:val="20"/>
              </w:rPr>
              <w:t>тахографами</w:t>
            </w:r>
            <w:proofErr w:type="spellEnd"/>
            <w:r>
              <w:rPr>
                <w:rFonts w:eastAsia="Calibri"/>
                <w:sz w:val="20"/>
                <w:szCs w:val="20"/>
              </w:rPr>
              <w:t xml:space="preserve"> (для ТС категории «</w:t>
            </w:r>
            <w:r>
              <w:rPr>
                <w:rFonts w:eastAsia="Calibri"/>
                <w:sz w:val="20"/>
                <w:szCs w:val="20"/>
                <w:lang w:val="en-US"/>
              </w:rPr>
              <w:t>D</w:t>
            </w:r>
            <w:r>
              <w:rPr>
                <w:rFonts w:eastAsia="Calibri"/>
                <w:sz w:val="20"/>
                <w:szCs w:val="20"/>
              </w:rPr>
              <w:t>», подкатегории  «</w:t>
            </w:r>
            <w:r>
              <w:rPr>
                <w:rFonts w:eastAsia="Calibri"/>
                <w:sz w:val="20"/>
                <w:szCs w:val="20"/>
                <w:lang w:val="en-US"/>
              </w:rPr>
              <w:t>D</w:t>
            </w:r>
            <w:r>
              <w:rPr>
                <w:rFonts w:eastAsia="Calibri"/>
                <w:sz w:val="20"/>
                <w:szCs w:val="20"/>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w:t>
            </w:r>
          </w:p>
        </w:tc>
        <w:tc>
          <w:tcPr>
            <w:tcW w:w="2010" w:type="dxa"/>
            <w:tcBorders>
              <w:top w:val="single" w:sz="4" w:space="0" w:color="auto"/>
              <w:left w:val="single" w:sz="4" w:space="0" w:color="auto"/>
              <w:bottom w:val="single" w:sz="4" w:space="0" w:color="auto"/>
              <w:right w:val="single" w:sz="4" w:space="0" w:color="auto"/>
            </w:tcBorders>
            <w:vAlign w:val="center"/>
            <w:hideMark/>
          </w:tcPr>
          <w:p w:rsidR="00C02C31" w:rsidRDefault="00C02C31" w:rsidP="00C02C31">
            <w:pPr>
              <w:jc w:val="center"/>
              <w:rPr>
                <w:rFonts w:eastAsia="Calibri"/>
                <w:sz w:val="20"/>
                <w:szCs w:val="20"/>
              </w:rPr>
            </w:pPr>
            <w:r>
              <w:rPr>
                <w:rFonts w:eastAsia="Calibri"/>
                <w:sz w:val="20"/>
                <w:szCs w:val="20"/>
              </w:rPr>
              <w:t>-</w:t>
            </w:r>
          </w:p>
        </w:tc>
      </w:tr>
    </w:tbl>
    <w:p w:rsidR="00FB4388" w:rsidRDefault="00FB4388" w:rsidP="00CB5785">
      <w:pPr>
        <w:spacing w:after="120"/>
        <w:rPr>
          <w:b/>
        </w:rPr>
      </w:pPr>
    </w:p>
    <w:p w:rsidR="00CB5785" w:rsidRDefault="00CB5785" w:rsidP="00CB5785">
      <w:pPr>
        <w:spacing w:after="120"/>
        <w:rPr>
          <w:b/>
        </w:rPr>
      </w:pPr>
    </w:p>
    <w:p w:rsidR="00512A14" w:rsidRDefault="00512A14">
      <w:pPr>
        <w:rPr>
          <w:sz w:val="20"/>
        </w:rPr>
        <w:sectPr w:rsidR="00512A14" w:rsidSect="00E03F7B">
          <w:pgSz w:w="11910" w:h="16840"/>
          <w:pgMar w:top="1260" w:right="140" w:bottom="568" w:left="320" w:header="0" w:footer="1400" w:gutter="0"/>
          <w:cols w:space="720"/>
        </w:sectPr>
      </w:pPr>
    </w:p>
    <w:tbl>
      <w:tblPr>
        <w:tblpPr w:leftFromText="180" w:rightFromText="180" w:vertAnchor="text" w:horzAnchor="margin" w:tblpXSpec="center" w:tblpY="13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4"/>
        <w:gridCol w:w="1417"/>
        <w:gridCol w:w="1560"/>
        <w:gridCol w:w="1559"/>
        <w:gridCol w:w="1417"/>
      </w:tblGrid>
      <w:tr w:rsidR="00E03F7B" w:rsidTr="00F8535F">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E03F7B" w:rsidRDefault="00E03F7B" w:rsidP="00F8535F">
            <w:pPr>
              <w:jc w:val="center"/>
              <w:rPr>
                <w:rFonts w:eastAsia="Calibri"/>
                <w:b/>
                <w:sz w:val="20"/>
                <w:szCs w:val="20"/>
              </w:rPr>
            </w:pPr>
            <w:r>
              <w:rPr>
                <w:rFonts w:eastAsia="Calibri"/>
                <w:b/>
                <w:sz w:val="20"/>
                <w:szCs w:val="20"/>
              </w:rPr>
              <w:lastRenderedPageBreak/>
              <w:t>Сведения</w:t>
            </w:r>
          </w:p>
        </w:tc>
        <w:tc>
          <w:tcPr>
            <w:tcW w:w="7507" w:type="dxa"/>
            <w:gridSpan w:val="5"/>
            <w:tcBorders>
              <w:top w:val="single" w:sz="4" w:space="0" w:color="auto"/>
              <w:left w:val="single" w:sz="4" w:space="0" w:color="auto"/>
              <w:bottom w:val="single" w:sz="4" w:space="0" w:color="auto"/>
              <w:right w:val="single" w:sz="4" w:space="0" w:color="auto"/>
            </w:tcBorders>
            <w:hideMark/>
          </w:tcPr>
          <w:p w:rsidR="00E03F7B" w:rsidRDefault="00E03F7B" w:rsidP="00F8535F">
            <w:pPr>
              <w:jc w:val="center"/>
              <w:rPr>
                <w:rFonts w:eastAsia="Calibri"/>
                <w:b/>
                <w:sz w:val="20"/>
                <w:szCs w:val="20"/>
              </w:rPr>
            </w:pPr>
            <w:r>
              <w:rPr>
                <w:rFonts w:eastAsia="Calibri"/>
                <w:b/>
                <w:sz w:val="20"/>
                <w:szCs w:val="20"/>
              </w:rPr>
              <w:t>Номер по порядку</w:t>
            </w:r>
          </w:p>
        </w:tc>
      </w:tr>
      <w:tr w:rsidR="00E03F7B" w:rsidTr="00C3255C">
        <w:trPr>
          <w:trHeight w:val="34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E03F7B" w:rsidRDefault="00E03F7B" w:rsidP="00F8535F">
            <w:pPr>
              <w:rPr>
                <w:rFonts w:eastAsia="Calibri"/>
                <w:b/>
                <w:sz w:val="20"/>
                <w:szCs w:val="20"/>
              </w:rPr>
            </w:pP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Default="00E03F7B" w:rsidP="00F8535F">
            <w:pPr>
              <w:jc w:val="center"/>
              <w:rPr>
                <w:rFonts w:eastAsia="Calibri"/>
                <w:b/>
                <w:sz w:val="20"/>
                <w:szCs w:val="20"/>
              </w:rPr>
            </w:pPr>
            <w:r>
              <w:rPr>
                <w:rFonts w:eastAsia="Calibri"/>
                <w:b/>
                <w:sz w:val="20"/>
                <w:szCs w:val="20"/>
              </w:rPr>
              <w:t>9</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Default="003075B7" w:rsidP="00F8535F">
            <w:pPr>
              <w:jc w:val="center"/>
              <w:rPr>
                <w:rFonts w:eastAsia="Calibri"/>
                <w:b/>
                <w:sz w:val="20"/>
                <w:szCs w:val="20"/>
              </w:rPr>
            </w:pPr>
            <w:r>
              <w:rPr>
                <w:rFonts w:eastAsia="Calibri"/>
                <w:b/>
                <w:sz w:val="20"/>
                <w:szCs w:val="20"/>
              </w:rPr>
              <w:t>10</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Default="00016073" w:rsidP="00F8535F">
            <w:pPr>
              <w:jc w:val="center"/>
              <w:rPr>
                <w:rFonts w:eastAsia="Calibri"/>
                <w:b/>
                <w:sz w:val="20"/>
                <w:szCs w:val="20"/>
              </w:rPr>
            </w:pPr>
            <w:r>
              <w:rPr>
                <w:rFonts w:eastAsia="Calibri"/>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Default="00C3255C" w:rsidP="00F8535F">
            <w:pPr>
              <w:jc w:val="center"/>
              <w:rPr>
                <w:rFonts w:eastAsia="Calibri"/>
                <w:b/>
                <w:sz w:val="20"/>
                <w:szCs w:val="20"/>
              </w:rPr>
            </w:pPr>
            <w:r>
              <w:rPr>
                <w:rFonts w:eastAsia="Calibri"/>
                <w:b/>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Default="00E03F7B" w:rsidP="00F8535F">
            <w:pPr>
              <w:ind w:right="239"/>
              <w:jc w:val="center"/>
              <w:rPr>
                <w:rFonts w:eastAsia="Calibri"/>
                <w:b/>
                <w:sz w:val="20"/>
                <w:szCs w:val="20"/>
              </w:rPr>
            </w:pPr>
          </w:p>
        </w:tc>
      </w:tr>
      <w:tr w:rsidR="00E03F7B" w:rsidRPr="00D80987" w:rsidTr="00C325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Марка, модель</w:t>
            </w:r>
          </w:p>
        </w:tc>
        <w:tc>
          <w:tcPr>
            <w:tcW w:w="1554" w:type="dxa"/>
            <w:tcBorders>
              <w:top w:val="single" w:sz="4" w:space="0" w:color="auto"/>
              <w:left w:val="single" w:sz="4" w:space="0" w:color="auto"/>
              <w:bottom w:val="single" w:sz="4" w:space="0" w:color="auto"/>
              <w:right w:val="single" w:sz="4" w:space="0" w:color="auto"/>
            </w:tcBorders>
            <w:vAlign w:val="center"/>
          </w:tcPr>
          <w:p w:rsidR="00E03F7B" w:rsidRPr="00E03F7B" w:rsidRDefault="00E03F7B" w:rsidP="00F8535F">
            <w:pPr>
              <w:jc w:val="center"/>
              <w:rPr>
                <w:rFonts w:eastAsia="Calibri"/>
                <w:sz w:val="20"/>
                <w:szCs w:val="20"/>
              </w:rPr>
            </w:pPr>
            <w:r>
              <w:rPr>
                <w:rFonts w:eastAsia="Calibri"/>
                <w:sz w:val="20"/>
                <w:szCs w:val="20"/>
              </w:rPr>
              <w:t>82942Т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Pr="003075B7" w:rsidRDefault="003075B7" w:rsidP="00F8535F">
            <w:pPr>
              <w:jc w:val="center"/>
              <w:rPr>
                <w:rFonts w:eastAsia="Calibri"/>
                <w:sz w:val="20"/>
                <w:szCs w:val="20"/>
                <w:lang w:val="en-US"/>
              </w:rPr>
            </w:pPr>
            <w:r>
              <w:rPr>
                <w:rFonts w:eastAsia="Calibri"/>
                <w:sz w:val="20"/>
                <w:szCs w:val="20"/>
              </w:rPr>
              <w:t xml:space="preserve">КТМ 200 </w:t>
            </w:r>
            <w:r>
              <w:rPr>
                <w:rFonts w:eastAsia="Calibri"/>
                <w:sz w:val="20"/>
                <w:szCs w:val="20"/>
                <w:lang w:val="en-US"/>
              </w:rPr>
              <w:t>Duke</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lang w:val="en-US"/>
              </w:rPr>
            </w:pPr>
            <w:r>
              <w:rPr>
                <w:rFonts w:eastAsia="Calibri"/>
                <w:sz w:val="20"/>
                <w:szCs w:val="20"/>
                <w:lang w:val="en-US"/>
              </w:rPr>
              <w:t>Yamaha FZ-6S</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96AE2" w:rsidRDefault="00C3255C" w:rsidP="00F8535F">
            <w:pPr>
              <w:jc w:val="center"/>
              <w:rPr>
                <w:rFonts w:eastAsia="Calibri"/>
                <w:sz w:val="20"/>
                <w:szCs w:val="20"/>
                <w:lang w:val="en-US"/>
              </w:rPr>
            </w:pPr>
            <w:r>
              <w:rPr>
                <w:rFonts w:eastAsia="Calibri"/>
                <w:sz w:val="20"/>
                <w:szCs w:val="20"/>
                <w:lang w:val="en-US"/>
              </w:rPr>
              <w:t xml:space="preserve">Aprilia </w:t>
            </w:r>
            <w:proofErr w:type="spellStart"/>
            <w:r>
              <w:rPr>
                <w:rFonts w:eastAsia="Calibri"/>
                <w:sz w:val="20"/>
                <w:szCs w:val="20"/>
                <w:lang w:val="en-US"/>
              </w:rPr>
              <w:t>Pegaso</w:t>
            </w:r>
            <w:proofErr w:type="spellEnd"/>
            <w:r>
              <w:rPr>
                <w:rFonts w:eastAsia="Calibri"/>
                <w:sz w:val="20"/>
                <w:szCs w:val="20"/>
                <w:lang w:val="en-US"/>
              </w:rPr>
              <w:t xml:space="preserve"> 650</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Тип транспортного средства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прицеп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3075B7" w:rsidP="00F8535F">
            <w:pPr>
              <w:jc w:val="center"/>
              <w:rPr>
                <w:rFonts w:eastAsia="Calibri"/>
                <w:sz w:val="20"/>
                <w:szCs w:val="20"/>
              </w:rPr>
            </w:pPr>
            <w:r>
              <w:rPr>
                <w:rFonts w:eastAsia="Calibri"/>
                <w:sz w:val="20"/>
                <w:szCs w:val="20"/>
              </w:rPr>
              <w:t>мотоцикл</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6B5050" w:rsidRDefault="006B5050" w:rsidP="00F8535F">
            <w:pPr>
              <w:jc w:val="center"/>
              <w:rPr>
                <w:rFonts w:eastAsia="Calibri"/>
                <w:sz w:val="20"/>
                <w:szCs w:val="20"/>
              </w:rPr>
            </w:pPr>
            <w:r>
              <w:rPr>
                <w:rFonts w:eastAsia="Calibri"/>
                <w:sz w:val="20"/>
                <w:szCs w:val="20"/>
              </w:rPr>
              <w:t>мотоцикл</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легковой</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Категория транспортного средства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прицеп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3075B7" w:rsidP="00F8535F">
            <w:pPr>
              <w:jc w:val="center"/>
              <w:rPr>
                <w:rFonts w:eastAsia="Calibri"/>
                <w:sz w:val="20"/>
                <w:szCs w:val="20"/>
              </w:rPr>
            </w:pPr>
            <w:r>
              <w:rPr>
                <w:rFonts w:eastAsia="Calibri"/>
                <w:sz w:val="20"/>
                <w:szCs w:val="20"/>
              </w:rPr>
              <w:t>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В</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284"/>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Государственный регистрационный  знак</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ВУ396977</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3075B7" w:rsidP="00F8535F">
            <w:pPr>
              <w:jc w:val="center"/>
              <w:rPr>
                <w:rFonts w:eastAsia="Calibri"/>
                <w:sz w:val="20"/>
                <w:szCs w:val="20"/>
              </w:rPr>
            </w:pPr>
            <w:r>
              <w:rPr>
                <w:rFonts w:eastAsia="Calibri"/>
                <w:sz w:val="20"/>
                <w:szCs w:val="20"/>
              </w:rPr>
              <w:t>3122ВО77</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2979УХ77</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C3255C" w:rsidRDefault="00C3255C" w:rsidP="00F8535F">
            <w:pPr>
              <w:jc w:val="center"/>
              <w:rPr>
                <w:rFonts w:eastAsia="Calibri"/>
                <w:sz w:val="20"/>
                <w:szCs w:val="20"/>
              </w:rPr>
            </w:pPr>
            <w:r>
              <w:rPr>
                <w:rFonts w:eastAsia="Calibri"/>
                <w:sz w:val="20"/>
                <w:szCs w:val="20"/>
                <w:lang w:val="en-US"/>
              </w:rPr>
              <w:t>5414</w:t>
            </w:r>
            <w:r>
              <w:rPr>
                <w:rFonts w:eastAsia="Calibri"/>
                <w:sz w:val="20"/>
                <w:szCs w:val="20"/>
              </w:rPr>
              <w:t>ВВ77</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Собственность или иное законное основание владения  транспортным средством</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Договор аренды</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3075B7" w:rsidP="00F8535F">
            <w:pPr>
              <w:jc w:val="center"/>
              <w:rPr>
                <w:rFonts w:eastAsia="Calibri"/>
                <w:sz w:val="20"/>
                <w:szCs w:val="20"/>
              </w:rPr>
            </w:pPr>
            <w:r>
              <w:rPr>
                <w:rFonts w:eastAsia="Calibri"/>
                <w:sz w:val="20"/>
                <w:szCs w:val="20"/>
              </w:rPr>
              <w:t>Договор аренды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Договор аренды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Договор аренды</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Техническое состояние  в соответствии с п. 3 Основных положений </w:t>
            </w:r>
            <w:r w:rsidRPr="00D80987">
              <w:rPr>
                <w:rStyle w:val="a5"/>
                <w:rFonts w:eastAsia="Calibri"/>
                <w:sz w:val="20"/>
                <w:szCs w:val="20"/>
              </w:rPr>
              <w:footnoteReference w:id="3"/>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6B5050">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6B5050" w:rsidP="00F8535F">
            <w:pPr>
              <w:jc w:val="center"/>
              <w:rPr>
                <w:rFonts w:eastAsia="Calibri"/>
                <w:sz w:val="20"/>
                <w:szCs w:val="20"/>
              </w:rPr>
            </w:pPr>
            <w:r>
              <w:rPr>
                <w:rFonts w:eastAsia="Calibri"/>
                <w:sz w:val="20"/>
                <w:szCs w:val="20"/>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6B5050">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6B5050">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6B5050">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Наличие тягово-сцепного (опорно-сцепного) устройства </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есть</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6B5050" w:rsidP="00F8535F">
            <w:pPr>
              <w:jc w:val="center"/>
              <w:rPr>
                <w:rFonts w:eastAsia="Calibri"/>
                <w:sz w:val="20"/>
                <w:szCs w:val="20"/>
              </w:rPr>
            </w:pPr>
            <w:r>
              <w:rPr>
                <w:rFonts w:eastAsia="Calibri"/>
                <w:sz w:val="20"/>
                <w:szCs w:val="20"/>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имеется</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Тип трансмиссии (автоматическая или механическая)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3075B7" w:rsidP="00F8535F">
            <w:pPr>
              <w:jc w:val="center"/>
              <w:rPr>
                <w:rFonts w:eastAsia="Calibri"/>
                <w:sz w:val="20"/>
                <w:szCs w:val="20"/>
              </w:rPr>
            </w:pPr>
            <w:r>
              <w:rPr>
                <w:rFonts w:eastAsia="Calibri"/>
                <w:sz w:val="20"/>
                <w:szCs w:val="20"/>
              </w:rPr>
              <w:t>МКПП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М</w:t>
            </w:r>
            <w:r w:rsidR="00E03F7B" w:rsidRPr="00D80987">
              <w:rPr>
                <w:rFonts w:eastAsia="Calibri"/>
                <w:sz w:val="20"/>
                <w:szCs w:val="20"/>
              </w:rPr>
              <w:t>КПП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М</w:t>
            </w:r>
            <w:r w:rsidRPr="00D80987">
              <w:rPr>
                <w:rFonts w:eastAsia="Calibri"/>
                <w:sz w:val="20"/>
                <w:szCs w:val="20"/>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Дополнительные педали в соответствии с  п. 5  Основных положений </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3075B7" w:rsidP="00F8535F">
            <w:pPr>
              <w:jc w:val="center"/>
              <w:rPr>
                <w:rFonts w:eastAsia="Calibri"/>
                <w:sz w:val="20"/>
                <w:szCs w:val="20"/>
              </w:rPr>
            </w:pPr>
            <w:r>
              <w:rPr>
                <w:rFonts w:eastAsia="Calibri"/>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C3255C"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10"/>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proofErr w:type="gramStart"/>
            <w:r w:rsidRPr="00D80987">
              <w:rPr>
                <w:rFonts w:eastAsia="Calibri"/>
                <w:sz w:val="20"/>
                <w:szCs w:val="20"/>
              </w:rPr>
              <w:t xml:space="preserve">Зеркала заднего вида для обучающего вождению в соответствии с  п. 5 Основных положений </w:t>
            </w:r>
            <w:proofErr w:type="gramEnd"/>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3075B7" w:rsidP="00F8535F">
            <w:pPr>
              <w:jc w:val="center"/>
              <w:rPr>
                <w:rFonts w:eastAsia="Calibri"/>
                <w:sz w:val="20"/>
                <w:szCs w:val="20"/>
              </w:rPr>
            </w:pPr>
            <w:r>
              <w:rPr>
                <w:rFonts w:eastAsia="Calibri"/>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C3255C"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Опознавательный знак «Учебное транспортное средство» в соответствии с п. 8  Основных положений </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6B5050" w:rsidP="00F8535F">
            <w:pPr>
              <w:jc w:val="center"/>
              <w:rPr>
                <w:rFonts w:eastAsia="Calibri"/>
                <w:sz w:val="20"/>
                <w:szCs w:val="20"/>
              </w:rPr>
            </w:pPr>
            <w:r>
              <w:rPr>
                <w:rFonts w:eastAsia="Calibri"/>
                <w:sz w:val="20"/>
                <w:szCs w:val="20"/>
              </w:rPr>
              <w:t>имеются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имеются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имеются</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E03F7B" w:rsidRPr="00D80987"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Наличие информации о внесении изменений в конструкцию ТС в регистрационном документе</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016073" w:rsidP="00F8535F">
            <w:pPr>
              <w:jc w:val="center"/>
              <w:rPr>
                <w:rFonts w:eastAsia="Calibri"/>
                <w:sz w:val="20"/>
                <w:szCs w:val="20"/>
              </w:rPr>
            </w:pPr>
            <w:r>
              <w:rPr>
                <w:rFonts w:eastAsia="Calibri"/>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6B5050" w:rsidP="00F8535F">
            <w:pPr>
              <w:jc w:val="center"/>
              <w:rPr>
                <w:rFonts w:eastAsia="Calibri"/>
                <w:sz w:val="20"/>
                <w:szCs w:val="20"/>
              </w:rPr>
            </w:pPr>
            <w:r>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C3255C" w:rsidP="00F8535F">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r w:rsidR="006B5050" w:rsidRPr="00AD021C"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6B5050" w:rsidRPr="00D80987" w:rsidRDefault="006B5050" w:rsidP="006B5050">
            <w:pPr>
              <w:rPr>
                <w:rFonts w:eastAsia="Calibri"/>
                <w:sz w:val="20"/>
                <w:szCs w:val="20"/>
              </w:rPr>
            </w:pPr>
            <w:r w:rsidRPr="00D80987">
              <w:rPr>
                <w:rFonts w:eastAsia="Calibri"/>
                <w:sz w:val="20"/>
                <w:szCs w:val="20"/>
              </w:rPr>
              <w:t>Страховой  полис  ОСАГО (номер, дата выдачи, срок действия, страховая организация)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6B5050" w:rsidRPr="00EB61CF" w:rsidRDefault="006B5050" w:rsidP="006B5050">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B5050" w:rsidRDefault="006B5050" w:rsidP="006B5050">
            <w:pPr>
              <w:jc w:val="center"/>
              <w:rPr>
                <w:rFonts w:eastAsia="Calibri"/>
                <w:sz w:val="20"/>
                <w:szCs w:val="20"/>
              </w:rPr>
            </w:pPr>
            <w:r>
              <w:rPr>
                <w:rFonts w:eastAsia="Calibri"/>
                <w:sz w:val="20"/>
                <w:szCs w:val="20"/>
              </w:rPr>
              <w:t>ХХХ</w:t>
            </w:r>
          </w:p>
          <w:p w:rsidR="006B5050" w:rsidRDefault="006B5050" w:rsidP="006B5050">
            <w:pPr>
              <w:jc w:val="center"/>
              <w:rPr>
                <w:rFonts w:eastAsia="Calibri"/>
                <w:sz w:val="20"/>
                <w:szCs w:val="20"/>
              </w:rPr>
            </w:pPr>
            <w:r>
              <w:rPr>
                <w:rFonts w:eastAsia="Calibri"/>
                <w:sz w:val="20"/>
                <w:szCs w:val="20"/>
              </w:rPr>
              <w:t>0309</w:t>
            </w:r>
            <w:r w:rsidR="00C3255C">
              <w:rPr>
                <w:rFonts w:eastAsia="Calibri"/>
                <w:sz w:val="20"/>
                <w:szCs w:val="20"/>
              </w:rPr>
              <w:t>453799</w:t>
            </w:r>
          </w:p>
          <w:p w:rsidR="006B5050" w:rsidRDefault="00C3255C" w:rsidP="006B5050">
            <w:pPr>
              <w:jc w:val="center"/>
              <w:rPr>
                <w:rFonts w:eastAsia="Calibri"/>
                <w:sz w:val="20"/>
                <w:szCs w:val="20"/>
              </w:rPr>
            </w:pPr>
            <w:r>
              <w:rPr>
                <w:rFonts w:eastAsia="Calibri"/>
                <w:sz w:val="20"/>
                <w:szCs w:val="20"/>
              </w:rPr>
              <w:t>30</w:t>
            </w:r>
            <w:r w:rsidR="006B5050">
              <w:rPr>
                <w:rFonts w:eastAsia="Calibri"/>
                <w:sz w:val="20"/>
                <w:szCs w:val="20"/>
              </w:rPr>
              <w:t>.04.2023</w:t>
            </w:r>
          </w:p>
          <w:p w:rsidR="006B5050" w:rsidRDefault="00C3255C" w:rsidP="006B5050">
            <w:pPr>
              <w:jc w:val="center"/>
              <w:rPr>
                <w:rFonts w:eastAsia="Calibri"/>
                <w:sz w:val="20"/>
                <w:szCs w:val="20"/>
              </w:rPr>
            </w:pPr>
            <w:r>
              <w:rPr>
                <w:rFonts w:eastAsia="Calibri"/>
                <w:sz w:val="20"/>
                <w:szCs w:val="20"/>
              </w:rPr>
              <w:t>29</w:t>
            </w:r>
            <w:r w:rsidR="006B5050">
              <w:rPr>
                <w:rFonts w:eastAsia="Calibri"/>
                <w:sz w:val="20"/>
                <w:szCs w:val="20"/>
              </w:rPr>
              <w:t>.04.2024</w:t>
            </w:r>
          </w:p>
          <w:p w:rsidR="006B5050" w:rsidRPr="00AC6D5C" w:rsidRDefault="006B5050" w:rsidP="006B5050">
            <w:pPr>
              <w:jc w:val="center"/>
              <w:rPr>
                <w:rFonts w:eastAsia="Calibri"/>
                <w:sz w:val="20"/>
                <w:szCs w:val="20"/>
              </w:rPr>
            </w:pPr>
            <w:r>
              <w:rPr>
                <w:rFonts w:eastAsia="Calibri"/>
                <w:sz w:val="20"/>
                <w:szCs w:val="20"/>
              </w:rPr>
              <w:t>САО «РЕСО-Гарантия»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050" w:rsidRDefault="006B5050" w:rsidP="006B5050">
            <w:pPr>
              <w:jc w:val="center"/>
              <w:rPr>
                <w:rFonts w:eastAsia="Calibri"/>
                <w:sz w:val="20"/>
                <w:szCs w:val="20"/>
              </w:rPr>
            </w:pPr>
            <w:r>
              <w:rPr>
                <w:rFonts w:eastAsia="Calibri"/>
                <w:sz w:val="20"/>
                <w:szCs w:val="20"/>
              </w:rPr>
              <w:t>ХХХ</w:t>
            </w:r>
          </w:p>
          <w:p w:rsidR="006B5050" w:rsidRDefault="006B5050" w:rsidP="006B5050">
            <w:pPr>
              <w:jc w:val="center"/>
              <w:rPr>
                <w:rFonts w:eastAsia="Calibri"/>
                <w:sz w:val="20"/>
                <w:szCs w:val="20"/>
              </w:rPr>
            </w:pPr>
            <w:r>
              <w:rPr>
                <w:rFonts w:eastAsia="Calibri"/>
                <w:sz w:val="20"/>
                <w:szCs w:val="20"/>
              </w:rPr>
              <w:t>0309453672</w:t>
            </w:r>
          </w:p>
          <w:p w:rsidR="006B5050" w:rsidRDefault="006B5050" w:rsidP="006B5050">
            <w:pPr>
              <w:jc w:val="center"/>
              <w:rPr>
                <w:rFonts w:eastAsia="Calibri"/>
                <w:sz w:val="20"/>
                <w:szCs w:val="20"/>
              </w:rPr>
            </w:pPr>
            <w:r>
              <w:rPr>
                <w:rFonts w:eastAsia="Calibri"/>
                <w:sz w:val="20"/>
                <w:szCs w:val="20"/>
              </w:rPr>
              <w:t>24.04.2023</w:t>
            </w:r>
          </w:p>
          <w:p w:rsidR="006B5050" w:rsidRDefault="006B5050" w:rsidP="006B5050">
            <w:pPr>
              <w:jc w:val="center"/>
              <w:rPr>
                <w:rFonts w:eastAsia="Calibri"/>
                <w:sz w:val="20"/>
                <w:szCs w:val="20"/>
              </w:rPr>
            </w:pPr>
            <w:r>
              <w:rPr>
                <w:rFonts w:eastAsia="Calibri"/>
                <w:sz w:val="20"/>
                <w:szCs w:val="20"/>
              </w:rPr>
              <w:t>23.04.2024</w:t>
            </w:r>
          </w:p>
          <w:p w:rsidR="006B5050" w:rsidRPr="00AC6D5C" w:rsidRDefault="006B5050" w:rsidP="006B5050">
            <w:pPr>
              <w:jc w:val="center"/>
              <w:rPr>
                <w:rFonts w:eastAsia="Calibri"/>
                <w:sz w:val="20"/>
                <w:szCs w:val="20"/>
              </w:rPr>
            </w:pPr>
            <w:r>
              <w:rPr>
                <w:rFonts w:eastAsia="Calibri"/>
                <w:sz w:val="20"/>
                <w:szCs w:val="20"/>
              </w:rPr>
              <w:t>САО «РЕСО-Гарантия»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050" w:rsidRDefault="00C3255C" w:rsidP="006B5050">
            <w:pPr>
              <w:jc w:val="center"/>
              <w:rPr>
                <w:rFonts w:eastAsia="Calibri"/>
                <w:sz w:val="20"/>
                <w:szCs w:val="20"/>
              </w:rPr>
            </w:pPr>
            <w:r>
              <w:rPr>
                <w:rFonts w:eastAsia="Calibri"/>
                <w:sz w:val="20"/>
                <w:szCs w:val="20"/>
              </w:rPr>
              <w:t>ХХХ</w:t>
            </w:r>
          </w:p>
          <w:p w:rsidR="00C3255C" w:rsidRDefault="00C3255C" w:rsidP="006B5050">
            <w:pPr>
              <w:jc w:val="center"/>
              <w:rPr>
                <w:rFonts w:eastAsia="Calibri"/>
                <w:sz w:val="20"/>
                <w:szCs w:val="20"/>
              </w:rPr>
            </w:pPr>
            <w:r>
              <w:rPr>
                <w:rFonts w:eastAsia="Calibri"/>
                <w:sz w:val="20"/>
                <w:szCs w:val="20"/>
              </w:rPr>
              <w:t>0304485281</w:t>
            </w:r>
          </w:p>
          <w:p w:rsidR="00C3255C" w:rsidRDefault="00C3255C" w:rsidP="006B5050">
            <w:pPr>
              <w:jc w:val="center"/>
              <w:rPr>
                <w:rFonts w:eastAsia="Calibri"/>
                <w:sz w:val="20"/>
                <w:szCs w:val="20"/>
              </w:rPr>
            </w:pPr>
            <w:r>
              <w:rPr>
                <w:rFonts w:eastAsia="Calibri"/>
                <w:sz w:val="20"/>
                <w:szCs w:val="20"/>
              </w:rPr>
              <w:t>03.04.2023</w:t>
            </w:r>
          </w:p>
          <w:p w:rsidR="00C3255C" w:rsidRDefault="00C3255C" w:rsidP="006B5050">
            <w:pPr>
              <w:jc w:val="center"/>
              <w:rPr>
                <w:rFonts w:eastAsia="Calibri"/>
                <w:sz w:val="20"/>
                <w:szCs w:val="20"/>
              </w:rPr>
            </w:pPr>
            <w:r>
              <w:rPr>
                <w:rFonts w:eastAsia="Calibri"/>
                <w:sz w:val="20"/>
                <w:szCs w:val="20"/>
              </w:rPr>
              <w:t>02.04.2024</w:t>
            </w:r>
          </w:p>
          <w:p w:rsidR="00C3255C" w:rsidRPr="00AC6D5C" w:rsidRDefault="00C3255C" w:rsidP="006B5050">
            <w:pPr>
              <w:jc w:val="center"/>
              <w:rPr>
                <w:rFonts w:eastAsia="Calibri"/>
                <w:sz w:val="20"/>
                <w:szCs w:val="20"/>
              </w:rPr>
            </w:pPr>
            <w:r>
              <w:rPr>
                <w:rFonts w:eastAsia="Calibri"/>
                <w:sz w:val="20"/>
                <w:szCs w:val="20"/>
              </w:rPr>
              <w:t>САО «РЕСО-Гарантия»</w:t>
            </w:r>
          </w:p>
        </w:tc>
        <w:tc>
          <w:tcPr>
            <w:tcW w:w="1417" w:type="dxa"/>
            <w:tcBorders>
              <w:top w:val="single" w:sz="4" w:space="0" w:color="auto"/>
              <w:left w:val="single" w:sz="4" w:space="0" w:color="auto"/>
              <w:bottom w:val="single" w:sz="4" w:space="0" w:color="auto"/>
              <w:right w:val="single" w:sz="4" w:space="0" w:color="auto"/>
            </w:tcBorders>
            <w:vAlign w:val="center"/>
          </w:tcPr>
          <w:p w:rsidR="006B5050" w:rsidRPr="00AD021C" w:rsidRDefault="006B5050" w:rsidP="006B5050">
            <w:pPr>
              <w:jc w:val="center"/>
              <w:rPr>
                <w:rFonts w:eastAsia="Calibri"/>
                <w:sz w:val="20"/>
                <w:szCs w:val="20"/>
              </w:rPr>
            </w:pPr>
          </w:p>
        </w:tc>
      </w:tr>
      <w:tr w:rsidR="006B5050" w:rsidRPr="00AD021C"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6B5050" w:rsidRPr="00D80987" w:rsidRDefault="006B5050" w:rsidP="006B5050">
            <w:pPr>
              <w:rPr>
                <w:rFonts w:eastAsia="Calibri"/>
                <w:sz w:val="20"/>
                <w:szCs w:val="20"/>
              </w:rPr>
            </w:pPr>
            <w:r w:rsidRPr="00D80987">
              <w:rPr>
                <w:rFonts w:eastAsia="Calibri"/>
                <w:sz w:val="20"/>
                <w:szCs w:val="20"/>
              </w:rPr>
              <w:t>Технический осмотр (дата прохождения, срок действия)</w:t>
            </w:r>
          </w:p>
        </w:tc>
        <w:tc>
          <w:tcPr>
            <w:tcW w:w="1554" w:type="dxa"/>
            <w:tcBorders>
              <w:top w:val="single" w:sz="4" w:space="0" w:color="auto"/>
              <w:left w:val="single" w:sz="4" w:space="0" w:color="auto"/>
              <w:bottom w:val="single" w:sz="4" w:space="0" w:color="auto"/>
              <w:right w:val="single" w:sz="4" w:space="0" w:color="auto"/>
            </w:tcBorders>
            <w:vAlign w:val="center"/>
            <w:hideMark/>
          </w:tcPr>
          <w:p w:rsidR="006B5050" w:rsidRPr="00EB61CF" w:rsidRDefault="006B5050" w:rsidP="006B5050">
            <w:pPr>
              <w:jc w:val="center"/>
              <w:rPr>
                <w:rFonts w:eastAsia="Calibri"/>
                <w:sz w:val="20"/>
                <w:szCs w:val="20"/>
              </w:rPr>
            </w:pPr>
            <w:r>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B5050" w:rsidRDefault="00C3255C" w:rsidP="006B5050">
            <w:pPr>
              <w:jc w:val="center"/>
              <w:rPr>
                <w:rFonts w:eastAsia="Calibri"/>
                <w:sz w:val="20"/>
                <w:szCs w:val="20"/>
              </w:rPr>
            </w:pPr>
            <w:r>
              <w:rPr>
                <w:rFonts w:eastAsia="Calibri"/>
                <w:sz w:val="20"/>
                <w:szCs w:val="20"/>
              </w:rPr>
              <w:t>20.04</w:t>
            </w:r>
            <w:r w:rsidR="006B5050">
              <w:rPr>
                <w:rFonts w:eastAsia="Calibri"/>
                <w:sz w:val="20"/>
                <w:szCs w:val="20"/>
              </w:rPr>
              <w:t>.2023</w:t>
            </w:r>
          </w:p>
          <w:p w:rsidR="006B5050" w:rsidRPr="00AC6D5C" w:rsidRDefault="00C3255C" w:rsidP="006B5050">
            <w:pPr>
              <w:jc w:val="center"/>
              <w:rPr>
                <w:rFonts w:eastAsia="Calibri"/>
                <w:sz w:val="20"/>
                <w:szCs w:val="20"/>
              </w:rPr>
            </w:pPr>
            <w:r>
              <w:rPr>
                <w:rFonts w:eastAsia="Calibri"/>
                <w:sz w:val="20"/>
                <w:szCs w:val="20"/>
              </w:rPr>
              <w:t>20.04</w:t>
            </w:r>
            <w:r w:rsidR="006B5050">
              <w:rPr>
                <w:rFonts w:eastAsia="Calibri"/>
                <w:sz w:val="20"/>
                <w:szCs w:val="20"/>
              </w:rPr>
              <w:t>.2024</w:t>
            </w:r>
          </w:p>
        </w:tc>
        <w:tc>
          <w:tcPr>
            <w:tcW w:w="1560" w:type="dxa"/>
            <w:tcBorders>
              <w:top w:val="single" w:sz="4" w:space="0" w:color="auto"/>
              <w:left w:val="single" w:sz="4" w:space="0" w:color="auto"/>
              <w:bottom w:val="single" w:sz="4" w:space="0" w:color="auto"/>
              <w:right w:val="single" w:sz="4" w:space="0" w:color="auto"/>
            </w:tcBorders>
            <w:vAlign w:val="center"/>
            <w:hideMark/>
          </w:tcPr>
          <w:p w:rsidR="006B5050" w:rsidRDefault="006B5050" w:rsidP="006B5050">
            <w:pPr>
              <w:jc w:val="center"/>
              <w:rPr>
                <w:rFonts w:eastAsia="Calibri"/>
                <w:sz w:val="20"/>
                <w:szCs w:val="20"/>
              </w:rPr>
            </w:pPr>
            <w:r>
              <w:rPr>
                <w:rFonts w:eastAsia="Calibri"/>
                <w:sz w:val="20"/>
                <w:szCs w:val="20"/>
              </w:rPr>
              <w:t>15.03.2023</w:t>
            </w:r>
          </w:p>
          <w:p w:rsidR="006B5050" w:rsidRPr="00AC6D5C" w:rsidRDefault="006B5050" w:rsidP="006B5050">
            <w:pPr>
              <w:jc w:val="center"/>
              <w:rPr>
                <w:rFonts w:eastAsia="Calibri"/>
                <w:sz w:val="20"/>
                <w:szCs w:val="20"/>
              </w:rPr>
            </w:pPr>
            <w:r>
              <w:rPr>
                <w:rFonts w:eastAsia="Calibri"/>
                <w:sz w:val="20"/>
                <w:szCs w:val="20"/>
              </w:rPr>
              <w:t>15.03.2024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6B5050" w:rsidRDefault="00C3255C" w:rsidP="006B5050">
            <w:pPr>
              <w:jc w:val="center"/>
              <w:rPr>
                <w:rFonts w:eastAsia="Calibri"/>
                <w:sz w:val="20"/>
                <w:szCs w:val="20"/>
              </w:rPr>
            </w:pPr>
            <w:r>
              <w:rPr>
                <w:rFonts w:eastAsia="Calibri"/>
                <w:sz w:val="20"/>
                <w:szCs w:val="20"/>
              </w:rPr>
              <w:t>01.03.2023</w:t>
            </w:r>
          </w:p>
          <w:p w:rsidR="00C3255C" w:rsidRPr="00AC6D5C" w:rsidRDefault="00C3255C" w:rsidP="006B5050">
            <w:pPr>
              <w:jc w:val="center"/>
              <w:rPr>
                <w:rFonts w:eastAsia="Calibri"/>
                <w:sz w:val="20"/>
                <w:szCs w:val="20"/>
              </w:rPr>
            </w:pPr>
            <w:r>
              <w:rPr>
                <w:rFonts w:eastAsia="Calibri"/>
                <w:sz w:val="20"/>
                <w:szCs w:val="20"/>
              </w:rPr>
              <w:t>01.03.2024</w:t>
            </w:r>
          </w:p>
        </w:tc>
        <w:tc>
          <w:tcPr>
            <w:tcW w:w="1417" w:type="dxa"/>
            <w:tcBorders>
              <w:top w:val="single" w:sz="4" w:space="0" w:color="auto"/>
              <w:left w:val="single" w:sz="4" w:space="0" w:color="auto"/>
              <w:bottom w:val="single" w:sz="4" w:space="0" w:color="auto"/>
              <w:right w:val="single" w:sz="4" w:space="0" w:color="auto"/>
            </w:tcBorders>
            <w:vAlign w:val="center"/>
          </w:tcPr>
          <w:p w:rsidR="006B5050" w:rsidRPr="00AD021C" w:rsidRDefault="006B5050" w:rsidP="006B5050">
            <w:pPr>
              <w:jc w:val="center"/>
              <w:rPr>
                <w:rFonts w:eastAsia="Calibri"/>
                <w:sz w:val="20"/>
                <w:szCs w:val="20"/>
              </w:rPr>
            </w:pPr>
          </w:p>
        </w:tc>
      </w:tr>
      <w:tr w:rsidR="00E03F7B" w:rsidRPr="00AD021C"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Соответствует (не соответствует) установленным требованиям </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016073" w:rsidP="00016073">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3075B7" w:rsidP="00F8535F">
            <w:pPr>
              <w:jc w:val="center"/>
              <w:rPr>
                <w:rFonts w:eastAsia="Calibri"/>
                <w:sz w:val="20"/>
                <w:szCs w:val="20"/>
              </w:rPr>
            </w:pPr>
            <w:r>
              <w:rPr>
                <w:rFonts w:eastAsia="Calibri"/>
                <w:sz w:val="20"/>
                <w:szCs w:val="20"/>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016073" w:rsidP="00016073">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016073" w:rsidP="00016073">
            <w:pPr>
              <w:jc w:val="center"/>
              <w:rPr>
                <w:rFonts w:eastAsia="Calibri"/>
                <w:sz w:val="20"/>
                <w:szCs w:val="20"/>
              </w:rPr>
            </w:pPr>
            <w:r>
              <w:rPr>
                <w:rFonts w:eastAsia="Calibri"/>
                <w:sz w:val="20"/>
                <w:szCs w:val="20"/>
              </w:rPr>
              <w:t>соответ</w:t>
            </w:r>
            <w:r w:rsidR="00E03F7B" w:rsidRPr="00D80987">
              <w:rPr>
                <w:rFonts w:eastAsia="Calibri"/>
                <w:sz w:val="20"/>
                <w:szCs w:val="20"/>
              </w:rPr>
              <w:t>ствует</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AD021C" w:rsidRDefault="00E03F7B" w:rsidP="00016073">
            <w:pPr>
              <w:jc w:val="center"/>
              <w:rPr>
                <w:rFonts w:eastAsia="Calibri"/>
                <w:sz w:val="20"/>
                <w:szCs w:val="20"/>
              </w:rPr>
            </w:pPr>
          </w:p>
        </w:tc>
      </w:tr>
      <w:tr w:rsidR="00E03F7B" w:rsidRPr="00D80987" w:rsidTr="00C3255C">
        <w:trPr>
          <w:trHeight w:val="567"/>
        </w:trPr>
        <w:tc>
          <w:tcPr>
            <w:tcW w:w="3261"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rPr>
                <w:rFonts w:eastAsia="Calibri"/>
                <w:sz w:val="20"/>
                <w:szCs w:val="20"/>
              </w:rPr>
            </w:pPr>
            <w:r w:rsidRPr="00D80987">
              <w:rPr>
                <w:rFonts w:eastAsia="Calibri"/>
                <w:sz w:val="20"/>
                <w:szCs w:val="20"/>
              </w:rPr>
              <w:t xml:space="preserve">Оснащение </w:t>
            </w:r>
            <w:proofErr w:type="spellStart"/>
            <w:r w:rsidRPr="00D80987">
              <w:rPr>
                <w:rFonts w:eastAsia="Calibri"/>
                <w:sz w:val="20"/>
                <w:szCs w:val="20"/>
              </w:rPr>
              <w:t>тахографами</w:t>
            </w:r>
            <w:proofErr w:type="spellEnd"/>
            <w:r w:rsidRPr="00D80987">
              <w:rPr>
                <w:rFonts w:eastAsia="Calibri"/>
                <w:sz w:val="20"/>
                <w:szCs w:val="20"/>
              </w:rPr>
              <w:t xml:space="preserve"> (для ТС категории «</w:t>
            </w:r>
            <w:r w:rsidRPr="00D80987">
              <w:rPr>
                <w:rFonts w:eastAsia="Calibri"/>
                <w:sz w:val="20"/>
                <w:szCs w:val="20"/>
                <w:lang w:val="en-US"/>
              </w:rPr>
              <w:t>D</w:t>
            </w:r>
            <w:r w:rsidRPr="00D80987">
              <w:rPr>
                <w:rFonts w:eastAsia="Calibri"/>
                <w:sz w:val="20"/>
                <w:szCs w:val="20"/>
              </w:rPr>
              <w:t>», подкатегории «</w:t>
            </w:r>
            <w:r w:rsidRPr="00D80987">
              <w:rPr>
                <w:rFonts w:eastAsia="Calibri"/>
                <w:sz w:val="20"/>
                <w:szCs w:val="20"/>
                <w:lang w:val="en-US"/>
              </w:rPr>
              <w:t>D</w:t>
            </w:r>
            <w:r w:rsidRPr="00D80987">
              <w:rPr>
                <w:rFonts w:eastAsia="Calibri"/>
                <w:sz w:val="20"/>
                <w:szCs w:val="20"/>
              </w:rPr>
              <w:t>1»)</w:t>
            </w:r>
          </w:p>
        </w:tc>
        <w:tc>
          <w:tcPr>
            <w:tcW w:w="1554"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03F7B" w:rsidRPr="00D80987" w:rsidRDefault="00E03F7B" w:rsidP="00F8535F">
            <w:pPr>
              <w:jc w:val="center"/>
              <w:rPr>
                <w:rFonts w:eastAsia="Calibri"/>
                <w:sz w:val="20"/>
                <w:szCs w:val="20"/>
              </w:rPr>
            </w:pPr>
            <w:r w:rsidRPr="00D80987">
              <w:rPr>
                <w:rFonts w:eastAsia="Calibri"/>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03F7B" w:rsidRPr="00D80987" w:rsidRDefault="00E03F7B" w:rsidP="00F8535F">
            <w:pPr>
              <w:jc w:val="center"/>
              <w:rPr>
                <w:rFonts w:eastAsia="Calibri"/>
                <w:sz w:val="20"/>
                <w:szCs w:val="20"/>
              </w:rPr>
            </w:pPr>
          </w:p>
        </w:tc>
      </w:tr>
    </w:tbl>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E03F7B" w:rsidRDefault="00E03F7B" w:rsidP="00C047A6">
      <w:pPr>
        <w:pStyle w:val="3"/>
        <w:tabs>
          <w:tab w:val="left" w:pos="1815"/>
          <w:tab w:val="left" w:pos="2909"/>
          <w:tab w:val="left" w:pos="4574"/>
          <w:tab w:val="left" w:pos="5627"/>
          <w:tab w:val="left" w:pos="7674"/>
          <w:tab w:val="left" w:pos="9485"/>
        </w:tabs>
        <w:spacing w:before="60"/>
        <w:ind w:left="0" w:firstLine="426"/>
      </w:pPr>
    </w:p>
    <w:p w:rsidR="00512A14" w:rsidRDefault="00096FC7" w:rsidP="00C047A6">
      <w:pPr>
        <w:pStyle w:val="3"/>
        <w:tabs>
          <w:tab w:val="left" w:pos="1815"/>
          <w:tab w:val="left" w:pos="2909"/>
          <w:tab w:val="left" w:pos="4574"/>
          <w:tab w:val="left" w:pos="5627"/>
          <w:tab w:val="left" w:pos="7674"/>
          <w:tab w:val="left" w:pos="9485"/>
        </w:tabs>
        <w:spacing w:before="60"/>
        <w:ind w:left="0" w:firstLine="426"/>
      </w:pPr>
      <w:r>
        <w:t>Количество</w:t>
      </w:r>
      <w:r>
        <w:tab/>
        <w:t>учебных</w:t>
      </w:r>
      <w:r>
        <w:tab/>
        <w:t>транспортных</w:t>
      </w:r>
      <w:r>
        <w:tab/>
        <w:t>средств,</w:t>
      </w:r>
      <w:r>
        <w:tab/>
        <w:t>соответствующих</w:t>
      </w:r>
      <w:r>
        <w:tab/>
        <w:t>установленным</w:t>
      </w:r>
      <w:r>
        <w:tab/>
        <w:t>требованиям:</w:t>
      </w:r>
    </w:p>
    <w:p w:rsidR="00512A14" w:rsidRDefault="00096FC7" w:rsidP="00607DB6">
      <w:pPr>
        <w:tabs>
          <w:tab w:val="left" w:pos="2800"/>
          <w:tab w:val="left" w:pos="5320"/>
          <w:tab w:val="left" w:pos="6775"/>
          <w:tab w:val="left" w:pos="7588"/>
          <w:tab w:val="left" w:pos="8630"/>
        </w:tabs>
        <w:spacing w:line="266" w:lineRule="exact"/>
        <w:ind w:left="400"/>
        <w:rPr>
          <w:sz w:val="24"/>
        </w:rPr>
      </w:pPr>
      <w:r>
        <w:rPr>
          <w:sz w:val="24"/>
        </w:rPr>
        <w:t>механических</w:t>
      </w:r>
      <w:r>
        <w:rPr>
          <w:sz w:val="24"/>
          <w:u w:val="single"/>
        </w:rPr>
        <w:t xml:space="preserve"> </w:t>
      </w:r>
      <w:r>
        <w:rPr>
          <w:sz w:val="24"/>
          <w:u w:val="single"/>
        </w:rPr>
        <w:tab/>
      </w:r>
      <w:r w:rsidR="00C3255C">
        <w:rPr>
          <w:sz w:val="24"/>
        </w:rPr>
        <w:t>11</w:t>
      </w:r>
      <w:r>
        <w:rPr>
          <w:sz w:val="24"/>
          <w:u w:val="single"/>
        </w:rPr>
        <w:t xml:space="preserve"> </w:t>
      </w:r>
      <w:r>
        <w:rPr>
          <w:sz w:val="24"/>
          <w:u w:val="single"/>
        </w:rPr>
        <w:tab/>
      </w:r>
      <w:r>
        <w:rPr>
          <w:sz w:val="24"/>
        </w:rPr>
        <w:t>прицепов</w:t>
      </w:r>
      <w:r>
        <w:rPr>
          <w:sz w:val="24"/>
          <w:u w:val="single"/>
        </w:rPr>
        <w:t xml:space="preserve"> </w:t>
      </w:r>
      <w:r>
        <w:rPr>
          <w:sz w:val="24"/>
          <w:u w:val="single"/>
        </w:rPr>
        <w:tab/>
        <w:t xml:space="preserve"> </w:t>
      </w:r>
      <w:r>
        <w:rPr>
          <w:sz w:val="24"/>
          <w:u w:val="single"/>
        </w:rPr>
        <w:tab/>
      </w:r>
      <w:r w:rsidR="00C3255C">
        <w:rPr>
          <w:sz w:val="24"/>
          <w:u w:val="single"/>
        </w:rPr>
        <w:t>1</w:t>
      </w:r>
      <w:r w:rsidR="00607DB6">
        <w:rPr>
          <w:sz w:val="24"/>
          <w:u w:val="single"/>
        </w:rPr>
        <w:tab/>
      </w:r>
      <w:r>
        <w:rPr>
          <w:sz w:val="24"/>
        </w:rPr>
        <w:t xml:space="preserve">Данное  </w:t>
      </w:r>
      <w:r>
        <w:rPr>
          <w:spacing w:val="4"/>
          <w:sz w:val="24"/>
        </w:rPr>
        <w:t xml:space="preserve"> </w:t>
      </w:r>
      <w:r>
        <w:rPr>
          <w:sz w:val="24"/>
        </w:rPr>
        <w:t>количество</w:t>
      </w:r>
    </w:p>
    <w:p w:rsidR="00512A14" w:rsidRDefault="00096FC7">
      <w:pPr>
        <w:tabs>
          <w:tab w:val="left" w:pos="2153"/>
          <w:tab w:val="left" w:pos="3919"/>
          <w:tab w:val="left" w:pos="5011"/>
          <w:tab w:val="left" w:pos="6756"/>
          <w:tab w:val="left" w:pos="8227"/>
          <w:tab w:val="left" w:pos="9959"/>
          <w:tab w:val="left" w:pos="10386"/>
        </w:tabs>
        <w:spacing w:before="11"/>
        <w:ind w:left="400"/>
        <w:rPr>
          <w:sz w:val="24"/>
        </w:rPr>
      </w:pPr>
      <w:r>
        <w:rPr>
          <w:sz w:val="24"/>
        </w:rPr>
        <w:t>механических</w:t>
      </w:r>
      <w:r>
        <w:rPr>
          <w:sz w:val="24"/>
        </w:rPr>
        <w:tab/>
        <w:t>транспортных</w:t>
      </w:r>
      <w:r>
        <w:rPr>
          <w:sz w:val="24"/>
        </w:rPr>
        <w:tab/>
        <w:t>средств</w:t>
      </w:r>
      <w:r>
        <w:rPr>
          <w:sz w:val="24"/>
        </w:rPr>
        <w:tab/>
      </w:r>
      <w:r>
        <w:rPr>
          <w:sz w:val="24"/>
          <w:u w:val="single"/>
        </w:rPr>
        <w:t>соответствует</w:t>
      </w:r>
      <w:r>
        <w:rPr>
          <w:sz w:val="24"/>
        </w:rPr>
        <w:tab/>
        <w:t>количеству</w:t>
      </w:r>
      <w:r>
        <w:rPr>
          <w:sz w:val="24"/>
        </w:rPr>
        <w:tab/>
        <w:t>обучающихся</w:t>
      </w:r>
      <w:r>
        <w:rPr>
          <w:sz w:val="24"/>
        </w:rPr>
        <w:tab/>
        <w:t>в</w:t>
      </w:r>
      <w:r>
        <w:rPr>
          <w:sz w:val="24"/>
        </w:rPr>
        <w:tab/>
        <w:t>год</w:t>
      </w:r>
      <w:proofErr w:type="gramStart"/>
      <w:r>
        <w:rPr>
          <w:sz w:val="24"/>
          <w:vertAlign w:val="superscript"/>
        </w:rPr>
        <w:t>1</w:t>
      </w:r>
      <w:proofErr w:type="gramEnd"/>
      <w:r>
        <w:rPr>
          <w:sz w:val="24"/>
        </w:rPr>
        <w:t>.</w:t>
      </w:r>
    </w:p>
    <w:p w:rsidR="00512A14" w:rsidRDefault="003667F2">
      <w:pPr>
        <w:pStyle w:val="a3"/>
        <w:spacing w:before="4"/>
      </w:pPr>
      <w:r>
        <w:rPr>
          <w:noProof/>
          <w:lang w:eastAsia="ru-RU"/>
        </w:rPr>
        <mc:AlternateContent>
          <mc:Choice Requires="wps">
            <w:drawing>
              <wp:anchor distT="0" distB="0" distL="0" distR="0" simplePos="0" relativeHeight="487587840" behindDoc="1" locked="0" layoutInCell="1" allowOverlap="1" wp14:anchorId="2E5EF9D9" wp14:editId="0CA3BE3F">
                <wp:simplePos x="0" y="0"/>
                <wp:positionH relativeFrom="page">
                  <wp:posOffset>457200</wp:posOffset>
                </wp:positionH>
                <wp:positionV relativeFrom="paragraph">
                  <wp:posOffset>158750</wp:posOffset>
                </wp:positionV>
                <wp:extent cx="1828800" cy="8890"/>
                <wp:effectExtent l="0" t="0" r="0" b="0"/>
                <wp:wrapTopAndBottom/>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36pt;margin-top:12.5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" fillcolor="black" stroked="f">
                <w10:wrap type="topAndBottom" anchorx="page"/>
              </v:rect>
            </w:pict>
          </mc:Fallback>
        </mc:AlternateContent>
      </w:r>
    </w:p>
    <w:p w:rsidR="00512A14" w:rsidRDefault="00096FC7" w:rsidP="002A4A43">
      <w:pPr>
        <w:pStyle w:val="a3"/>
        <w:spacing w:before="67"/>
        <w:ind w:left="400" w:right="572"/>
        <w:jc w:val="both"/>
        <w:sectPr w:rsidR="00512A14">
          <w:footerReference w:type="default" r:id="rId10"/>
          <w:pgSz w:w="11910" w:h="16840"/>
          <w:pgMar w:top="640" w:right="140" w:bottom="1600" w:left="320" w:header="0" w:footer="1400" w:gutter="0"/>
          <w:cols w:space="720"/>
        </w:sectPr>
      </w:pPr>
      <w:r>
        <w:rPr>
          <w:position w:val="6"/>
          <w:sz w:val="12"/>
        </w:rPr>
        <w:t xml:space="preserve">1 </w:t>
      </w:r>
      <w:r>
        <w:t xml:space="preserve">Количество </w:t>
      </w:r>
      <w:proofErr w:type="gramStart"/>
      <w:r>
        <w:t>обучающихся</w:t>
      </w:r>
      <w:proofErr w:type="gramEnd"/>
      <w:r>
        <w:t xml:space="preserve"> в год рассчитывается по формуле: К =(t*24,5*12* (Nтс-1))/Т, где</w:t>
      </w:r>
      <w:proofErr w:type="gramStart"/>
      <w:r>
        <w:t xml:space="preserve"> К</w:t>
      </w:r>
      <w:proofErr w:type="gramEnd"/>
      <w:r>
        <w:t xml:space="preserve"> – количество обучающихся в год; 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 24,5 – среднее количество рабочих дней в месяц; 12 – количество рабочих месяцев в году; </w:t>
      </w:r>
      <w:proofErr w:type="spellStart"/>
      <w:proofErr w:type="gramStart"/>
      <w:r>
        <w:t>N</w:t>
      </w:r>
      <w:proofErr w:type="gramEnd"/>
      <w:r>
        <w:t>тс</w:t>
      </w:r>
      <w:proofErr w:type="spellEnd"/>
      <w:r>
        <w:t xml:space="preserve"> – количество автотранспортных средств; 1 – количество резервных учебных транспортных средств на случай поломки и т.п.; Т – количество часов вождения </w:t>
      </w:r>
      <w:r w:rsidR="002A4A43">
        <w:t>в соответствии с учебным п</w:t>
      </w:r>
      <w:r w:rsidR="00CC342E">
        <w:t>ланом</w:t>
      </w:r>
    </w:p>
    <w:p w:rsidR="00512A14" w:rsidRDefault="00096FC7" w:rsidP="00C047A6">
      <w:pPr>
        <w:pStyle w:val="2"/>
        <w:spacing w:before="60"/>
        <w:ind w:left="0" w:firstLine="851"/>
        <w:rPr>
          <w:u w:val="none"/>
        </w:rPr>
      </w:pPr>
      <w:r>
        <w:rPr>
          <w:u w:val="none"/>
        </w:rPr>
        <w:lastRenderedPageBreak/>
        <w:t>Сведения о мастерах производственного обучения</w:t>
      </w:r>
    </w:p>
    <w:p w:rsidR="00512A14" w:rsidRDefault="00512A14">
      <w:pPr>
        <w:pStyle w:val="a3"/>
        <w:rPr>
          <w:b/>
          <w:sz w:val="20"/>
        </w:rPr>
      </w:pPr>
    </w:p>
    <w:tbl>
      <w:tblPr>
        <w:tblW w:w="9821" w:type="dxa"/>
        <w:jc w:val="center"/>
        <w:tblLayout w:type="fixed"/>
        <w:tblLook w:val="0000" w:firstRow="0" w:lastRow="0" w:firstColumn="0" w:lastColumn="0" w:noHBand="0" w:noVBand="0"/>
      </w:tblPr>
      <w:tblGrid>
        <w:gridCol w:w="518"/>
        <w:gridCol w:w="2409"/>
        <w:gridCol w:w="1701"/>
        <w:gridCol w:w="1418"/>
        <w:gridCol w:w="1929"/>
        <w:gridCol w:w="1846"/>
      </w:tblGrid>
      <w:tr w:rsidR="00330A4E" w:rsidRPr="000A58A8" w:rsidTr="00A34741">
        <w:trPr>
          <w:trHeight w:val="180"/>
          <w:jc w:val="center"/>
        </w:trPr>
        <w:tc>
          <w:tcPr>
            <w:tcW w:w="518" w:type="dxa"/>
            <w:tcBorders>
              <w:top w:val="single" w:sz="4" w:space="0" w:color="auto"/>
              <w:left w:val="single" w:sz="4" w:space="0" w:color="auto"/>
              <w:bottom w:val="single" w:sz="4" w:space="0" w:color="auto"/>
              <w:right w:val="single" w:sz="4" w:space="0" w:color="auto"/>
            </w:tcBorders>
            <w:vAlign w:val="center"/>
          </w:tcPr>
          <w:p w:rsidR="00330A4E" w:rsidRPr="000E77B1" w:rsidRDefault="00330A4E" w:rsidP="00B34ADB">
            <w:pPr>
              <w:jc w:val="center"/>
              <w:rPr>
                <w:sz w:val="20"/>
                <w:szCs w:val="20"/>
              </w:rPr>
            </w:pPr>
            <w:r w:rsidRPr="000E77B1">
              <w:rPr>
                <w:sz w:val="20"/>
                <w:szCs w:val="20"/>
              </w:rPr>
              <w:t>№</w:t>
            </w:r>
          </w:p>
          <w:p w:rsidR="00330A4E" w:rsidRPr="000A58A8" w:rsidRDefault="00330A4E" w:rsidP="00B34ADB">
            <w:pPr>
              <w:jc w:val="center"/>
              <w:rPr>
                <w:sz w:val="16"/>
                <w:szCs w:val="16"/>
              </w:rPr>
            </w:pPr>
            <w:proofErr w:type="gramStart"/>
            <w:r w:rsidRPr="000E77B1">
              <w:rPr>
                <w:sz w:val="20"/>
                <w:szCs w:val="20"/>
              </w:rPr>
              <w:t>п</w:t>
            </w:r>
            <w:proofErr w:type="gramEnd"/>
            <w:r w:rsidRPr="000E77B1">
              <w:rPr>
                <w:sz w:val="20"/>
                <w:szCs w:val="20"/>
              </w:rPr>
              <w:t>/п</w:t>
            </w:r>
          </w:p>
        </w:tc>
        <w:tc>
          <w:tcPr>
            <w:tcW w:w="2409" w:type="dxa"/>
            <w:tcBorders>
              <w:top w:val="single" w:sz="4" w:space="0" w:color="auto"/>
              <w:left w:val="single" w:sz="4" w:space="0" w:color="auto"/>
              <w:bottom w:val="single" w:sz="4" w:space="0" w:color="auto"/>
              <w:right w:val="single" w:sz="4" w:space="0" w:color="auto"/>
            </w:tcBorders>
            <w:vAlign w:val="center"/>
          </w:tcPr>
          <w:p w:rsidR="00330A4E" w:rsidRPr="000A58A8" w:rsidRDefault="00330A4E" w:rsidP="00B34ADB">
            <w:pPr>
              <w:jc w:val="center"/>
              <w:rPr>
                <w:sz w:val="16"/>
                <w:szCs w:val="16"/>
              </w:rPr>
            </w:pPr>
            <w:r w:rsidRPr="000A58A8">
              <w:rPr>
                <w:sz w:val="16"/>
                <w:szCs w:val="16"/>
              </w:rPr>
              <w:t>Ф. И. О.</w:t>
            </w:r>
          </w:p>
        </w:tc>
        <w:tc>
          <w:tcPr>
            <w:tcW w:w="1701" w:type="dxa"/>
            <w:tcBorders>
              <w:top w:val="single" w:sz="4" w:space="0" w:color="auto"/>
              <w:left w:val="single" w:sz="4" w:space="0" w:color="auto"/>
              <w:bottom w:val="single" w:sz="4" w:space="0" w:color="auto"/>
              <w:right w:val="single" w:sz="4" w:space="0" w:color="auto"/>
            </w:tcBorders>
            <w:vAlign w:val="center"/>
          </w:tcPr>
          <w:p w:rsidR="00330A4E" w:rsidRPr="000A58A8" w:rsidRDefault="00330A4E" w:rsidP="00B34ADB">
            <w:pPr>
              <w:jc w:val="center"/>
              <w:rPr>
                <w:sz w:val="16"/>
                <w:szCs w:val="16"/>
              </w:rPr>
            </w:pPr>
            <w:r w:rsidRPr="000A58A8">
              <w:rPr>
                <w:sz w:val="16"/>
                <w:szCs w:val="16"/>
              </w:rPr>
              <w:t>Серия, № водительского удостоверения,</w:t>
            </w:r>
          </w:p>
          <w:p w:rsidR="00330A4E" w:rsidRPr="000A58A8" w:rsidRDefault="00330A4E" w:rsidP="00B34ADB">
            <w:pPr>
              <w:jc w:val="center"/>
              <w:rPr>
                <w:sz w:val="16"/>
                <w:szCs w:val="16"/>
              </w:rPr>
            </w:pPr>
            <w:r w:rsidRPr="000A58A8">
              <w:rPr>
                <w:sz w:val="16"/>
                <w:szCs w:val="16"/>
              </w:rPr>
              <w:t>дата выдачи</w:t>
            </w:r>
            <w:r>
              <w:rPr>
                <w:sz w:val="16"/>
                <w:szCs w:val="16"/>
              </w:rPr>
              <w:t>, стаж</w:t>
            </w:r>
          </w:p>
        </w:tc>
        <w:tc>
          <w:tcPr>
            <w:tcW w:w="1418" w:type="dxa"/>
            <w:tcBorders>
              <w:top w:val="single" w:sz="4" w:space="0" w:color="auto"/>
              <w:left w:val="single" w:sz="4" w:space="0" w:color="auto"/>
              <w:bottom w:val="single" w:sz="4" w:space="0" w:color="auto"/>
              <w:right w:val="single" w:sz="4" w:space="0" w:color="auto"/>
            </w:tcBorders>
            <w:vAlign w:val="center"/>
          </w:tcPr>
          <w:p w:rsidR="00330A4E" w:rsidRPr="000A58A8" w:rsidRDefault="00330A4E" w:rsidP="00B34ADB">
            <w:pPr>
              <w:jc w:val="center"/>
              <w:rPr>
                <w:sz w:val="16"/>
                <w:szCs w:val="16"/>
              </w:rPr>
            </w:pPr>
            <w:r>
              <w:rPr>
                <w:sz w:val="16"/>
                <w:szCs w:val="16"/>
              </w:rPr>
              <w:t>Разрешенные</w:t>
            </w:r>
            <w:r w:rsidRPr="000A58A8">
              <w:rPr>
                <w:sz w:val="16"/>
                <w:szCs w:val="16"/>
              </w:rPr>
              <w:t xml:space="preserve"> категории, подкатегории</w:t>
            </w:r>
            <w:r>
              <w:rPr>
                <w:sz w:val="16"/>
                <w:szCs w:val="16"/>
              </w:rPr>
              <w:t xml:space="preserve"> ТС</w:t>
            </w:r>
          </w:p>
        </w:tc>
        <w:tc>
          <w:tcPr>
            <w:tcW w:w="1929" w:type="dxa"/>
            <w:tcBorders>
              <w:top w:val="single" w:sz="4" w:space="0" w:color="auto"/>
              <w:left w:val="single" w:sz="4" w:space="0" w:color="auto"/>
              <w:bottom w:val="single" w:sz="4" w:space="0" w:color="auto"/>
              <w:right w:val="single" w:sz="4" w:space="0" w:color="auto"/>
            </w:tcBorders>
            <w:vAlign w:val="center"/>
          </w:tcPr>
          <w:p w:rsidR="00330A4E" w:rsidRPr="000A58A8" w:rsidRDefault="00330A4E" w:rsidP="00B34ADB">
            <w:pPr>
              <w:jc w:val="center"/>
              <w:rPr>
                <w:sz w:val="16"/>
                <w:szCs w:val="16"/>
              </w:rPr>
            </w:pPr>
            <w:r w:rsidRPr="000A58A8">
              <w:rPr>
                <w:sz w:val="16"/>
                <w:szCs w:val="16"/>
              </w:rPr>
              <w:t>Документ на право обучения вождению ТС данной категории, подкатегории</w:t>
            </w:r>
            <w:r>
              <w:rPr>
                <w:rStyle w:val="a5"/>
                <w:sz w:val="16"/>
                <w:szCs w:val="16"/>
              </w:rPr>
              <w:footnoteReference w:id="4"/>
            </w:r>
          </w:p>
        </w:tc>
        <w:tc>
          <w:tcPr>
            <w:tcW w:w="1846" w:type="dxa"/>
            <w:tcBorders>
              <w:top w:val="single" w:sz="4" w:space="0" w:color="auto"/>
              <w:left w:val="single" w:sz="4" w:space="0" w:color="auto"/>
              <w:bottom w:val="single" w:sz="4" w:space="0" w:color="auto"/>
              <w:right w:val="single" w:sz="4" w:space="0" w:color="auto"/>
            </w:tcBorders>
            <w:vAlign w:val="center"/>
          </w:tcPr>
          <w:p w:rsidR="00330A4E" w:rsidRPr="000A58A8" w:rsidRDefault="00330A4E" w:rsidP="00B34ADB">
            <w:pPr>
              <w:jc w:val="center"/>
              <w:rPr>
                <w:sz w:val="16"/>
                <w:szCs w:val="16"/>
              </w:rPr>
            </w:pPr>
            <w:proofErr w:type="gramStart"/>
            <w:r w:rsidRPr="000A58A8">
              <w:rPr>
                <w:sz w:val="16"/>
                <w:szCs w:val="16"/>
              </w:rPr>
              <w:t>Оформлен</w:t>
            </w:r>
            <w:proofErr w:type="gramEnd"/>
            <w:r w:rsidRPr="000A58A8">
              <w:rPr>
                <w:sz w:val="16"/>
                <w:szCs w:val="16"/>
              </w:rPr>
              <w:t xml:space="preserve"> в соответствии с трудовым законодательством (состоит в штате или иное)</w:t>
            </w:r>
          </w:p>
        </w:tc>
      </w:tr>
      <w:tr w:rsidR="00330A4E"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330A4E" w:rsidRPr="00525D9A" w:rsidRDefault="00330A4E" w:rsidP="00B34ADB">
            <w:pPr>
              <w:jc w:val="center"/>
              <w:rPr>
                <w:sz w:val="20"/>
                <w:szCs w:val="20"/>
              </w:rPr>
            </w:pPr>
            <w:r w:rsidRPr="00525D9A">
              <w:rPr>
                <w:sz w:val="20"/>
                <w:szCs w:val="20"/>
              </w:rPr>
              <w:t>1</w:t>
            </w:r>
          </w:p>
        </w:tc>
        <w:tc>
          <w:tcPr>
            <w:tcW w:w="2409" w:type="dxa"/>
            <w:tcBorders>
              <w:top w:val="single" w:sz="4" w:space="0" w:color="auto"/>
              <w:left w:val="single" w:sz="4" w:space="0" w:color="auto"/>
              <w:bottom w:val="single" w:sz="4" w:space="0" w:color="auto"/>
              <w:right w:val="single" w:sz="4" w:space="0" w:color="auto"/>
            </w:tcBorders>
          </w:tcPr>
          <w:p w:rsidR="00330A4E" w:rsidRPr="00A34741" w:rsidRDefault="00B12C37" w:rsidP="00B34ADB">
            <w:pPr>
              <w:rPr>
                <w:sz w:val="16"/>
                <w:szCs w:val="16"/>
              </w:rPr>
            </w:pPr>
            <w:proofErr w:type="spellStart"/>
            <w:r w:rsidRPr="00A34741">
              <w:rPr>
                <w:sz w:val="16"/>
                <w:szCs w:val="16"/>
              </w:rPr>
              <w:t>Аветисян</w:t>
            </w:r>
            <w:proofErr w:type="spellEnd"/>
            <w:r w:rsidRPr="00A34741">
              <w:rPr>
                <w:sz w:val="16"/>
                <w:szCs w:val="16"/>
              </w:rPr>
              <w:t xml:space="preserve"> </w:t>
            </w:r>
            <w:proofErr w:type="spellStart"/>
            <w:r w:rsidRPr="00A34741">
              <w:rPr>
                <w:sz w:val="16"/>
                <w:szCs w:val="16"/>
              </w:rPr>
              <w:t>Аветис</w:t>
            </w:r>
            <w:proofErr w:type="spellEnd"/>
            <w:r w:rsidRPr="00A34741">
              <w:rPr>
                <w:sz w:val="16"/>
                <w:szCs w:val="16"/>
              </w:rPr>
              <w:t xml:space="preserve"> </w:t>
            </w:r>
            <w:proofErr w:type="spellStart"/>
            <w:r w:rsidRPr="00A34741">
              <w:rPr>
                <w:sz w:val="16"/>
                <w:szCs w:val="16"/>
              </w:rPr>
              <w:t>Рубенович</w:t>
            </w:r>
            <w:proofErr w:type="spellEnd"/>
          </w:p>
        </w:tc>
        <w:tc>
          <w:tcPr>
            <w:tcW w:w="1701" w:type="dxa"/>
            <w:tcBorders>
              <w:top w:val="single" w:sz="4" w:space="0" w:color="auto"/>
              <w:left w:val="single" w:sz="4" w:space="0" w:color="auto"/>
              <w:bottom w:val="single" w:sz="4" w:space="0" w:color="auto"/>
              <w:right w:val="single" w:sz="4" w:space="0" w:color="auto"/>
            </w:tcBorders>
          </w:tcPr>
          <w:p w:rsidR="00330A4E" w:rsidRPr="00A34741" w:rsidRDefault="00B12C37" w:rsidP="00B34ADB">
            <w:pPr>
              <w:jc w:val="center"/>
              <w:rPr>
                <w:sz w:val="16"/>
                <w:szCs w:val="16"/>
              </w:rPr>
            </w:pPr>
            <w:r w:rsidRPr="00A34741">
              <w:rPr>
                <w:sz w:val="16"/>
                <w:szCs w:val="16"/>
              </w:rPr>
              <w:t>7733125082</w:t>
            </w:r>
          </w:p>
          <w:p w:rsidR="00775D5B" w:rsidRPr="00A34741" w:rsidRDefault="00B12C37" w:rsidP="00B34ADB">
            <w:pPr>
              <w:jc w:val="center"/>
              <w:rPr>
                <w:sz w:val="16"/>
                <w:szCs w:val="16"/>
              </w:rPr>
            </w:pPr>
            <w:r w:rsidRPr="00A34741">
              <w:rPr>
                <w:sz w:val="16"/>
                <w:szCs w:val="16"/>
              </w:rPr>
              <w:t>27.07.2017</w:t>
            </w:r>
          </w:p>
          <w:p w:rsidR="00B12C37" w:rsidRPr="00A34741" w:rsidRDefault="00B12C37" w:rsidP="00B34ADB">
            <w:pPr>
              <w:jc w:val="center"/>
              <w:rPr>
                <w:sz w:val="16"/>
                <w:szCs w:val="16"/>
              </w:rPr>
            </w:pPr>
            <w:r w:rsidRPr="00A34741">
              <w:rPr>
                <w:sz w:val="16"/>
                <w:szCs w:val="16"/>
              </w:rPr>
              <w:t>В</w:t>
            </w:r>
            <w:proofErr w:type="gramStart"/>
            <w:r w:rsidRPr="00A34741">
              <w:rPr>
                <w:sz w:val="16"/>
                <w:szCs w:val="16"/>
              </w:rPr>
              <w:t>,В</w:t>
            </w:r>
            <w:proofErr w:type="gramEnd"/>
            <w:r w:rsidRPr="00A34741">
              <w:rPr>
                <w:sz w:val="16"/>
                <w:szCs w:val="16"/>
              </w:rPr>
              <w:t>1,М</w:t>
            </w:r>
          </w:p>
          <w:p w:rsidR="00B12C37" w:rsidRPr="00A34741" w:rsidRDefault="00B12C37" w:rsidP="00B34ADB">
            <w:pPr>
              <w:jc w:val="center"/>
              <w:rPr>
                <w:sz w:val="16"/>
                <w:szCs w:val="16"/>
              </w:rPr>
            </w:pPr>
            <w:r w:rsidRPr="00A34741">
              <w:rPr>
                <w:sz w:val="16"/>
                <w:szCs w:val="16"/>
              </w:rPr>
              <w:t>стаж  с 1997</w:t>
            </w:r>
          </w:p>
        </w:tc>
        <w:tc>
          <w:tcPr>
            <w:tcW w:w="1418" w:type="dxa"/>
            <w:tcBorders>
              <w:top w:val="single" w:sz="4" w:space="0" w:color="auto"/>
              <w:left w:val="single" w:sz="4" w:space="0" w:color="auto"/>
              <w:bottom w:val="single" w:sz="4" w:space="0" w:color="auto"/>
              <w:right w:val="single" w:sz="4" w:space="0" w:color="auto"/>
            </w:tcBorders>
          </w:tcPr>
          <w:p w:rsidR="00B12C37" w:rsidRPr="00A34741" w:rsidRDefault="00B12C37" w:rsidP="00B12C37">
            <w:pPr>
              <w:jc w:val="center"/>
              <w:rPr>
                <w:sz w:val="16"/>
                <w:szCs w:val="16"/>
              </w:rPr>
            </w:pPr>
            <w:r w:rsidRPr="00A34741">
              <w:rPr>
                <w:sz w:val="16"/>
                <w:szCs w:val="16"/>
              </w:rPr>
              <w:t>В</w:t>
            </w:r>
            <w:proofErr w:type="gramStart"/>
            <w:r w:rsidRPr="00A34741">
              <w:rPr>
                <w:sz w:val="16"/>
                <w:szCs w:val="16"/>
              </w:rPr>
              <w:t>,В</w:t>
            </w:r>
            <w:proofErr w:type="gramEnd"/>
            <w:r w:rsidRPr="00A34741">
              <w:rPr>
                <w:sz w:val="16"/>
                <w:szCs w:val="16"/>
              </w:rPr>
              <w:t>1,М</w:t>
            </w:r>
          </w:p>
          <w:p w:rsidR="00330A4E" w:rsidRPr="00A34741" w:rsidRDefault="00330A4E" w:rsidP="00B34ADB">
            <w:pPr>
              <w:jc w:val="center"/>
              <w:rPr>
                <w:sz w:val="16"/>
                <w:szCs w:val="16"/>
              </w:rPr>
            </w:pPr>
          </w:p>
        </w:tc>
        <w:tc>
          <w:tcPr>
            <w:tcW w:w="1929" w:type="dxa"/>
            <w:tcBorders>
              <w:top w:val="single" w:sz="4" w:space="0" w:color="auto"/>
              <w:left w:val="single" w:sz="4" w:space="0" w:color="auto"/>
              <w:bottom w:val="single" w:sz="4" w:space="0" w:color="auto"/>
              <w:right w:val="single" w:sz="4" w:space="0" w:color="auto"/>
            </w:tcBorders>
          </w:tcPr>
          <w:p w:rsidR="001E4412" w:rsidRPr="00A34741" w:rsidRDefault="00B12C37" w:rsidP="00B12C37">
            <w:pPr>
              <w:jc w:val="center"/>
              <w:rPr>
                <w:sz w:val="16"/>
                <w:szCs w:val="16"/>
              </w:rPr>
            </w:pPr>
            <w:r w:rsidRPr="00A34741">
              <w:rPr>
                <w:sz w:val="16"/>
                <w:szCs w:val="16"/>
              </w:rPr>
              <w:t>ДПП № 12/08 ППМ 20.10.2021</w:t>
            </w:r>
          </w:p>
          <w:p w:rsidR="00B12C37" w:rsidRPr="00A34741" w:rsidRDefault="00B12C37" w:rsidP="00B12C37">
            <w:pPr>
              <w:jc w:val="center"/>
              <w:rPr>
                <w:sz w:val="16"/>
                <w:szCs w:val="16"/>
              </w:rPr>
            </w:pPr>
            <w:r w:rsidRPr="00A34741">
              <w:rPr>
                <w:sz w:val="16"/>
                <w:szCs w:val="16"/>
              </w:rPr>
              <w:t>НОЧУ ДПО «</w:t>
            </w:r>
            <w:proofErr w:type="spellStart"/>
            <w:r w:rsidR="00A34741">
              <w:rPr>
                <w:sz w:val="16"/>
                <w:szCs w:val="16"/>
              </w:rPr>
              <w:t>У</w:t>
            </w:r>
            <w:proofErr w:type="gramStart"/>
            <w:r w:rsidR="00A34741">
              <w:rPr>
                <w:sz w:val="16"/>
                <w:szCs w:val="16"/>
              </w:rPr>
              <w:t>Ц</w:t>
            </w:r>
            <w:r w:rsidRPr="00A34741">
              <w:rPr>
                <w:sz w:val="16"/>
                <w:szCs w:val="16"/>
              </w:rPr>
              <w:t>«</w:t>
            </w:r>
            <w:proofErr w:type="gramEnd"/>
            <w:r w:rsidRPr="00A34741">
              <w:rPr>
                <w:sz w:val="16"/>
                <w:szCs w:val="16"/>
              </w:rPr>
              <w:t>Стимул</w:t>
            </w:r>
            <w:proofErr w:type="spellEnd"/>
            <w:r w:rsidRPr="00A34741">
              <w:rPr>
                <w:sz w:val="16"/>
                <w:szCs w:val="16"/>
              </w:rPr>
              <w:t>-БВИ»</w:t>
            </w:r>
          </w:p>
        </w:tc>
        <w:tc>
          <w:tcPr>
            <w:tcW w:w="1846" w:type="dxa"/>
            <w:tcBorders>
              <w:top w:val="single" w:sz="4" w:space="0" w:color="auto"/>
              <w:left w:val="single" w:sz="4" w:space="0" w:color="auto"/>
              <w:bottom w:val="single" w:sz="4" w:space="0" w:color="auto"/>
              <w:right w:val="single" w:sz="4" w:space="0" w:color="auto"/>
            </w:tcBorders>
          </w:tcPr>
          <w:p w:rsidR="00330A4E" w:rsidRPr="00A34741" w:rsidRDefault="00330A4E" w:rsidP="00A34741">
            <w:pPr>
              <w:jc w:val="center"/>
              <w:rPr>
                <w:sz w:val="16"/>
                <w:szCs w:val="16"/>
              </w:rPr>
            </w:pPr>
            <w:r w:rsidRPr="00A34741">
              <w:rPr>
                <w:sz w:val="16"/>
                <w:szCs w:val="16"/>
              </w:rPr>
              <w:t xml:space="preserve">Трудовой </w:t>
            </w:r>
            <w:r w:rsidR="00A34741">
              <w:rPr>
                <w:sz w:val="16"/>
                <w:szCs w:val="16"/>
              </w:rPr>
              <w:t>договор</w:t>
            </w:r>
          </w:p>
        </w:tc>
      </w:tr>
      <w:tr w:rsidR="00330A4E" w:rsidRPr="00525D9A" w:rsidTr="00A34741">
        <w:trPr>
          <w:trHeight w:val="1065"/>
          <w:jc w:val="center"/>
        </w:trPr>
        <w:tc>
          <w:tcPr>
            <w:tcW w:w="518" w:type="dxa"/>
            <w:tcBorders>
              <w:top w:val="single" w:sz="4" w:space="0" w:color="auto"/>
              <w:left w:val="single" w:sz="4" w:space="0" w:color="auto"/>
              <w:bottom w:val="single" w:sz="4" w:space="0" w:color="auto"/>
              <w:right w:val="single" w:sz="4" w:space="0" w:color="auto"/>
            </w:tcBorders>
            <w:vAlign w:val="center"/>
          </w:tcPr>
          <w:p w:rsidR="00330A4E" w:rsidRPr="00525D9A" w:rsidRDefault="00330A4E" w:rsidP="00B34ADB">
            <w:pPr>
              <w:jc w:val="center"/>
              <w:rPr>
                <w:sz w:val="20"/>
                <w:szCs w:val="20"/>
              </w:rPr>
            </w:pPr>
            <w:r>
              <w:rPr>
                <w:sz w:val="20"/>
                <w:szCs w:val="20"/>
              </w:rPr>
              <w:t>2</w:t>
            </w:r>
          </w:p>
        </w:tc>
        <w:tc>
          <w:tcPr>
            <w:tcW w:w="2409" w:type="dxa"/>
            <w:tcBorders>
              <w:top w:val="single" w:sz="4" w:space="0" w:color="auto"/>
              <w:left w:val="single" w:sz="4" w:space="0" w:color="auto"/>
              <w:bottom w:val="single" w:sz="4" w:space="0" w:color="auto"/>
              <w:right w:val="single" w:sz="4" w:space="0" w:color="auto"/>
            </w:tcBorders>
          </w:tcPr>
          <w:p w:rsidR="00330A4E" w:rsidRPr="00A34741" w:rsidRDefault="00B12C37" w:rsidP="00B34ADB">
            <w:pPr>
              <w:rPr>
                <w:sz w:val="16"/>
                <w:szCs w:val="16"/>
              </w:rPr>
            </w:pPr>
            <w:r w:rsidRPr="00A34741">
              <w:rPr>
                <w:sz w:val="16"/>
                <w:szCs w:val="16"/>
              </w:rPr>
              <w:t>Великанов Алексей Андреевич</w:t>
            </w:r>
          </w:p>
        </w:tc>
        <w:tc>
          <w:tcPr>
            <w:tcW w:w="1701" w:type="dxa"/>
            <w:tcBorders>
              <w:top w:val="single" w:sz="4" w:space="0" w:color="auto"/>
              <w:left w:val="single" w:sz="4" w:space="0" w:color="auto"/>
              <w:bottom w:val="single" w:sz="4" w:space="0" w:color="auto"/>
              <w:right w:val="single" w:sz="4" w:space="0" w:color="auto"/>
            </w:tcBorders>
          </w:tcPr>
          <w:p w:rsidR="00775D5B" w:rsidRPr="00A34741" w:rsidRDefault="00B12C37" w:rsidP="00B34ADB">
            <w:pPr>
              <w:jc w:val="center"/>
              <w:rPr>
                <w:sz w:val="16"/>
                <w:szCs w:val="16"/>
              </w:rPr>
            </w:pPr>
            <w:r w:rsidRPr="00A34741">
              <w:rPr>
                <w:sz w:val="16"/>
                <w:szCs w:val="16"/>
              </w:rPr>
              <w:t>7708323245</w:t>
            </w:r>
          </w:p>
          <w:p w:rsidR="00B12C37" w:rsidRPr="00A34741" w:rsidRDefault="00B12C37" w:rsidP="00B34ADB">
            <w:pPr>
              <w:jc w:val="center"/>
              <w:rPr>
                <w:sz w:val="16"/>
                <w:szCs w:val="16"/>
              </w:rPr>
            </w:pPr>
            <w:r w:rsidRPr="00A34741">
              <w:rPr>
                <w:sz w:val="16"/>
                <w:szCs w:val="16"/>
              </w:rPr>
              <w:t>11.12.2013</w:t>
            </w:r>
          </w:p>
          <w:p w:rsidR="00B12C37" w:rsidRPr="00A34741" w:rsidRDefault="00B12C37" w:rsidP="00B34ADB">
            <w:pPr>
              <w:jc w:val="center"/>
              <w:rPr>
                <w:sz w:val="16"/>
                <w:szCs w:val="16"/>
              </w:rPr>
            </w:pPr>
            <w:r w:rsidRPr="00A34741">
              <w:rPr>
                <w:sz w:val="16"/>
                <w:szCs w:val="16"/>
              </w:rPr>
              <w:t>стаж с 2003</w:t>
            </w:r>
          </w:p>
        </w:tc>
        <w:tc>
          <w:tcPr>
            <w:tcW w:w="1418" w:type="dxa"/>
            <w:tcBorders>
              <w:top w:val="single" w:sz="4" w:space="0" w:color="auto"/>
              <w:left w:val="single" w:sz="4" w:space="0" w:color="auto"/>
              <w:bottom w:val="single" w:sz="4" w:space="0" w:color="auto"/>
              <w:right w:val="single" w:sz="4" w:space="0" w:color="auto"/>
            </w:tcBorders>
          </w:tcPr>
          <w:p w:rsidR="00330A4E" w:rsidRPr="00A34741" w:rsidRDefault="00B12C37" w:rsidP="00B34ADB">
            <w:pPr>
              <w:jc w:val="center"/>
              <w:rPr>
                <w:sz w:val="16"/>
                <w:szCs w:val="16"/>
              </w:rPr>
            </w:pPr>
            <w:r w:rsidRPr="00A34741">
              <w:rPr>
                <w:sz w:val="16"/>
                <w:szCs w:val="16"/>
              </w:rPr>
              <w:t>В</w:t>
            </w:r>
          </w:p>
        </w:tc>
        <w:tc>
          <w:tcPr>
            <w:tcW w:w="1929" w:type="dxa"/>
            <w:tcBorders>
              <w:top w:val="single" w:sz="4" w:space="0" w:color="auto"/>
              <w:left w:val="single" w:sz="4" w:space="0" w:color="auto"/>
              <w:bottom w:val="single" w:sz="4" w:space="0" w:color="auto"/>
              <w:right w:val="single" w:sz="4" w:space="0" w:color="auto"/>
            </w:tcBorders>
          </w:tcPr>
          <w:p w:rsidR="00A34741" w:rsidRPr="00A34741" w:rsidRDefault="00B12C37" w:rsidP="00775D5B">
            <w:pPr>
              <w:jc w:val="center"/>
              <w:rPr>
                <w:sz w:val="16"/>
                <w:szCs w:val="16"/>
              </w:rPr>
            </w:pPr>
            <w:r w:rsidRPr="00A34741">
              <w:rPr>
                <w:sz w:val="16"/>
                <w:szCs w:val="16"/>
              </w:rPr>
              <w:t xml:space="preserve">ДПП </w:t>
            </w:r>
          </w:p>
          <w:p w:rsidR="00A34741" w:rsidRPr="00A34741" w:rsidRDefault="00B12C37" w:rsidP="00A34741">
            <w:pPr>
              <w:jc w:val="center"/>
              <w:rPr>
                <w:sz w:val="16"/>
                <w:szCs w:val="16"/>
              </w:rPr>
            </w:pPr>
            <w:r w:rsidRPr="00A34741">
              <w:rPr>
                <w:sz w:val="16"/>
                <w:szCs w:val="16"/>
              </w:rPr>
              <w:t>№ 0000</w:t>
            </w:r>
            <w:r w:rsidR="00A34741" w:rsidRPr="00A34741">
              <w:rPr>
                <w:sz w:val="16"/>
                <w:szCs w:val="16"/>
              </w:rPr>
              <w:t>7</w:t>
            </w:r>
            <w:r w:rsidRPr="00A34741">
              <w:rPr>
                <w:sz w:val="16"/>
                <w:szCs w:val="16"/>
              </w:rPr>
              <w:t>4</w:t>
            </w:r>
            <w:r w:rsidR="00A34741" w:rsidRPr="00A34741">
              <w:rPr>
                <w:sz w:val="16"/>
                <w:szCs w:val="16"/>
              </w:rPr>
              <w:t>11</w:t>
            </w:r>
            <w:r w:rsidR="00A34741">
              <w:rPr>
                <w:sz w:val="16"/>
                <w:szCs w:val="16"/>
              </w:rPr>
              <w:t xml:space="preserve">, </w:t>
            </w:r>
            <w:r w:rsidR="00A34741" w:rsidRPr="00A34741">
              <w:rPr>
                <w:sz w:val="16"/>
                <w:szCs w:val="16"/>
              </w:rPr>
              <w:t>10.11.2021</w:t>
            </w:r>
          </w:p>
          <w:p w:rsidR="00A34741" w:rsidRPr="00A34741" w:rsidRDefault="00A34741" w:rsidP="00A34741">
            <w:pPr>
              <w:jc w:val="center"/>
              <w:rPr>
                <w:sz w:val="16"/>
                <w:szCs w:val="16"/>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330A4E" w:rsidRPr="00A34741" w:rsidRDefault="00330A4E" w:rsidP="00A34741">
            <w:pPr>
              <w:jc w:val="center"/>
              <w:rPr>
                <w:sz w:val="16"/>
                <w:szCs w:val="16"/>
              </w:rPr>
            </w:pPr>
            <w:r w:rsidRPr="00A34741">
              <w:rPr>
                <w:sz w:val="16"/>
                <w:szCs w:val="16"/>
              </w:rPr>
              <w:t xml:space="preserve">Трудовой </w:t>
            </w:r>
            <w:r w:rsidR="00A34741">
              <w:rPr>
                <w:sz w:val="16"/>
                <w:szCs w:val="16"/>
              </w:rPr>
              <w:t>договор</w:t>
            </w:r>
          </w:p>
        </w:tc>
      </w:tr>
      <w:tr w:rsidR="00A34741"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A34741" w:rsidRPr="00525D9A" w:rsidRDefault="00A34741" w:rsidP="00B34ADB">
            <w:pPr>
              <w:jc w:val="center"/>
              <w:rPr>
                <w:sz w:val="20"/>
                <w:szCs w:val="20"/>
              </w:rPr>
            </w:pPr>
            <w:r>
              <w:rPr>
                <w:sz w:val="20"/>
                <w:szCs w:val="20"/>
              </w:rPr>
              <w:t>3</w:t>
            </w:r>
          </w:p>
        </w:tc>
        <w:tc>
          <w:tcPr>
            <w:tcW w:w="2409" w:type="dxa"/>
            <w:tcBorders>
              <w:top w:val="single" w:sz="4" w:space="0" w:color="auto"/>
              <w:left w:val="single" w:sz="4" w:space="0" w:color="auto"/>
              <w:bottom w:val="single" w:sz="4" w:space="0" w:color="auto"/>
              <w:right w:val="single" w:sz="4" w:space="0" w:color="auto"/>
            </w:tcBorders>
          </w:tcPr>
          <w:p w:rsidR="00A34741" w:rsidRPr="00525D9A" w:rsidRDefault="00A34741" w:rsidP="00B34ADB">
            <w:pPr>
              <w:rPr>
                <w:sz w:val="20"/>
                <w:szCs w:val="20"/>
              </w:rPr>
            </w:pPr>
            <w:proofErr w:type="spellStart"/>
            <w:r>
              <w:rPr>
                <w:sz w:val="20"/>
                <w:szCs w:val="20"/>
              </w:rPr>
              <w:t>Гилязов</w:t>
            </w:r>
            <w:proofErr w:type="spellEnd"/>
            <w:r>
              <w:rPr>
                <w:sz w:val="20"/>
                <w:szCs w:val="20"/>
              </w:rPr>
              <w:t xml:space="preserve"> Альтаир </w:t>
            </w:r>
            <w:proofErr w:type="spellStart"/>
            <w:r>
              <w:rPr>
                <w:sz w:val="20"/>
                <w:szCs w:val="20"/>
              </w:rPr>
              <w:t>Ришатович</w:t>
            </w:r>
            <w:proofErr w:type="spellEnd"/>
          </w:p>
        </w:tc>
        <w:tc>
          <w:tcPr>
            <w:tcW w:w="1701" w:type="dxa"/>
            <w:tcBorders>
              <w:top w:val="single" w:sz="4" w:space="0" w:color="auto"/>
              <w:left w:val="single" w:sz="4" w:space="0" w:color="auto"/>
              <w:bottom w:val="single" w:sz="4" w:space="0" w:color="auto"/>
              <w:right w:val="single" w:sz="4" w:space="0" w:color="auto"/>
            </w:tcBorders>
          </w:tcPr>
          <w:p w:rsidR="00A34741" w:rsidRDefault="00A34741" w:rsidP="00B34ADB">
            <w:pPr>
              <w:jc w:val="center"/>
              <w:rPr>
                <w:sz w:val="20"/>
                <w:szCs w:val="20"/>
              </w:rPr>
            </w:pPr>
            <w:r>
              <w:rPr>
                <w:sz w:val="20"/>
                <w:szCs w:val="20"/>
              </w:rPr>
              <w:t>7736827279</w:t>
            </w:r>
          </w:p>
          <w:p w:rsidR="00A34741" w:rsidRDefault="00A34741" w:rsidP="00B34ADB">
            <w:pPr>
              <w:jc w:val="center"/>
              <w:rPr>
                <w:sz w:val="20"/>
                <w:szCs w:val="20"/>
              </w:rPr>
            </w:pPr>
            <w:r>
              <w:rPr>
                <w:sz w:val="20"/>
                <w:szCs w:val="20"/>
              </w:rPr>
              <w:t>22.05.2018</w:t>
            </w:r>
          </w:p>
          <w:p w:rsidR="00A34741" w:rsidRPr="00525D9A" w:rsidRDefault="00A34741" w:rsidP="00B34ADB">
            <w:pPr>
              <w:jc w:val="center"/>
              <w:rPr>
                <w:sz w:val="20"/>
                <w:szCs w:val="20"/>
              </w:rPr>
            </w:pPr>
            <w:r>
              <w:rPr>
                <w:sz w:val="20"/>
                <w:szCs w:val="20"/>
              </w:rPr>
              <w:t xml:space="preserve">стаж с 2008 </w:t>
            </w:r>
          </w:p>
        </w:tc>
        <w:tc>
          <w:tcPr>
            <w:tcW w:w="1418" w:type="dxa"/>
            <w:tcBorders>
              <w:top w:val="single" w:sz="4" w:space="0" w:color="auto"/>
              <w:left w:val="single" w:sz="4" w:space="0" w:color="auto"/>
              <w:bottom w:val="single" w:sz="4" w:space="0" w:color="auto"/>
              <w:right w:val="single" w:sz="4" w:space="0" w:color="auto"/>
            </w:tcBorders>
          </w:tcPr>
          <w:p w:rsidR="00A34741" w:rsidRPr="00525D9A" w:rsidRDefault="00A34741" w:rsidP="00B34ADB">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A34741" w:rsidRPr="00A34741" w:rsidRDefault="00A34741" w:rsidP="00F8535F">
            <w:pPr>
              <w:jc w:val="center"/>
              <w:rPr>
                <w:sz w:val="16"/>
                <w:szCs w:val="16"/>
              </w:rPr>
            </w:pPr>
            <w:r w:rsidRPr="00A34741">
              <w:rPr>
                <w:sz w:val="16"/>
                <w:szCs w:val="16"/>
              </w:rPr>
              <w:t xml:space="preserve">ДПП </w:t>
            </w:r>
          </w:p>
          <w:p w:rsidR="00A34741" w:rsidRPr="00A34741" w:rsidRDefault="00A34741" w:rsidP="00F8535F">
            <w:pPr>
              <w:jc w:val="center"/>
              <w:rPr>
                <w:sz w:val="16"/>
                <w:szCs w:val="16"/>
              </w:rPr>
            </w:pPr>
            <w:r w:rsidRPr="00A34741">
              <w:rPr>
                <w:sz w:val="16"/>
                <w:szCs w:val="16"/>
              </w:rPr>
              <w:t>№ 000074</w:t>
            </w:r>
            <w:r>
              <w:rPr>
                <w:sz w:val="16"/>
                <w:szCs w:val="16"/>
              </w:rPr>
              <w:t xml:space="preserve">12, </w:t>
            </w:r>
            <w:r w:rsidRPr="00A34741">
              <w:rPr>
                <w:sz w:val="16"/>
                <w:szCs w:val="16"/>
              </w:rPr>
              <w:t>10.11.2021</w:t>
            </w:r>
          </w:p>
          <w:p w:rsidR="00A34741" w:rsidRPr="00A34741" w:rsidRDefault="00A34741" w:rsidP="00F8535F">
            <w:pPr>
              <w:jc w:val="center"/>
              <w:rPr>
                <w:sz w:val="16"/>
                <w:szCs w:val="16"/>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A34741" w:rsidRPr="00525D9A" w:rsidRDefault="00A34741" w:rsidP="00A34741">
            <w:pPr>
              <w:jc w:val="center"/>
              <w:rPr>
                <w:sz w:val="20"/>
                <w:szCs w:val="20"/>
              </w:rPr>
            </w:pPr>
            <w:r w:rsidRPr="00525D9A">
              <w:rPr>
                <w:sz w:val="20"/>
                <w:szCs w:val="20"/>
              </w:rPr>
              <w:t xml:space="preserve">Трудовой </w:t>
            </w:r>
            <w:r>
              <w:rPr>
                <w:sz w:val="20"/>
                <w:szCs w:val="20"/>
              </w:rPr>
              <w:t>договор</w:t>
            </w:r>
          </w:p>
        </w:tc>
      </w:tr>
      <w:tr w:rsidR="00A34741"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A34741" w:rsidRPr="00525D9A" w:rsidRDefault="00A34741" w:rsidP="00B34ADB">
            <w:pPr>
              <w:jc w:val="center"/>
              <w:rPr>
                <w:sz w:val="20"/>
                <w:szCs w:val="20"/>
              </w:rPr>
            </w:pPr>
            <w:r>
              <w:rPr>
                <w:sz w:val="20"/>
                <w:szCs w:val="20"/>
              </w:rPr>
              <w:t>4</w:t>
            </w:r>
          </w:p>
        </w:tc>
        <w:tc>
          <w:tcPr>
            <w:tcW w:w="2409" w:type="dxa"/>
            <w:tcBorders>
              <w:top w:val="single" w:sz="4" w:space="0" w:color="auto"/>
              <w:left w:val="single" w:sz="4" w:space="0" w:color="auto"/>
              <w:bottom w:val="single" w:sz="4" w:space="0" w:color="auto"/>
              <w:right w:val="single" w:sz="4" w:space="0" w:color="auto"/>
            </w:tcBorders>
          </w:tcPr>
          <w:p w:rsidR="00A34741" w:rsidRPr="00525D9A" w:rsidRDefault="00A34741" w:rsidP="00B34ADB">
            <w:pPr>
              <w:rPr>
                <w:sz w:val="20"/>
                <w:szCs w:val="20"/>
              </w:rPr>
            </w:pPr>
            <w:r>
              <w:rPr>
                <w:sz w:val="20"/>
                <w:szCs w:val="20"/>
              </w:rPr>
              <w:t>Горячев Илья Сергеевич</w:t>
            </w:r>
          </w:p>
        </w:tc>
        <w:tc>
          <w:tcPr>
            <w:tcW w:w="1701" w:type="dxa"/>
            <w:tcBorders>
              <w:top w:val="single" w:sz="4" w:space="0" w:color="auto"/>
              <w:left w:val="single" w:sz="4" w:space="0" w:color="auto"/>
              <w:bottom w:val="single" w:sz="4" w:space="0" w:color="auto"/>
              <w:right w:val="single" w:sz="4" w:space="0" w:color="auto"/>
            </w:tcBorders>
          </w:tcPr>
          <w:p w:rsidR="00A34741" w:rsidRDefault="00A34741" w:rsidP="005C5D0A">
            <w:pPr>
              <w:jc w:val="center"/>
              <w:rPr>
                <w:sz w:val="20"/>
                <w:szCs w:val="20"/>
              </w:rPr>
            </w:pPr>
            <w:r>
              <w:rPr>
                <w:sz w:val="20"/>
                <w:szCs w:val="20"/>
              </w:rPr>
              <w:t>7733032161</w:t>
            </w:r>
          </w:p>
          <w:p w:rsidR="00A34741" w:rsidRDefault="00A34741" w:rsidP="005C5D0A">
            <w:pPr>
              <w:jc w:val="center"/>
              <w:rPr>
                <w:sz w:val="20"/>
                <w:szCs w:val="20"/>
              </w:rPr>
            </w:pPr>
            <w:r>
              <w:rPr>
                <w:sz w:val="20"/>
                <w:szCs w:val="20"/>
              </w:rPr>
              <w:t>07.06.2017</w:t>
            </w:r>
          </w:p>
          <w:p w:rsidR="00A34741" w:rsidRPr="00525D9A" w:rsidRDefault="00A34741" w:rsidP="005C5D0A">
            <w:pPr>
              <w:jc w:val="center"/>
              <w:rPr>
                <w:sz w:val="20"/>
                <w:szCs w:val="20"/>
              </w:rPr>
            </w:pPr>
            <w:r>
              <w:rPr>
                <w:sz w:val="20"/>
                <w:szCs w:val="20"/>
              </w:rPr>
              <w:t xml:space="preserve">стаж с 1997 </w:t>
            </w:r>
          </w:p>
        </w:tc>
        <w:tc>
          <w:tcPr>
            <w:tcW w:w="1418" w:type="dxa"/>
            <w:tcBorders>
              <w:top w:val="single" w:sz="4" w:space="0" w:color="auto"/>
              <w:left w:val="single" w:sz="4" w:space="0" w:color="auto"/>
              <w:bottom w:val="single" w:sz="4" w:space="0" w:color="auto"/>
              <w:right w:val="single" w:sz="4" w:space="0" w:color="auto"/>
            </w:tcBorders>
          </w:tcPr>
          <w:p w:rsidR="00A34741" w:rsidRPr="00525D9A" w:rsidRDefault="00A34741" w:rsidP="00B34ADB">
            <w:pPr>
              <w:jc w:val="center"/>
              <w:rPr>
                <w:sz w:val="20"/>
                <w:szCs w:val="20"/>
              </w:rPr>
            </w:pPr>
            <w:r>
              <w:rPr>
                <w:sz w:val="20"/>
                <w:szCs w:val="20"/>
              </w:rPr>
              <w:t>А</w:t>
            </w:r>
            <w:proofErr w:type="gramStart"/>
            <w:r>
              <w:rPr>
                <w:sz w:val="20"/>
                <w:szCs w:val="20"/>
              </w:rPr>
              <w:t>,А</w:t>
            </w:r>
            <w:proofErr w:type="gramEnd"/>
            <w:r>
              <w:rPr>
                <w:sz w:val="20"/>
                <w:szCs w:val="20"/>
              </w:rPr>
              <w:t>1,В,В1,М</w:t>
            </w:r>
          </w:p>
        </w:tc>
        <w:tc>
          <w:tcPr>
            <w:tcW w:w="1929" w:type="dxa"/>
            <w:tcBorders>
              <w:top w:val="single" w:sz="4" w:space="0" w:color="auto"/>
              <w:left w:val="single" w:sz="4" w:space="0" w:color="auto"/>
              <w:bottom w:val="single" w:sz="4" w:space="0" w:color="auto"/>
              <w:right w:val="single" w:sz="4" w:space="0" w:color="auto"/>
            </w:tcBorders>
          </w:tcPr>
          <w:p w:rsidR="00A34741" w:rsidRPr="00A34741" w:rsidRDefault="00A34741" w:rsidP="00A34741">
            <w:pPr>
              <w:jc w:val="center"/>
              <w:rPr>
                <w:sz w:val="16"/>
                <w:szCs w:val="16"/>
              </w:rPr>
            </w:pPr>
            <w:r w:rsidRPr="00A34741">
              <w:rPr>
                <w:sz w:val="16"/>
                <w:szCs w:val="16"/>
              </w:rPr>
              <w:t xml:space="preserve">ДПП </w:t>
            </w:r>
          </w:p>
          <w:p w:rsidR="00A34741" w:rsidRPr="00A34741" w:rsidRDefault="00A34741" w:rsidP="00A34741">
            <w:pPr>
              <w:jc w:val="center"/>
              <w:rPr>
                <w:sz w:val="16"/>
                <w:szCs w:val="16"/>
              </w:rPr>
            </w:pPr>
            <w:r w:rsidRPr="00A34741">
              <w:rPr>
                <w:sz w:val="16"/>
                <w:szCs w:val="16"/>
              </w:rPr>
              <w:t>№ 000074</w:t>
            </w:r>
            <w:r>
              <w:rPr>
                <w:sz w:val="16"/>
                <w:szCs w:val="16"/>
              </w:rPr>
              <w:t xml:space="preserve">18, </w:t>
            </w:r>
            <w:r w:rsidRPr="00A34741">
              <w:rPr>
                <w:sz w:val="16"/>
                <w:szCs w:val="16"/>
              </w:rPr>
              <w:t>10.11.2021</w:t>
            </w:r>
          </w:p>
          <w:p w:rsidR="00A34741" w:rsidRPr="00525D9A" w:rsidRDefault="00A34741" w:rsidP="00A34741">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A34741" w:rsidRDefault="00A34741">
            <w:r w:rsidRPr="004259FA">
              <w:rPr>
                <w:sz w:val="20"/>
                <w:szCs w:val="20"/>
              </w:rPr>
              <w:t>Трудовой договор</w:t>
            </w:r>
          </w:p>
        </w:tc>
      </w:tr>
      <w:tr w:rsidR="009A2516" w:rsidRPr="00525D9A" w:rsidTr="00A34741">
        <w:trPr>
          <w:trHeight w:val="1305"/>
          <w:jc w:val="center"/>
        </w:trPr>
        <w:tc>
          <w:tcPr>
            <w:tcW w:w="518" w:type="dxa"/>
            <w:tcBorders>
              <w:top w:val="single" w:sz="4" w:space="0" w:color="auto"/>
              <w:left w:val="single" w:sz="4" w:space="0" w:color="auto"/>
              <w:bottom w:val="single" w:sz="4" w:space="0" w:color="auto"/>
              <w:right w:val="single" w:sz="4" w:space="0" w:color="auto"/>
            </w:tcBorders>
            <w:vAlign w:val="center"/>
          </w:tcPr>
          <w:p w:rsidR="009A2516" w:rsidRPr="00525D9A" w:rsidRDefault="009A2516" w:rsidP="00B34ADB">
            <w:pPr>
              <w:jc w:val="center"/>
              <w:rPr>
                <w:sz w:val="20"/>
                <w:szCs w:val="20"/>
              </w:rPr>
            </w:pPr>
            <w:r>
              <w:rPr>
                <w:sz w:val="20"/>
                <w:szCs w:val="20"/>
              </w:rPr>
              <w:t>5</w:t>
            </w:r>
          </w:p>
        </w:tc>
        <w:tc>
          <w:tcPr>
            <w:tcW w:w="2409" w:type="dxa"/>
            <w:tcBorders>
              <w:top w:val="single" w:sz="4" w:space="0" w:color="auto"/>
              <w:left w:val="single" w:sz="4" w:space="0" w:color="auto"/>
              <w:bottom w:val="single" w:sz="4" w:space="0" w:color="auto"/>
              <w:right w:val="single" w:sz="4" w:space="0" w:color="auto"/>
            </w:tcBorders>
          </w:tcPr>
          <w:p w:rsidR="009A2516" w:rsidRPr="00525D9A" w:rsidRDefault="009A2516" w:rsidP="005C5D0A">
            <w:pPr>
              <w:rPr>
                <w:sz w:val="20"/>
                <w:szCs w:val="20"/>
              </w:rPr>
            </w:pPr>
            <w:proofErr w:type="spellStart"/>
            <w:r>
              <w:rPr>
                <w:sz w:val="20"/>
                <w:szCs w:val="20"/>
              </w:rPr>
              <w:t>Дияншина</w:t>
            </w:r>
            <w:proofErr w:type="spellEnd"/>
            <w:r>
              <w:rPr>
                <w:sz w:val="20"/>
                <w:szCs w:val="20"/>
              </w:rPr>
              <w:t xml:space="preserve"> Ольга Анатольевна</w:t>
            </w:r>
          </w:p>
        </w:tc>
        <w:tc>
          <w:tcPr>
            <w:tcW w:w="1701" w:type="dxa"/>
            <w:tcBorders>
              <w:top w:val="single" w:sz="4" w:space="0" w:color="auto"/>
              <w:left w:val="single" w:sz="4" w:space="0" w:color="auto"/>
              <w:bottom w:val="single" w:sz="4" w:space="0" w:color="auto"/>
              <w:right w:val="single" w:sz="4" w:space="0" w:color="auto"/>
            </w:tcBorders>
          </w:tcPr>
          <w:p w:rsidR="009A2516" w:rsidRDefault="009A2516" w:rsidP="00B34ADB">
            <w:pPr>
              <w:jc w:val="center"/>
              <w:rPr>
                <w:sz w:val="20"/>
                <w:szCs w:val="20"/>
              </w:rPr>
            </w:pPr>
            <w:r>
              <w:rPr>
                <w:sz w:val="20"/>
                <w:szCs w:val="20"/>
              </w:rPr>
              <w:t>7731686744</w:t>
            </w:r>
          </w:p>
          <w:p w:rsidR="009A2516" w:rsidRDefault="009A2516" w:rsidP="00B34ADB">
            <w:pPr>
              <w:jc w:val="center"/>
              <w:rPr>
                <w:sz w:val="20"/>
                <w:szCs w:val="20"/>
              </w:rPr>
            </w:pPr>
            <w:r>
              <w:rPr>
                <w:sz w:val="20"/>
                <w:szCs w:val="20"/>
              </w:rPr>
              <w:t>14.03.2017</w:t>
            </w:r>
          </w:p>
          <w:p w:rsidR="009A2516" w:rsidRPr="00525D9A" w:rsidRDefault="009A2516" w:rsidP="00B34ADB">
            <w:pPr>
              <w:jc w:val="center"/>
              <w:rPr>
                <w:sz w:val="20"/>
                <w:szCs w:val="20"/>
              </w:rPr>
            </w:pPr>
            <w:r>
              <w:rPr>
                <w:sz w:val="20"/>
                <w:szCs w:val="20"/>
              </w:rPr>
              <w:t xml:space="preserve">стаж с 2007 </w:t>
            </w:r>
          </w:p>
        </w:tc>
        <w:tc>
          <w:tcPr>
            <w:tcW w:w="1418" w:type="dxa"/>
            <w:tcBorders>
              <w:top w:val="single" w:sz="4" w:space="0" w:color="auto"/>
              <w:left w:val="single" w:sz="4" w:space="0" w:color="auto"/>
              <w:bottom w:val="single" w:sz="4" w:space="0" w:color="auto"/>
              <w:right w:val="single" w:sz="4" w:space="0" w:color="auto"/>
            </w:tcBorders>
          </w:tcPr>
          <w:p w:rsidR="009A2516" w:rsidRPr="00525D9A" w:rsidRDefault="009A2516" w:rsidP="00B34ADB">
            <w:pPr>
              <w:jc w:val="center"/>
              <w:rPr>
                <w:sz w:val="20"/>
                <w:szCs w:val="20"/>
              </w:rPr>
            </w:pPr>
            <w:r>
              <w:rPr>
                <w:sz w:val="20"/>
                <w:szCs w:val="20"/>
              </w:rPr>
              <w:t>В</w:t>
            </w:r>
            <w:proofErr w:type="gramStart"/>
            <w:r>
              <w:rPr>
                <w:sz w:val="20"/>
                <w:szCs w:val="20"/>
              </w:rPr>
              <w:t>,В</w:t>
            </w:r>
            <w:proofErr w:type="gramEnd"/>
            <w:r>
              <w:rPr>
                <w:sz w:val="20"/>
                <w:szCs w:val="20"/>
              </w:rPr>
              <w:t>1</w:t>
            </w:r>
          </w:p>
        </w:tc>
        <w:tc>
          <w:tcPr>
            <w:tcW w:w="1929" w:type="dxa"/>
            <w:tcBorders>
              <w:top w:val="single" w:sz="4" w:space="0" w:color="auto"/>
              <w:left w:val="single" w:sz="4" w:space="0" w:color="auto"/>
              <w:bottom w:val="single" w:sz="4" w:space="0" w:color="auto"/>
              <w:right w:val="single" w:sz="4" w:space="0" w:color="auto"/>
            </w:tcBorders>
          </w:tcPr>
          <w:p w:rsidR="009A2516" w:rsidRPr="00A34741" w:rsidRDefault="009A2516" w:rsidP="00F8535F">
            <w:pPr>
              <w:jc w:val="center"/>
              <w:rPr>
                <w:sz w:val="16"/>
                <w:szCs w:val="16"/>
              </w:rPr>
            </w:pPr>
            <w:r w:rsidRPr="00A34741">
              <w:rPr>
                <w:sz w:val="16"/>
                <w:szCs w:val="16"/>
              </w:rPr>
              <w:t xml:space="preserve">ДПП </w:t>
            </w:r>
          </w:p>
          <w:p w:rsidR="009A2516" w:rsidRPr="00A34741" w:rsidRDefault="009A2516" w:rsidP="00F8535F">
            <w:pPr>
              <w:jc w:val="center"/>
              <w:rPr>
                <w:sz w:val="16"/>
                <w:szCs w:val="16"/>
              </w:rPr>
            </w:pPr>
            <w:r w:rsidRPr="00A34741">
              <w:rPr>
                <w:sz w:val="16"/>
                <w:szCs w:val="16"/>
              </w:rPr>
              <w:t>№ 000074</w:t>
            </w:r>
            <w:r>
              <w:rPr>
                <w:sz w:val="16"/>
                <w:szCs w:val="16"/>
              </w:rPr>
              <w:t xml:space="preserve">22, </w:t>
            </w:r>
            <w:r w:rsidRPr="00A34741">
              <w:rPr>
                <w:sz w:val="16"/>
                <w:szCs w:val="16"/>
              </w:rPr>
              <w:t>10.11.2021</w:t>
            </w:r>
          </w:p>
          <w:p w:rsidR="009A2516" w:rsidRPr="00525D9A" w:rsidRDefault="009A2516"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9A2516" w:rsidRDefault="009A2516">
            <w:r w:rsidRPr="004259FA">
              <w:rPr>
                <w:sz w:val="20"/>
                <w:szCs w:val="20"/>
              </w:rPr>
              <w:t>Трудовой договор</w:t>
            </w:r>
          </w:p>
        </w:tc>
      </w:tr>
      <w:tr w:rsidR="009A2516"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9A2516" w:rsidRPr="00525D9A" w:rsidRDefault="009A2516" w:rsidP="00B34ADB">
            <w:pPr>
              <w:jc w:val="center"/>
              <w:rPr>
                <w:sz w:val="20"/>
                <w:szCs w:val="20"/>
              </w:rPr>
            </w:pPr>
            <w:r>
              <w:rPr>
                <w:sz w:val="20"/>
                <w:szCs w:val="20"/>
              </w:rPr>
              <w:t>6</w:t>
            </w:r>
          </w:p>
        </w:tc>
        <w:tc>
          <w:tcPr>
            <w:tcW w:w="2409" w:type="dxa"/>
            <w:tcBorders>
              <w:top w:val="single" w:sz="4" w:space="0" w:color="auto"/>
              <w:left w:val="single" w:sz="4" w:space="0" w:color="auto"/>
              <w:bottom w:val="single" w:sz="4" w:space="0" w:color="auto"/>
              <w:right w:val="single" w:sz="4" w:space="0" w:color="auto"/>
            </w:tcBorders>
          </w:tcPr>
          <w:p w:rsidR="009A2516" w:rsidRPr="00525D9A" w:rsidRDefault="009A2516" w:rsidP="00B34ADB">
            <w:pPr>
              <w:rPr>
                <w:sz w:val="20"/>
                <w:szCs w:val="20"/>
              </w:rPr>
            </w:pPr>
            <w:proofErr w:type="spellStart"/>
            <w:r>
              <w:rPr>
                <w:sz w:val="20"/>
                <w:szCs w:val="20"/>
              </w:rPr>
              <w:t>Каптелина</w:t>
            </w:r>
            <w:proofErr w:type="spellEnd"/>
            <w:r>
              <w:rPr>
                <w:sz w:val="20"/>
                <w:szCs w:val="20"/>
              </w:rPr>
              <w:t xml:space="preserve"> Наталья Александровна</w:t>
            </w:r>
          </w:p>
        </w:tc>
        <w:tc>
          <w:tcPr>
            <w:tcW w:w="1701" w:type="dxa"/>
            <w:tcBorders>
              <w:top w:val="single" w:sz="4" w:space="0" w:color="auto"/>
              <w:left w:val="single" w:sz="4" w:space="0" w:color="auto"/>
              <w:bottom w:val="single" w:sz="4" w:space="0" w:color="auto"/>
              <w:right w:val="single" w:sz="4" w:space="0" w:color="auto"/>
            </w:tcBorders>
          </w:tcPr>
          <w:p w:rsidR="009A2516" w:rsidRDefault="009A2516" w:rsidP="00B34ADB">
            <w:pPr>
              <w:jc w:val="center"/>
              <w:rPr>
                <w:sz w:val="20"/>
                <w:szCs w:val="20"/>
              </w:rPr>
            </w:pPr>
            <w:r>
              <w:rPr>
                <w:sz w:val="20"/>
                <w:szCs w:val="20"/>
              </w:rPr>
              <w:t>9916974430</w:t>
            </w:r>
          </w:p>
          <w:p w:rsidR="009A2516" w:rsidRDefault="009A2516" w:rsidP="00B34ADB">
            <w:pPr>
              <w:jc w:val="center"/>
              <w:rPr>
                <w:sz w:val="20"/>
                <w:szCs w:val="20"/>
              </w:rPr>
            </w:pPr>
            <w:r>
              <w:rPr>
                <w:sz w:val="20"/>
                <w:szCs w:val="20"/>
              </w:rPr>
              <w:t>17.07.2020</w:t>
            </w:r>
          </w:p>
          <w:p w:rsidR="009A2516" w:rsidRDefault="009A2516" w:rsidP="00B34ADB">
            <w:pPr>
              <w:jc w:val="center"/>
              <w:rPr>
                <w:sz w:val="20"/>
                <w:szCs w:val="20"/>
              </w:rPr>
            </w:pPr>
            <w:r>
              <w:rPr>
                <w:sz w:val="20"/>
                <w:szCs w:val="20"/>
              </w:rPr>
              <w:t>стаж с 2007</w:t>
            </w:r>
          </w:p>
          <w:p w:rsidR="009A2516" w:rsidRPr="00525D9A" w:rsidRDefault="009A2516" w:rsidP="00B34ADB">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tcPr>
          <w:p w:rsidR="009A2516" w:rsidRPr="00525D9A" w:rsidRDefault="009A2516" w:rsidP="005C5D0A">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9A2516" w:rsidRPr="00A34741" w:rsidRDefault="009A2516" w:rsidP="00F8535F">
            <w:pPr>
              <w:jc w:val="center"/>
              <w:rPr>
                <w:sz w:val="16"/>
                <w:szCs w:val="16"/>
              </w:rPr>
            </w:pPr>
            <w:r w:rsidRPr="00A34741">
              <w:rPr>
                <w:sz w:val="16"/>
                <w:szCs w:val="16"/>
              </w:rPr>
              <w:t xml:space="preserve">ДПП </w:t>
            </w:r>
          </w:p>
          <w:p w:rsidR="009A2516" w:rsidRPr="00A34741" w:rsidRDefault="009A2516" w:rsidP="00F8535F">
            <w:pPr>
              <w:jc w:val="center"/>
              <w:rPr>
                <w:sz w:val="16"/>
                <w:szCs w:val="16"/>
              </w:rPr>
            </w:pPr>
            <w:r w:rsidRPr="00A34741">
              <w:rPr>
                <w:sz w:val="16"/>
                <w:szCs w:val="16"/>
              </w:rPr>
              <w:t>№ 000074</w:t>
            </w:r>
            <w:r>
              <w:rPr>
                <w:sz w:val="16"/>
                <w:szCs w:val="16"/>
              </w:rPr>
              <w:t xml:space="preserve">13, </w:t>
            </w:r>
            <w:r w:rsidRPr="00A34741">
              <w:rPr>
                <w:sz w:val="16"/>
                <w:szCs w:val="16"/>
              </w:rPr>
              <w:t>10.11.2021</w:t>
            </w:r>
          </w:p>
          <w:p w:rsidR="009A2516" w:rsidRPr="00525D9A" w:rsidRDefault="009A2516"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9A2516" w:rsidRDefault="009A2516">
            <w:r w:rsidRPr="004259FA">
              <w:rPr>
                <w:sz w:val="20"/>
                <w:szCs w:val="20"/>
              </w:rPr>
              <w:t>Трудовой договор</w:t>
            </w:r>
          </w:p>
        </w:tc>
      </w:tr>
      <w:tr w:rsidR="009A2516"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9A2516" w:rsidRPr="00525D9A" w:rsidRDefault="009A2516" w:rsidP="00B34ADB">
            <w:pPr>
              <w:jc w:val="center"/>
              <w:rPr>
                <w:sz w:val="20"/>
                <w:szCs w:val="20"/>
              </w:rPr>
            </w:pPr>
            <w:r>
              <w:rPr>
                <w:sz w:val="20"/>
                <w:szCs w:val="20"/>
              </w:rPr>
              <w:t>7</w:t>
            </w:r>
          </w:p>
        </w:tc>
        <w:tc>
          <w:tcPr>
            <w:tcW w:w="2409" w:type="dxa"/>
            <w:tcBorders>
              <w:top w:val="single" w:sz="4" w:space="0" w:color="auto"/>
              <w:left w:val="single" w:sz="4" w:space="0" w:color="auto"/>
              <w:bottom w:val="single" w:sz="4" w:space="0" w:color="auto"/>
              <w:right w:val="single" w:sz="4" w:space="0" w:color="auto"/>
            </w:tcBorders>
          </w:tcPr>
          <w:p w:rsidR="009A2516" w:rsidRPr="00525D9A" w:rsidRDefault="009A2516" w:rsidP="00B34ADB">
            <w:pPr>
              <w:rPr>
                <w:sz w:val="20"/>
                <w:szCs w:val="20"/>
              </w:rPr>
            </w:pPr>
            <w:r>
              <w:rPr>
                <w:sz w:val="20"/>
                <w:szCs w:val="20"/>
              </w:rPr>
              <w:t>Сенин Александр Владимирович</w:t>
            </w:r>
          </w:p>
        </w:tc>
        <w:tc>
          <w:tcPr>
            <w:tcW w:w="1701" w:type="dxa"/>
            <w:tcBorders>
              <w:top w:val="single" w:sz="4" w:space="0" w:color="auto"/>
              <w:left w:val="single" w:sz="4" w:space="0" w:color="auto"/>
              <w:bottom w:val="single" w:sz="4" w:space="0" w:color="auto"/>
              <w:right w:val="single" w:sz="4" w:space="0" w:color="auto"/>
            </w:tcBorders>
          </w:tcPr>
          <w:p w:rsidR="009A2516" w:rsidRDefault="009A2516" w:rsidP="00B34ADB">
            <w:pPr>
              <w:jc w:val="center"/>
              <w:rPr>
                <w:sz w:val="20"/>
                <w:szCs w:val="20"/>
              </w:rPr>
            </w:pPr>
            <w:r>
              <w:rPr>
                <w:sz w:val="20"/>
                <w:szCs w:val="20"/>
              </w:rPr>
              <w:t>7708236144</w:t>
            </w:r>
          </w:p>
          <w:p w:rsidR="009A2516" w:rsidRDefault="009A2516" w:rsidP="00B34ADB">
            <w:pPr>
              <w:jc w:val="center"/>
              <w:rPr>
                <w:sz w:val="20"/>
                <w:szCs w:val="20"/>
              </w:rPr>
            </w:pPr>
            <w:r>
              <w:rPr>
                <w:sz w:val="20"/>
                <w:szCs w:val="20"/>
              </w:rPr>
              <w:t>24.08.2013</w:t>
            </w:r>
          </w:p>
          <w:p w:rsidR="009A2516" w:rsidRPr="00525D9A" w:rsidRDefault="009A2516" w:rsidP="00B34ADB">
            <w:pPr>
              <w:jc w:val="center"/>
              <w:rPr>
                <w:sz w:val="20"/>
                <w:szCs w:val="20"/>
              </w:rPr>
            </w:pPr>
            <w:r>
              <w:rPr>
                <w:sz w:val="20"/>
                <w:szCs w:val="20"/>
              </w:rPr>
              <w:t xml:space="preserve">стаж с 2002 </w:t>
            </w:r>
          </w:p>
        </w:tc>
        <w:tc>
          <w:tcPr>
            <w:tcW w:w="1418" w:type="dxa"/>
            <w:tcBorders>
              <w:top w:val="single" w:sz="4" w:space="0" w:color="auto"/>
              <w:left w:val="single" w:sz="4" w:space="0" w:color="auto"/>
              <w:bottom w:val="single" w:sz="4" w:space="0" w:color="auto"/>
              <w:right w:val="single" w:sz="4" w:space="0" w:color="auto"/>
            </w:tcBorders>
          </w:tcPr>
          <w:p w:rsidR="009A2516" w:rsidRPr="00525D9A" w:rsidRDefault="009A2516" w:rsidP="009A2516">
            <w:pPr>
              <w:jc w:val="center"/>
              <w:rPr>
                <w:sz w:val="20"/>
                <w:szCs w:val="20"/>
              </w:rPr>
            </w:pPr>
            <w:r w:rsidRPr="00525D9A">
              <w:rPr>
                <w:sz w:val="20"/>
                <w:szCs w:val="20"/>
              </w:rPr>
              <w:t xml:space="preserve">В, </w:t>
            </w:r>
            <w:r>
              <w:rPr>
                <w:sz w:val="20"/>
                <w:szCs w:val="20"/>
              </w:rPr>
              <w:t>С</w:t>
            </w:r>
          </w:p>
        </w:tc>
        <w:tc>
          <w:tcPr>
            <w:tcW w:w="1929" w:type="dxa"/>
            <w:tcBorders>
              <w:top w:val="single" w:sz="4" w:space="0" w:color="auto"/>
              <w:left w:val="single" w:sz="4" w:space="0" w:color="auto"/>
              <w:bottom w:val="single" w:sz="4" w:space="0" w:color="auto"/>
              <w:right w:val="single" w:sz="4" w:space="0" w:color="auto"/>
            </w:tcBorders>
          </w:tcPr>
          <w:p w:rsidR="009A2516" w:rsidRPr="00A34741" w:rsidRDefault="009A2516" w:rsidP="00F8535F">
            <w:pPr>
              <w:jc w:val="center"/>
              <w:rPr>
                <w:sz w:val="16"/>
                <w:szCs w:val="16"/>
              </w:rPr>
            </w:pPr>
            <w:r w:rsidRPr="00A34741">
              <w:rPr>
                <w:sz w:val="16"/>
                <w:szCs w:val="16"/>
              </w:rPr>
              <w:t xml:space="preserve">ДПП </w:t>
            </w:r>
          </w:p>
          <w:p w:rsidR="009A2516" w:rsidRPr="00A34741" w:rsidRDefault="009A2516" w:rsidP="00F8535F">
            <w:pPr>
              <w:jc w:val="center"/>
              <w:rPr>
                <w:sz w:val="16"/>
                <w:szCs w:val="16"/>
              </w:rPr>
            </w:pPr>
            <w:r w:rsidRPr="00A34741">
              <w:rPr>
                <w:sz w:val="16"/>
                <w:szCs w:val="16"/>
              </w:rPr>
              <w:t>№ 000074</w:t>
            </w:r>
            <w:r>
              <w:rPr>
                <w:sz w:val="16"/>
                <w:szCs w:val="16"/>
              </w:rPr>
              <w:t xml:space="preserve">14, </w:t>
            </w:r>
            <w:r w:rsidRPr="00A34741">
              <w:rPr>
                <w:sz w:val="16"/>
                <w:szCs w:val="16"/>
              </w:rPr>
              <w:t>10.11.2021</w:t>
            </w:r>
          </w:p>
          <w:p w:rsidR="009A2516" w:rsidRPr="00525D9A" w:rsidRDefault="009A2516"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9A2516" w:rsidRDefault="009A2516">
            <w:r w:rsidRPr="004259FA">
              <w:rPr>
                <w:sz w:val="20"/>
                <w:szCs w:val="20"/>
              </w:rPr>
              <w:t>Трудовой договор</w:t>
            </w:r>
          </w:p>
        </w:tc>
      </w:tr>
      <w:tr w:rsidR="009A2516" w:rsidRPr="00525D9A" w:rsidTr="00A34741">
        <w:trPr>
          <w:trHeight w:val="463"/>
          <w:jc w:val="center"/>
        </w:trPr>
        <w:tc>
          <w:tcPr>
            <w:tcW w:w="518" w:type="dxa"/>
            <w:tcBorders>
              <w:top w:val="single" w:sz="4" w:space="0" w:color="auto"/>
              <w:left w:val="single" w:sz="4" w:space="0" w:color="auto"/>
              <w:bottom w:val="single" w:sz="4" w:space="0" w:color="auto"/>
              <w:right w:val="single" w:sz="4" w:space="0" w:color="auto"/>
            </w:tcBorders>
            <w:vAlign w:val="center"/>
          </w:tcPr>
          <w:p w:rsidR="009A2516" w:rsidRPr="00525D9A" w:rsidRDefault="009A2516" w:rsidP="00B34ADB">
            <w:pPr>
              <w:jc w:val="center"/>
              <w:rPr>
                <w:sz w:val="20"/>
                <w:szCs w:val="20"/>
              </w:rPr>
            </w:pPr>
            <w:r>
              <w:rPr>
                <w:sz w:val="20"/>
                <w:szCs w:val="20"/>
              </w:rPr>
              <w:t>8</w:t>
            </w:r>
          </w:p>
        </w:tc>
        <w:tc>
          <w:tcPr>
            <w:tcW w:w="2409" w:type="dxa"/>
            <w:tcBorders>
              <w:top w:val="single" w:sz="4" w:space="0" w:color="auto"/>
              <w:left w:val="single" w:sz="4" w:space="0" w:color="auto"/>
              <w:bottom w:val="single" w:sz="4" w:space="0" w:color="auto"/>
              <w:right w:val="single" w:sz="4" w:space="0" w:color="auto"/>
            </w:tcBorders>
          </w:tcPr>
          <w:p w:rsidR="009A2516" w:rsidRPr="00525D9A" w:rsidRDefault="009A2516" w:rsidP="00B34ADB">
            <w:pPr>
              <w:rPr>
                <w:sz w:val="20"/>
                <w:szCs w:val="20"/>
              </w:rPr>
            </w:pPr>
            <w:r>
              <w:rPr>
                <w:sz w:val="20"/>
                <w:szCs w:val="20"/>
              </w:rPr>
              <w:t>Степанов Николай Александрович</w:t>
            </w:r>
          </w:p>
        </w:tc>
        <w:tc>
          <w:tcPr>
            <w:tcW w:w="1701" w:type="dxa"/>
            <w:tcBorders>
              <w:top w:val="single" w:sz="4" w:space="0" w:color="auto"/>
              <w:left w:val="single" w:sz="4" w:space="0" w:color="auto"/>
              <w:bottom w:val="single" w:sz="4" w:space="0" w:color="auto"/>
              <w:right w:val="single" w:sz="4" w:space="0" w:color="auto"/>
            </w:tcBorders>
          </w:tcPr>
          <w:p w:rsidR="009A2516" w:rsidRDefault="009A2516" w:rsidP="009A2516">
            <w:pPr>
              <w:jc w:val="center"/>
              <w:rPr>
                <w:sz w:val="20"/>
                <w:szCs w:val="20"/>
              </w:rPr>
            </w:pPr>
            <w:r>
              <w:rPr>
                <w:sz w:val="20"/>
                <w:szCs w:val="20"/>
              </w:rPr>
              <w:t>7734343248</w:t>
            </w:r>
          </w:p>
          <w:p w:rsidR="009A2516" w:rsidRDefault="009A2516" w:rsidP="009A2516">
            <w:pPr>
              <w:jc w:val="center"/>
              <w:rPr>
                <w:sz w:val="20"/>
                <w:szCs w:val="20"/>
              </w:rPr>
            </w:pPr>
            <w:r>
              <w:rPr>
                <w:sz w:val="20"/>
                <w:szCs w:val="20"/>
              </w:rPr>
              <w:t>11.10.2017</w:t>
            </w:r>
          </w:p>
          <w:p w:rsidR="009A2516" w:rsidRPr="00525D9A" w:rsidRDefault="009A2516" w:rsidP="009A2516">
            <w:pPr>
              <w:jc w:val="center"/>
              <w:rPr>
                <w:sz w:val="20"/>
                <w:szCs w:val="20"/>
              </w:rPr>
            </w:pPr>
            <w:r>
              <w:rPr>
                <w:sz w:val="20"/>
                <w:szCs w:val="20"/>
              </w:rPr>
              <w:t>стаж с 1997</w:t>
            </w:r>
          </w:p>
        </w:tc>
        <w:tc>
          <w:tcPr>
            <w:tcW w:w="1418" w:type="dxa"/>
            <w:tcBorders>
              <w:top w:val="single" w:sz="4" w:space="0" w:color="auto"/>
              <w:left w:val="single" w:sz="4" w:space="0" w:color="auto"/>
              <w:bottom w:val="single" w:sz="4" w:space="0" w:color="auto"/>
              <w:right w:val="single" w:sz="4" w:space="0" w:color="auto"/>
            </w:tcBorders>
          </w:tcPr>
          <w:p w:rsidR="009A2516" w:rsidRPr="00525D9A" w:rsidRDefault="009A2516" w:rsidP="00B34ADB">
            <w:pPr>
              <w:jc w:val="center"/>
              <w:rPr>
                <w:sz w:val="20"/>
                <w:szCs w:val="20"/>
              </w:rPr>
            </w:pPr>
            <w:r w:rsidRPr="00525D9A">
              <w:rPr>
                <w:sz w:val="20"/>
                <w:szCs w:val="20"/>
              </w:rPr>
              <w:t>В, В</w:t>
            </w:r>
            <w:proofErr w:type="gramStart"/>
            <w:r w:rsidRPr="00525D9A">
              <w:rPr>
                <w:sz w:val="20"/>
                <w:szCs w:val="20"/>
              </w:rPr>
              <w:t>1</w:t>
            </w:r>
            <w:proofErr w:type="gramEnd"/>
            <w:r>
              <w:rPr>
                <w:sz w:val="20"/>
                <w:szCs w:val="20"/>
              </w:rPr>
              <w:t>,М</w:t>
            </w:r>
          </w:p>
        </w:tc>
        <w:tc>
          <w:tcPr>
            <w:tcW w:w="1929" w:type="dxa"/>
            <w:tcBorders>
              <w:top w:val="single" w:sz="4" w:space="0" w:color="auto"/>
              <w:left w:val="single" w:sz="4" w:space="0" w:color="auto"/>
              <w:bottom w:val="single" w:sz="4" w:space="0" w:color="auto"/>
              <w:right w:val="single" w:sz="4" w:space="0" w:color="auto"/>
            </w:tcBorders>
          </w:tcPr>
          <w:p w:rsidR="009A2516" w:rsidRPr="00A34741" w:rsidRDefault="009A2516" w:rsidP="00F8535F">
            <w:pPr>
              <w:jc w:val="center"/>
              <w:rPr>
                <w:sz w:val="16"/>
                <w:szCs w:val="16"/>
              </w:rPr>
            </w:pPr>
            <w:r w:rsidRPr="00A34741">
              <w:rPr>
                <w:sz w:val="16"/>
                <w:szCs w:val="16"/>
              </w:rPr>
              <w:t xml:space="preserve">ДПП </w:t>
            </w:r>
          </w:p>
          <w:p w:rsidR="009A2516" w:rsidRPr="00A34741" w:rsidRDefault="009A2516" w:rsidP="00F8535F">
            <w:pPr>
              <w:jc w:val="center"/>
              <w:rPr>
                <w:sz w:val="16"/>
                <w:szCs w:val="16"/>
              </w:rPr>
            </w:pPr>
            <w:r w:rsidRPr="00A34741">
              <w:rPr>
                <w:sz w:val="16"/>
                <w:szCs w:val="16"/>
              </w:rPr>
              <w:t>№ 000074</w:t>
            </w:r>
            <w:r>
              <w:rPr>
                <w:sz w:val="16"/>
                <w:szCs w:val="16"/>
              </w:rPr>
              <w:t xml:space="preserve">21, </w:t>
            </w:r>
            <w:r w:rsidRPr="00A34741">
              <w:rPr>
                <w:sz w:val="16"/>
                <w:szCs w:val="16"/>
              </w:rPr>
              <w:t>10.11.2021</w:t>
            </w:r>
          </w:p>
          <w:p w:rsidR="009A2516" w:rsidRPr="00525D9A" w:rsidRDefault="009A2516"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9A2516" w:rsidRDefault="009A2516">
            <w:r w:rsidRPr="004259FA">
              <w:rPr>
                <w:sz w:val="20"/>
                <w:szCs w:val="20"/>
              </w:rPr>
              <w:t>Трудовой договор</w:t>
            </w:r>
          </w:p>
        </w:tc>
      </w:tr>
      <w:tr w:rsidR="00F8535F" w:rsidRPr="00525D9A" w:rsidTr="00F8535F">
        <w:trPr>
          <w:trHeight w:val="752"/>
          <w:jc w:val="center"/>
        </w:trPr>
        <w:tc>
          <w:tcPr>
            <w:tcW w:w="518" w:type="dxa"/>
            <w:tcBorders>
              <w:top w:val="single" w:sz="4" w:space="0" w:color="auto"/>
              <w:left w:val="single" w:sz="4" w:space="0" w:color="auto"/>
              <w:bottom w:val="single" w:sz="4" w:space="0" w:color="auto"/>
              <w:right w:val="single" w:sz="4" w:space="0" w:color="auto"/>
            </w:tcBorders>
            <w:vAlign w:val="center"/>
          </w:tcPr>
          <w:p w:rsidR="00F8535F" w:rsidRPr="00525D9A" w:rsidRDefault="00F8535F" w:rsidP="00B34ADB">
            <w:pPr>
              <w:jc w:val="center"/>
              <w:rPr>
                <w:sz w:val="20"/>
                <w:szCs w:val="20"/>
              </w:rPr>
            </w:pPr>
            <w:r>
              <w:rPr>
                <w:sz w:val="20"/>
                <w:szCs w:val="20"/>
              </w:rPr>
              <w:t>9</w:t>
            </w:r>
          </w:p>
        </w:tc>
        <w:tc>
          <w:tcPr>
            <w:tcW w:w="2409" w:type="dxa"/>
            <w:tcBorders>
              <w:top w:val="single" w:sz="4" w:space="0" w:color="auto"/>
              <w:left w:val="single" w:sz="4" w:space="0" w:color="auto"/>
              <w:bottom w:val="single" w:sz="4" w:space="0" w:color="auto"/>
              <w:right w:val="single" w:sz="4" w:space="0" w:color="auto"/>
            </w:tcBorders>
          </w:tcPr>
          <w:p w:rsidR="00F8535F" w:rsidRPr="00525D9A" w:rsidRDefault="00F8535F" w:rsidP="00B34ADB">
            <w:pPr>
              <w:rPr>
                <w:sz w:val="20"/>
                <w:szCs w:val="20"/>
              </w:rPr>
            </w:pPr>
            <w:r>
              <w:rPr>
                <w:sz w:val="20"/>
                <w:szCs w:val="20"/>
              </w:rPr>
              <w:t>Тарасов Алексей Владимирович</w:t>
            </w:r>
          </w:p>
        </w:tc>
        <w:tc>
          <w:tcPr>
            <w:tcW w:w="1701" w:type="dxa"/>
            <w:tcBorders>
              <w:top w:val="single" w:sz="4" w:space="0" w:color="auto"/>
              <w:left w:val="single" w:sz="4" w:space="0" w:color="auto"/>
              <w:bottom w:val="single" w:sz="4" w:space="0" w:color="auto"/>
              <w:right w:val="single" w:sz="4" w:space="0" w:color="auto"/>
            </w:tcBorders>
          </w:tcPr>
          <w:p w:rsidR="00F8535F" w:rsidRDefault="00F8535F" w:rsidP="00B34ADB">
            <w:pPr>
              <w:jc w:val="center"/>
              <w:rPr>
                <w:sz w:val="20"/>
                <w:szCs w:val="20"/>
              </w:rPr>
            </w:pPr>
            <w:r>
              <w:rPr>
                <w:sz w:val="20"/>
                <w:szCs w:val="20"/>
              </w:rPr>
              <w:t>7728051725</w:t>
            </w:r>
          </w:p>
          <w:p w:rsidR="00F8535F" w:rsidRDefault="00F8535F" w:rsidP="00B34ADB">
            <w:pPr>
              <w:jc w:val="center"/>
              <w:rPr>
                <w:sz w:val="20"/>
                <w:szCs w:val="20"/>
              </w:rPr>
            </w:pPr>
            <w:r>
              <w:rPr>
                <w:sz w:val="20"/>
                <w:szCs w:val="20"/>
              </w:rPr>
              <w:t>29.06.2019</w:t>
            </w:r>
          </w:p>
          <w:p w:rsidR="00F8535F" w:rsidRPr="00525D9A" w:rsidRDefault="00F8535F" w:rsidP="00B34ADB">
            <w:pPr>
              <w:jc w:val="center"/>
              <w:rPr>
                <w:sz w:val="20"/>
                <w:szCs w:val="20"/>
              </w:rPr>
            </w:pPr>
            <w:r>
              <w:rPr>
                <w:sz w:val="20"/>
                <w:szCs w:val="20"/>
              </w:rPr>
              <w:t>стаж с 2016</w:t>
            </w:r>
          </w:p>
        </w:tc>
        <w:tc>
          <w:tcPr>
            <w:tcW w:w="1418" w:type="dxa"/>
            <w:tcBorders>
              <w:top w:val="single" w:sz="4" w:space="0" w:color="auto"/>
              <w:left w:val="single" w:sz="4" w:space="0" w:color="auto"/>
              <w:bottom w:val="single" w:sz="4" w:space="0" w:color="auto"/>
              <w:right w:val="single" w:sz="4" w:space="0" w:color="auto"/>
            </w:tcBorders>
          </w:tcPr>
          <w:p w:rsidR="00F8535F" w:rsidRPr="00525D9A" w:rsidRDefault="00F8535F" w:rsidP="005C5D0A">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F8535F" w:rsidRPr="00A34741" w:rsidRDefault="00F8535F" w:rsidP="00F8535F">
            <w:pPr>
              <w:jc w:val="center"/>
              <w:rPr>
                <w:sz w:val="16"/>
                <w:szCs w:val="16"/>
              </w:rPr>
            </w:pPr>
            <w:r w:rsidRPr="00A34741">
              <w:rPr>
                <w:sz w:val="16"/>
                <w:szCs w:val="16"/>
              </w:rPr>
              <w:t xml:space="preserve">ДПП </w:t>
            </w:r>
          </w:p>
          <w:p w:rsidR="00F8535F" w:rsidRPr="00A34741" w:rsidRDefault="00F8535F" w:rsidP="00F8535F">
            <w:pPr>
              <w:jc w:val="center"/>
              <w:rPr>
                <w:sz w:val="16"/>
                <w:szCs w:val="16"/>
              </w:rPr>
            </w:pPr>
            <w:r w:rsidRPr="00A34741">
              <w:rPr>
                <w:sz w:val="16"/>
                <w:szCs w:val="16"/>
              </w:rPr>
              <w:t>№ 000074</w:t>
            </w:r>
            <w:r>
              <w:rPr>
                <w:sz w:val="16"/>
                <w:szCs w:val="16"/>
              </w:rPr>
              <w:t xml:space="preserve">15, </w:t>
            </w:r>
            <w:r w:rsidRPr="00A34741">
              <w:rPr>
                <w:sz w:val="16"/>
                <w:szCs w:val="16"/>
              </w:rPr>
              <w:t>10.11.2021</w:t>
            </w:r>
          </w:p>
          <w:p w:rsidR="00F8535F" w:rsidRPr="00525D9A" w:rsidRDefault="00F8535F"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F8535F" w:rsidRDefault="00F8535F">
            <w:r w:rsidRPr="004259FA">
              <w:rPr>
                <w:sz w:val="20"/>
                <w:szCs w:val="20"/>
              </w:rPr>
              <w:t>Трудовой договор</w:t>
            </w:r>
          </w:p>
        </w:tc>
      </w:tr>
      <w:tr w:rsidR="00F8535F"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F8535F" w:rsidRPr="00525D9A" w:rsidRDefault="00F8535F" w:rsidP="00B34ADB">
            <w:pPr>
              <w:jc w:val="center"/>
              <w:rPr>
                <w:sz w:val="20"/>
                <w:szCs w:val="20"/>
              </w:rPr>
            </w:pPr>
            <w:r>
              <w:rPr>
                <w:sz w:val="20"/>
                <w:szCs w:val="20"/>
              </w:rPr>
              <w:t>10</w:t>
            </w:r>
          </w:p>
        </w:tc>
        <w:tc>
          <w:tcPr>
            <w:tcW w:w="2409" w:type="dxa"/>
            <w:tcBorders>
              <w:top w:val="single" w:sz="4" w:space="0" w:color="auto"/>
              <w:left w:val="single" w:sz="4" w:space="0" w:color="auto"/>
              <w:bottom w:val="single" w:sz="4" w:space="0" w:color="auto"/>
              <w:right w:val="single" w:sz="4" w:space="0" w:color="auto"/>
            </w:tcBorders>
          </w:tcPr>
          <w:p w:rsidR="00F8535F" w:rsidRPr="00525D9A" w:rsidRDefault="00F8535F" w:rsidP="00B34ADB">
            <w:pPr>
              <w:rPr>
                <w:sz w:val="20"/>
                <w:szCs w:val="20"/>
              </w:rPr>
            </w:pPr>
            <w:proofErr w:type="spellStart"/>
            <w:r>
              <w:rPr>
                <w:sz w:val="20"/>
                <w:szCs w:val="20"/>
              </w:rPr>
              <w:t>Булгуров</w:t>
            </w:r>
            <w:proofErr w:type="spellEnd"/>
            <w:r>
              <w:rPr>
                <w:sz w:val="20"/>
                <w:szCs w:val="20"/>
              </w:rPr>
              <w:t xml:space="preserve"> Сергей </w:t>
            </w:r>
            <w:proofErr w:type="spellStart"/>
            <w:r>
              <w:rPr>
                <w:sz w:val="20"/>
                <w:szCs w:val="20"/>
              </w:rPr>
              <w:t>Хачересович</w:t>
            </w:r>
            <w:proofErr w:type="spellEnd"/>
          </w:p>
        </w:tc>
        <w:tc>
          <w:tcPr>
            <w:tcW w:w="1701" w:type="dxa"/>
            <w:tcBorders>
              <w:top w:val="single" w:sz="4" w:space="0" w:color="auto"/>
              <w:left w:val="single" w:sz="4" w:space="0" w:color="auto"/>
              <w:bottom w:val="single" w:sz="4" w:space="0" w:color="auto"/>
              <w:right w:val="single" w:sz="4" w:space="0" w:color="auto"/>
            </w:tcBorders>
          </w:tcPr>
          <w:p w:rsidR="00F8535F" w:rsidRDefault="00F8535F" w:rsidP="00B34ADB">
            <w:pPr>
              <w:jc w:val="center"/>
              <w:rPr>
                <w:sz w:val="20"/>
                <w:szCs w:val="20"/>
              </w:rPr>
            </w:pPr>
            <w:r>
              <w:rPr>
                <w:sz w:val="20"/>
                <w:szCs w:val="20"/>
              </w:rPr>
              <w:t>7726880237</w:t>
            </w:r>
          </w:p>
          <w:p w:rsidR="00F8535F" w:rsidRDefault="00F8535F" w:rsidP="00B34ADB">
            <w:pPr>
              <w:jc w:val="center"/>
              <w:rPr>
                <w:sz w:val="20"/>
                <w:szCs w:val="20"/>
              </w:rPr>
            </w:pPr>
            <w:r>
              <w:rPr>
                <w:sz w:val="20"/>
                <w:szCs w:val="20"/>
              </w:rPr>
              <w:t>10.05.2016</w:t>
            </w:r>
          </w:p>
          <w:p w:rsidR="00F8535F" w:rsidRPr="00525D9A" w:rsidRDefault="00F8535F" w:rsidP="00B34ADB">
            <w:pPr>
              <w:jc w:val="center"/>
              <w:rPr>
                <w:sz w:val="20"/>
                <w:szCs w:val="20"/>
              </w:rPr>
            </w:pPr>
            <w:r>
              <w:rPr>
                <w:sz w:val="20"/>
                <w:szCs w:val="20"/>
              </w:rPr>
              <w:t>стаж с 2016</w:t>
            </w:r>
          </w:p>
        </w:tc>
        <w:tc>
          <w:tcPr>
            <w:tcW w:w="1418" w:type="dxa"/>
            <w:tcBorders>
              <w:top w:val="single" w:sz="4" w:space="0" w:color="auto"/>
              <w:left w:val="single" w:sz="4" w:space="0" w:color="auto"/>
              <w:bottom w:val="single" w:sz="4" w:space="0" w:color="auto"/>
              <w:right w:val="single" w:sz="4" w:space="0" w:color="auto"/>
            </w:tcBorders>
          </w:tcPr>
          <w:p w:rsidR="00F8535F" w:rsidRPr="0003586C" w:rsidRDefault="00F8535F" w:rsidP="00B34ADB">
            <w:pPr>
              <w:jc w:val="center"/>
              <w:rPr>
                <w:sz w:val="20"/>
                <w:szCs w:val="20"/>
              </w:rPr>
            </w:pPr>
            <w:r>
              <w:rPr>
                <w:sz w:val="20"/>
                <w:szCs w:val="20"/>
              </w:rPr>
              <w:t>В</w:t>
            </w:r>
            <w:proofErr w:type="gramStart"/>
            <w:r>
              <w:rPr>
                <w:sz w:val="20"/>
                <w:szCs w:val="20"/>
              </w:rPr>
              <w:t>,В</w:t>
            </w:r>
            <w:proofErr w:type="gramEnd"/>
            <w:r>
              <w:rPr>
                <w:sz w:val="20"/>
                <w:szCs w:val="20"/>
              </w:rPr>
              <w:t>1</w:t>
            </w:r>
          </w:p>
        </w:tc>
        <w:tc>
          <w:tcPr>
            <w:tcW w:w="1929" w:type="dxa"/>
            <w:tcBorders>
              <w:top w:val="single" w:sz="4" w:space="0" w:color="auto"/>
              <w:left w:val="single" w:sz="4" w:space="0" w:color="auto"/>
              <w:bottom w:val="single" w:sz="4" w:space="0" w:color="auto"/>
              <w:right w:val="single" w:sz="4" w:space="0" w:color="auto"/>
            </w:tcBorders>
          </w:tcPr>
          <w:p w:rsidR="00F8535F" w:rsidRPr="00A34741" w:rsidRDefault="00F8535F" w:rsidP="00F8535F">
            <w:pPr>
              <w:jc w:val="center"/>
              <w:rPr>
                <w:sz w:val="16"/>
                <w:szCs w:val="16"/>
              </w:rPr>
            </w:pPr>
            <w:r w:rsidRPr="00A34741">
              <w:rPr>
                <w:sz w:val="16"/>
                <w:szCs w:val="16"/>
              </w:rPr>
              <w:t xml:space="preserve">ДПП </w:t>
            </w:r>
          </w:p>
          <w:p w:rsidR="00F8535F" w:rsidRPr="00A34741" w:rsidRDefault="00F8535F" w:rsidP="00F8535F">
            <w:pPr>
              <w:jc w:val="center"/>
              <w:rPr>
                <w:sz w:val="16"/>
                <w:szCs w:val="16"/>
              </w:rPr>
            </w:pPr>
            <w:r w:rsidRPr="00A34741">
              <w:rPr>
                <w:sz w:val="16"/>
                <w:szCs w:val="16"/>
              </w:rPr>
              <w:t>№ 00007</w:t>
            </w:r>
            <w:r>
              <w:rPr>
                <w:sz w:val="16"/>
                <w:szCs w:val="16"/>
              </w:rPr>
              <w:t xml:space="preserve">641, </w:t>
            </w:r>
            <w:r w:rsidR="007D638D">
              <w:rPr>
                <w:sz w:val="16"/>
                <w:szCs w:val="16"/>
              </w:rPr>
              <w:t>09.12</w:t>
            </w:r>
            <w:r w:rsidRPr="00A34741">
              <w:rPr>
                <w:sz w:val="16"/>
                <w:szCs w:val="16"/>
              </w:rPr>
              <w:t>.2021</w:t>
            </w:r>
          </w:p>
          <w:p w:rsidR="00F8535F" w:rsidRPr="00525D9A" w:rsidRDefault="00F8535F" w:rsidP="00F8535F">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F8535F" w:rsidRDefault="00F8535F">
            <w:r w:rsidRPr="004259FA">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11</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proofErr w:type="spellStart"/>
            <w:r>
              <w:rPr>
                <w:sz w:val="20"/>
                <w:szCs w:val="20"/>
              </w:rPr>
              <w:t>Лелека</w:t>
            </w:r>
            <w:proofErr w:type="spellEnd"/>
            <w:r>
              <w:rPr>
                <w:sz w:val="20"/>
                <w:szCs w:val="20"/>
              </w:rPr>
              <w:t xml:space="preserve"> Александр Александрович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7705330920</w:t>
            </w:r>
          </w:p>
          <w:p w:rsidR="007D638D" w:rsidRDefault="007D638D" w:rsidP="00B34ADB">
            <w:pPr>
              <w:jc w:val="center"/>
              <w:rPr>
                <w:sz w:val="20"/>
                <w:szCs w:val="20"/>
              </w:rPr>
            </w:pPr>
            <w:r>
              <w:rPr>
                <w:sz w:val="20"/>
                <w:szCs w:val="20"/>
              </w:rPr>
              <w:t>25.03.2012</w:t>
            </w:r>
          </w:p>
          <w:p w:rsidR="007D638D" w:rsidRDefault="007D638D" w:rsidP="00B34ADB">
            <w:pPr>
              <w:jc w:val="center"/>
              <w:rPr>
                <w:sz w:val="20"/>
                <w:szCs w:val="20"/>
              </w:rPr>
            </w:pPr>
            <w:r>
              <w:rPr>
                <w:sz w:val="20"/>
                <w:szCs w:val="20"/>
              </w:rPr>
              <w:t>стаж с 2012</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В</w:t>
            </w:r>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00007</w:t>
            </w:r>
            <w:r>
              <w:rPr>
                <w:sz w:val="16"/>
                <w:szCs w:val="16"/>
              </w:rPr>
              <w:t>643, 09.12</w:t>
            </w:r>
            <w:r w:rsidRPr="00A34741">
              <w:rPr>
                <w:sz w:val="16"/>
                <w:szCs w:val="16"/>
              </w:rPr>
              <w:t>.2021</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Pr="004259FA"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12</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r>
              <w:rPr>
                <w:sz w:val="20"/>
                <w:szCs w:val="20"/>
              </w:rPr>
              <w:t>Харитонов Андрей Александрович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5004281123</w:t>
            </w:r>
          </w:p>
          <w:p w:rsidR="007D638D" w:rsidRDefault="007D638D" w:rsidP="00B34ADB">
            <w:pPr>
              <w:jc w:val="center"/>
              <w:rPr>
                <w:sz w:val="20"/>
                <w:szCs w:val="20"/>
              </w:rPr>
            </w:pPr>
            <w:r>
              <w:rPr>
                <w:sz w:val="20"/>
                <w:szCs w:val="20"/>
              </w:rPr>
              <w:t>17.02.2012</w:t>
            </w:r>
          </w:p>
          <w:p w:rsidR="007D638D" w:rsidRDefault="007D638D" w:rsidP="00B34ADB">
            <w:pPr>
              <w:jc w:val="center"/>
              <w:rPr>
                <w:sz w:val="20"/>
                <w:szCs w:val="20"/>
              </w:rPr>
            </w:pPr>
            <w:r>
              <w:rPr>
                <w:sz w:val="20"/>
                <w:szCs w:val="20"/>
              </w:rPr>
              <w:t>стаж с 2006</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p>
          <w:p w:rsidR="007D638D" w:rsidRDefault="007D638D" w:rsidP="00B34ADB">
            <w:pPr>
              <w:jc w:val="center"/>
              <w:rPr>
                <w:sz w:val="20"/>
                <w:szCs w:val="20"/>
              </w:rPr>
            </w:pPr>
            <w:r>
              <w:rPr>
                <w:sz w:val="20"/>
                <w:szCs w:val="20"/>
              </w:rPr>
              <w:t>В</w:t>
            </w:r>
            <w:proofErr w:type="gramStart"/>
            <w:r>
              <w:rPr>
                <w:sz w:val="20"/>
                <w:szCs w:val="20"/>
              </w:rPr>
              <w:t>,С</w:t>
            </w:r>
            <w:proofErr w:type="gramEnd"/>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00007</w:t>
            </w:r>
            <w:r>
              <w:rPr>
                <w:sz w:val="16"/>
                <w:szCs w:val="16"/>
              </w:rPr>
              <w:t>655, 09.12</w:t>
            </w:r>
            <w:r w:rsidRPr="00A34741">
              <w:rPr>
                <w:sz w:val="16"/>
                <w:szCs w:val="16"/>
              </w:rPr>
              <w:t>.2021</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Pr="004259FA"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13</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p>
          <w:p w:rsidR="007D638D" w:rsidRDefault="007D638D" w:rsidP="00B34ADB">
            <w:pPr>
              <w:rPr>
                <w:sz w:val="20"/>
                <w:szCs w:val="20"/>
              </w:rPr>
            </w:pPr>
            <w:proofErr w:type="spellStart"/>
            <w:r>
              <w:rPr>
                <w:sz w:val="20"/>
                <w:szCs w:val="20"/>
              </w:rPr>
              <w:t>Каптелин</w:t>
            </w:r>
            <w:proofErr w:type="spellEnd"/>
            <w:r>
              <w:rPr>
                <w:sz w:val="20"/>
                <w:szCs w:val="20"/>
              </w:rPr>
              <w:t xml:space="preserve"> Юрий Михайлович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9904690576</w:t>
            </w:r>
          </w:p>
          <w:p w:rsidR="007D638D" w:rsidRDefault="007D638D" w:rsidP="00B34ADB">
            <w:pPr>
              <w:jc w:val="center"/>
              <w:rPr>
                <w:sz w:val="20"/>
                <w:szCs w:val="20"/>
              </w:rPr>
            </w:pPr>
            <w:r>
              <w:rPr>
                <w:sz w:val="20"/>
                <w:szCs w:val="20"/>
              </w:rPr>
              <w:t>24.11.2018</w:t>
            </w:r>
          </w:p>
          <w:p w:rsidR="007D638D" w:rsidRDefault="007D638D" w:rsidP="00B34ADB">
            <w:pPr>
              <w:jc w:val="center"/>
              <w:rPr>
                <w:sz w:val="20"/>
                <w:szCs w:val="20"/>
              </w:rPr>
            </w:pPr>
            <w:r>
              <w:rPr>
                <w:sz w:val="20"/>
                <w:szCs w:val="20"/>
              </w:rPr>
              <w:t>стаж с 1988</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00007</w:t>
            </w:r>
            <w:r>
              <w:rPr>
                <w:sz w:val="16"/>
                <w:szCs w:val="16"/>
              </w:rPr>
              <w:t>654, 09.12</w:t>
            </w:r>
            <w:r w:rsidRPr="00A34741">
              <w:rPr>
                <w:sz w:val="16"/>
                <w:szCs w:val="16"/>
              </w:rPr>
              <w:t>.2021</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Pr="004259FA"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14</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p>
          <w:p w:rsidR="007D638D" w:rsidRDefault="007D638D" w:rsidP="00B34ADB">
            <w:pPr>
              <w:rPr>
                <w:sz w:val="20"/>
                <w:szCs w:val="20"/>
              </w:rPr>
            </w:pPr>
            <w:proofErr w:type="spellStart"/>
            <w:r>
              <w:rPr>
                <w:sz w:val="20"/>
                <w:szCs w:val="20"/>
              </w:rPr>
              <w:t>Фардзинов</w:t>
            </w:r>
            <w:proofErr w:type="spellEnd"/>
            <w:r>
              <w:rPr>
                <w:sz w:val="20"/>
                <w:szCs w:val="20"/>
              </w:rPr>
              <w:t xml:space="preserve"> Руслан </w:t>
            </w:r>
            <w:proofErr w:type="spellStart"/>
            <w:r>
              <w:rPr>
                <w:sz w:val="20"/>
                <w:szCs w:val="20"/>
              </w:rPr>
              <w:t>Эльбрусович</w:t>
            </w:r>
            <w:proofErr w:type="spellEnd"/>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1509533279</w:t>
            </w:r>
          </w:p>
          <w:p w:rsidR="007D638D" w:rsidRDefault="007D638D" w:rsidP="00B34ADB">
            <w:pPr>
              <w:jc w:val="center"/>
              <w:rPr>
                <w:sz w:val="20"/>
                <w:szCs w:val="20"/>
              </w:rPr>
            </w:pPr>
            <w:r>
              <w:rPr>
                <w:sz w:val="20"/>
                <w:szCs w:val="20"/>
              </w:rPr>
              <w:t>04.12.2013</w:t>
            </w:r>
          </w:p>
          <w:p w:rsidR="007D638D" w:rsidRDefault="007D638D" w:rsidP="00B34ADB">
            <w:pPr>
              <w:jc w:val="center"/>
              <w:rPr>
                <w:sz w:val="20"/>
                <w:szCs w:val="20"/>
              </w:rPr>
            </w:pPr>
            <w:r>
              <w:rPr>
                <w:sz w:val="20"/>
                <w:szCs w:val="20"/>
              </w:rPr>
              <w:t>стаж с 2007</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В</w:t>
            </w:r>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w:t>
            </w:r>
            <w:r>
              <w:rPr>
                <w:sz w:val="16"/>
                <w:szCs w:val="16"/>
              </w:rPr>
              <w:t>5606, 02.12</w:t>
            </w:r>
            <w:r w:rsidRPr="00A34741">
              <w:rPr>
                <w:sz w:val="16"/>
                <w:szCs w:val="16"/>
              </w:rPr>
              <w:t>.202</w:t>
            </w:r>
            <w:r>
              <w:rPr>
                <w:sz w:val="16"/>
                <w:szCs w:val="16"/>
              </w:rPr>
              <w:t>0</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lastRenderedPageBreak/>
              <w:t>15</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p>
          <w:p w:rsidR="007D638D" w:rsidRDefault="007D638D" w:rsidP="00B34ADB">
            <w:pPr>
              <w:rPr>
                <w:sz w:val="20"/>
                <w:szCs w:val="20"/>
              </w:rPr>
            </w:pPr>
            <w:r>
              <w:rPr>
                <w:sz w:val="20"/>
                <w:szCs w:val="20"/>
              </w:rPr>
              <w:t>Казаков  Антон Владимирович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7733091744</w:t>
            </w:r>
          </w:p>
          <w:p w:rsidR="007D638D" w:rsidRDefault="007D638D" w:rsidP="00B34ADB">
            <w:pPr>
              <w:jc w:val="center"/>
              <w:rPr>
                <w:sz w:val="20"/>
                <w:szCs w:val="20"/>
              </w:rPr>
            </w:pPr>
            <w:r>
              <w:rPr>
                <w:sz w:val="20"/>
                <w:szCs w:val="20"/>
              </w:rPr>
              <w:t>04.07.2017</w:t>
            </w:r>
          </w:p>
          <w:p w:rsidR="007D638D" w:rsidRDefault="007D638D" w:rsidP="00B34ADB">
            <w:pPr>
              <w:jc w:val="center"/>
              <w:rPr>
                <w:sz w:val="20"/>
                <w:szCs w:val="20"/>
              </w:rPr>
            </w:pPr>
            <w:r>
              <w:rPr>
                <w:sz w:val="20"/>
                <w:szCs w:val="20"/>
              </w:rPr>
              <w:t>стаж с 2007</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w:t>
            </w:r>
            <w:r>
              <w:rPr>
                <w:sz w:val="16"/>
                <w:szCs w:val="16"/>
              </w:rPr>
              <w:t>5605, 02.12</w:t>
            </w:r>
            <w:r w:rsidRPr="00A34741">
              <w:rPr>
                <w:sz w:val="16"/>
                <w:szCs w:val="16"/>
              </w:rPr>
              <w:t>.202</w:t>
            </w:r>
            <w:r>
              <w:rPr>
                <w:sz w:val="16"/>
                <w:szCs w:val="16"/>
              </w:rPr>
              <w:t>0</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16</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r>
              <w:rPr>
                <w:sz w:val="20"/>
                <w:szCs w:val="20"/>
              </w:rPr>
              <w:t>Часов Дмитрий Александрович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2717773610</w:t>
            </w:r>
          </w:p>
          <w:p w:rsidR="007D638D" w:rsidRDefault="007D638D" w:rsidP="00B34ADB">
            <w:pPr>
              <w:jc w:val="center"/>
              <w:rPr>
                <w:sz w:val="20"/>
                <w:szCs w:val="20"/>
              </w:rPr>
            </w:pPr>
            <w:r>
              <w:rPr>
                <w:sz w:val="20"/>
                <w:szCs w:val="20"/>
              </w:rPr>
              <w:t>20.05.2015</w:t>
            </w:r>
          </w:p>
          <w:p w:rsidR="007D638D" w:rsidRDefault="007D638D" w:rsidP="00B34ADB">
            <w:pPr>
              <w:jc w:val="center"/>
              <w:rPr>
                <w:sz w:val="20"/>
                <w:szCs w:val="20"/>
              </w:rPr>
            </w:pPr>
            <w:r>
              <w:rPr>
                <w:sz w:val="20"/>
                <w:szCs w:val="20"/>
              </w:rPr>
              <w:t>стаж с 2015</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В</w:t>
            </w:r>
            <w:proofErr w:type="gramStart"/>
            <w:r>
              <w:rPr>
                <w:sz w:val="20"/>
                <w:szCs w:val="20"/>
              </w:rPr>
              <w:t>,В</w:t>
            </w:r>
            <w:proofErr w:type="gramEnd"/>
            <w:r>
              <w:rPr>
                <w:sz w:val="20"/>
                <w:szCs w:val="20"/>
              </w:rPr>
              <w:t>1,М</w:t>
            </w:r>
          </w:p>
        </w:tc>
        <w:tc>
          <w:tcPr>
            <w:tcW w:w="1929" w:type="dxa"/>
            <w:tcBorders>
              <w:top w:val="single" w:sz="4" w:space="0" w:color="auto"/>
              <w:left w:val="single" w:sz="4" w:space="0" w:color="auto"/>
              <w:bottom w:val="single" w:sz="4" w:space="0" w:color="auto"/>
              <w:right w:val="single" w:sz="4" w:space="0" w:color="auto"/>
            </w:tcBorders>
          </w:tcPr>
          <w:p w:rsidR="007D638D" w:rsidRPr="00A34741" w:rsidRDefault="007D638D" w:rsidP="00690CC3">
            <w:pPr>
              <w:jc w:val="center"/>
              <w:rPr>
                <w:sz w:val="16"/>
                <w:szCs w:val="16"/>
              </w:rPr>
            </w:pPr>
            <w:r w:rsidRPr="00A34741">
              <w:rPr>
                <w:sz w:val="16"/>
                <w:szCs w:val="16"/>
              </w:rPr>
              <w:t xml:space="preserve">ДПП </w:t>
            </w:r>
          </w:p>
          <w:p w:rsidR="007D638D" w:rsidRPr="00A34741" w:rsidRDefault="007D638D" w:rsidP="00690CC3">
            <w:pPr>
              <w:jc w:val="center"/>
              <w:rPr>
                <w:sz w:val="16"/>
                <w:szCs w:val="16"/>
              </w:rPr>
            </w:pPr>
            <w:r w:rsidRPr="00A34741">
              <w:rPr>
                <w:sz w:val="16"/>
                <w:szCs w:val="16"/>
              </w:rPr>
              <w:t>№ 00007</w:t>
            </w:r>
            <w:r>
              <w:rPr>
                <w:sz w:val="16"/>
                <w:szCs w:val="16"/>
              </w:rPr>
              <w:t>642, 09.12</w:t>
            </w:r>
            <w:r w:rsidRPr="00A34741">
              <w:rPr>
                <w:sz w:val="16"/>
                <w:szCs w:val="16"/>
              </w:rPr>
              <w:t>.2021</w:t>
            </w:r>
          </w:p>
          <w:p w:rsidR="007D638D" w:rsidRPr="00525D9A" w:rsidRDefault="007D638D" w:rsidP="00690CC3">
            <w:pPr>
              <w:jc w:val="center"/>
              <w:rPr>
                <w:sz w:val="20"/>
                <w:szCs w:val="20"/>
              </w:rPr>
            </w:pPr>
            <w:r w:rsidRPr="00A34741">
              <w:rPr>
                <w:sz w:val="16"/>
                <w:szCs w:val="16"/>
              </w:rPr>
              <w:t>ЧОУ ДПО «Автошкола «Лидер-Виктория</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Default="007D638D">
            <w:pPr>
              <w:rPr>
                <w:sz w:val="20"/>
                <w:szCs w:val="20"/>
              </w:rPr>
            </w:pPr>
            <w:r>
              <w:rPr>
                <w:sz w:val="20"/>
                <w:szCs w:val="20"/>
              </w:rPr>
              <w:t>Трудовой договор</w:t>
            </w:r>
          </w:p>
        </w:tc>
      </w:tr>
      <w:tr w:rsidR="007D638D" w:rsidTr="00F8535F">
        <w:trPr>
          <w:trHeight w:val="847"/>
          <w:jc w:val="center"/>
        </w:trPr>
        <w:tc>
          <w:tcPr>
            <w:tcW w:w="518" w:type="dxa"/>
            <w:tcBorders>
              <w:top w:val="single" w:sz="4" w:space="0" w:color="auto"/>
              <w:left w:val="single" w:sz="4" w:space="0" w:color="auto"/>
              <w:bottom w:val="single" w:sz="4" w:space="0" w:color="auto"/>
              <w:right w:val="single" w:sz="4" w:space="0" w:color="auto"/>
            </w:tcBorders>
            <w:vAlign w:val="center"/>
          </w:tcPr>
          <w:p w:rsidR="007D638D" w:rsidRDefault="007D638D" w:rsidP="00B34ADB">
            <w:pPr>
              <w:jc w:val="center"/>
              <w:rPr>
                <w:sz w:val="20"/>
                <w:szCs w:val="20"/>
              </w:rPr>
            </w:pPr>
            <w:r>
              <w:rPr>
                <w:sz w:val="20"/>
                <w:szCs w:val="20"/>
              </w:rPr>
              <w:t>17</w:t>
            </w:r>
          </w:p>
        </w:tc>
        <w:tc>
          <w:tcPr>
            <w:tcW w:w="2409" w:type="dxa"/>
            <w:tcBorders>
              <w:top w:val="single" w:sz="4" w:space="0" w:color="auto"/>
              <w:left w:val="single" w:sz="4" w:space="0" w:color="auto"/>
              <w:bottom w:val="single" w:sz="4" w:space="0" w:color="auto"/>
              <w:right w:val="single" w:sz="4" w:space="0" w:color="auto"/>
            </w:tcBorders>
          </w:tcPr>
          <w:p w:rsidR="007D638D" w:rsidRDefault="007D638D" w:rsidP="00B34ADB">
            <w:pPr>
              <w:rPr>
                <w:sz w:val="20"/>
                <w:szCs w:val="20"/>
              </w:rPr>
            </w:pPr>
          </w:p>
          <w:p w:rsidR="007D638D" w:rsidRDefault="007D638D" w:rsidP="00B34ADB">
            <w:pPr>
              <w:rPr>
                <w:sz w:val="20"/>
                <w:szCs w:val="20"/>
              </w:rPr>
            </w:pPr>
            <w:r>
              <w:rPr>
                <w:sz w:val="20"/>
                <w:szCs w:val="20"/>
              </w:rPr>
              <w:t>Першин Илья Владимирович</w:t>
            </w:r>
          </w:p>
        </w:tc>
        <w:tc>
          <w:tcPr>
            <w:tcW w:w="1701"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9908694758</w:t>
            </w:r>
          </w:p>
          <w:p w:rsidR="007D638D" w:rsidRDefault="007D638D" w:rsidP="00B34ADB">
            <w:pPr>
              <w:jc w:val="center"/>
              <w:rPr>
                <w:sz w:val="20"/>
                <w:szCs w:val="20"/>
              </w:rPr>
            </w:pPr>
            <w:r>
              <w:rPr>
                <w:sz w:val="20"/>
                <w:szCs w:val="20"/>
              </w:rPr>
              <w:t>14.05.2019</w:t>
            </w:r>
          </w:p>
          <w:p w:rsidR="007D638D" w:rsidRDefault="007D638D" w:rsidP="00B34ADB">
            <w:pPr>
              <w:jc w:val="center"/>
              <w:rPr>
                <w:sz w:val="20"/>
                <w:szCs w:val="20"/>
              </w:rPr>
            </w:pPr>
            <w:r>
              <w:rPr>
                <w:sz w:val="20"/>
                <w:szCs w:val="20"/>
              </w:rPr>
              <w:t>стаж с 2004</w:t>
            </w:r>
          </w:p>
        </w:tc>
        <w:tc>
          <w:tcPr>
            <w:tcW w:w="1418" w:type="dxa"/>
            <w:tcBorders>
              <w:top w:val="single" w:sz="4" w:space="0" w:color="auto"/>
              <w:left w:val="single" w:sz="4" w:space="0" w:color="auto"/>
              <w:bottom w:val="single" w:sz="4" w:space="0" w:color="auto"/>
              <w:right w:val="single" w:sz="4" w:space="0" w:color="auto"/>
            </w:tcBorders>
          </w:tcPr>
          <w:p w:rsidR="007D638D" w:rsidRDefault="007D638D" w:rsidP="00B34ADB">
            <w:pPr>
              <w:jc w:val="center"/>
              <w:rPr>
                <w:sz w:val="20"/>
                <w:szCs w:val="20"/>
              </w:rPr>
            </w:pPr>
            <w:r>
              <w:rPr>
                <w:sz w:val="20"/>
                <w:szCs w:val="20"/>
              </w:rPr>
              <w:t>А</w:t>
            </w:r>
            <w:proofErr w:type="gramStart"/>
            <w:r>
              <w:rPr>
                <w:sz w:val="20"/>
                <w:szCs w:val="20"/>
              </w:rPr>
              <w:t>,А</w:t>
            </w:r>
            <w:proofErr w:type="gramEnd"/>
            <w:r>
              <w:rPr>
                <w:sz w:val="20"/>
                <w:szCs w:val="20"/>
              </w:rPr>
              <w:t>1,В,В1,М</w:t>
            </w:r>
          </w:p>
        </w:tc>
        <w:tc>
          <w:tcPr>
            <w:tcW w:w="1929" w:type="dxa"/>
            <w:tcBorders>
              <w:top w:val="single" w:sz="4" w:space="0" w:color="auto"/>
              <w:left w:val="single" w:sz="4" w:space="0" w:color="auto"/>
              <w:bottom w:val="single" w:sz="4" w:space="0" w:color="auto"/>
              <w:right w:val="single" w:sz="4" w:space="0" w:color="auto"/>
            </w:tcBorders>
          </w:tcPr>
          <w:p w:rsidR="007D638D" w:rsidRDefault="007D638D" w:rsidP="00690CC3">
            <w:pPr>
              <w:jc w:val="center"/>
              <w:rPr>
                <w:sz w:val="16"/>
                <w:szCs w:val="16"/>
              </w:rPr>
            </w:pPr>
            <w:r>
              <w:rPr>
                <w:sz w:val="16"/>
                <w:szCs w:val="16"/>
              </w:rPr>
              <w:t xml:space="preserve">ДПП </w:t>
            </w:r>
          </w:p>
          <w:p w:rsidR="007D638D" w:rsidRDefault="007D638D" w:rsidP="00690CC3">
            <w:pPr>
              <w:jc w:val="center"/>
              <w:rPr>
                <w:sz w:val="16"/>
                <w:szCs w:val="16"/>
              </w:rPr>
            </w:pPr>
            <w:r>
              <w:rPr>
                <w:sz w:val="16"/>
                <w:szCs w:val="16"/>
              </w:rPr>
              <w:t>№201005522023</w:t>
            </w:r>
          </w:p>
          <w:p w:rsidR="007D638D" w:rsidRDefault="007D638D" w:rsidP="00690CC3">
            <w:pPr>
              <w:jc w:val="center"/>
              <w:rPr>
                <w:sz w:val="16"/>
                <w:szCs w:val="16"/>
              </w:rPr>
            </w:pPr>
            <w:r>
              <w:rPr>
                <w:sz w:val="16"/>
                <w:szCs w:val="16"/>
              </w:rPr>
              <w:t>21.01.2021</w:t>
            </w:r>
          </w:p>
          <w:p w:rsidR="007D638D" w:rsidRPr="00A34741" w:rsidRDefault="007D638D" w:rsidP="00690CC3">
            <w:pPr>
              <w:jc w:val="center"/>
              <w:rPr>
                <w:sz w:val="16"/>
                <w:szCs w:val="16"/>
              </w:rPr>
            </w:pPr>
            <w:r>
              <w:rPr>
                <w:sz w:val="16"/>
                <w:szCs w:val="16"/>
              </w:rPr>
              <w:t>ООО «Центр подготовки водителей»</w:t>
            </w:r>
          </w:p>
        </w:tc>
        <w:tc>
          <w:tcPr>
            <w:tcW w:w="1846" w:type="dxa"/>
            <w:tcBorders>
              <w:top w:val="single" w:sz="4" w:space="0" w:color="auto"/>
              <w:left w:val="single" w:sz="4" w:space="0" w:color="auto"/>
              <w:bottom w:val="single" w:sz="4" w:space="0" w:color="auto"/>
              <w:right w:val="single" w:sz="4" w:space="0" w:color="auto"/>
            </w:tcBorders>
          </w:tcPr>
          <w:p w:rsidR="007D638D" w:rsidRDefault="007D638D">
            <w:pPr>
              <w:rPr>
                <w:sz w:val="20"/>
                <w:szCs w:val="20"/>
              </w:rPr>
            </w:pPr>
          </w:p>
          <w:p w:rsidR="007D638D" w:rsidRDefault="007D638D">
            <w:pPr>
              <w:rPr>
                <w:sz w:val="20"/>
                <w:szCs w:val="20"/>
              </w:rPr>
            </w:pPr>
            <w:r>
              <w:rPr>
                <w:sz w:val="20"/>
                <w:szCs w:val="20"/>
              </w:rPr>
              <w:t>Трудовой договор</w:t>
            </w:r>
          </w:p>
        </w:tc>
      </w:tr>
    </w:tbl>
    <w:p w:rsidR="007D638D" w:rsidRDefault="007D638D">
      <w:pPr>
        <w:rPr>
          <w:sz w:val="20"/>
        </w:rPr>
      </w:pPr>
    </w:p>
    <w:p w:rsidR="007D638D" w:rsidRPr="007D638D" w:rsidRDefault="007D638D" w:rsidP="007D638D">
      <w:pPr>
        <w:rPr>
          <w:sz w:val="20"/>
        </w:rPr>
      </w:pPr>
    </w:p>
    <w:p w:rsidR="007D638D" w:rsidRDefault="007D638D" w:rsidP="007D638D">
      <w:pPr>
        <w:rPr>
          <w:sz w:val="20"/>
        </w:rPr>
      </w:pPr>
    </w:p>
    <w:p w:rsidR="007D638D" w:rsidRDefault="007D638D" w:rsidP="007D638D">
      <w:pPr>
        <w:spacing w:before="60"/>
        <w:ind w:left="760"/>
        <w:rPr>
          <w:b/>
          <w:sz w:val="24"/>
        </w:rPr>
      </w:pPr>
      <w:r>
        <w:rPr>
          <w:sz w:val="20"/>
        </w:rPr>
        <w:tab/>
      </w:r>
      <w:r>
        <w:rPr>
          <w:b/>
          <w:sz w:val="24"/>
        </w:rPr>
        <w:t xml:space="preserve">Список педагогических работников, реализующих программы </w:t>
      </w:r>
      <w:proofErr w:type="gramStart"/>
      <w:r>
        <w:rPr>
          <w:b/>
          <w:sz w:val="24"/>
        </w:rPr>
        <w:t>профессионального</w:t>
      </w:r>
      <w:proofErr w:type="gramEnd"/>
    </w:p>
    <w:p w:rsidR="007D638D" w:rsidRDefault="007D638D" w:rsidP="007D638D">
      <w:pPr>
        <w:spacing w:before="60"/>
        <w:ind w:left="760"/>
        <w:rPr>
          <w:b/>
          <w:sz w:val="24"/>
        </w:rPr>
      </w:pPr>
      <w:r>
        <w:rPr>
          <w:b/>
          <w:sz w:val="24"/>
        </w:rPr>
        <w:t>обучения.</w:t>
      </w:r>
    </w:p>
    <w:p w:rsidR="007D638D" w:rsidRDefault="007D638D" w:rsidP="007D638D">
      <w:pPr>
        <w:spacing w:before="60"/>
        <w:ind w:left="760"/>
        <w:rPr>
          <w:b/>
          <w:sz w:val="24"/>
        </w:rPr>
      </w:pPr>
    </w:p>
    <w:p w:rsidR="007D638D" w:rsidRPr="007D638D" w:rsidRDefault="007D638D" w:rsidP="007D638D">
      <w:pPr>
        <w:spacing w:before="60"/>
        <w:ind w:left="760"/>
        <w:rPr>
          <w:sz w:val="24"/>
        </w:rPr>
      </w:pPr>
      <w:r w:rsidRPr="007D638D">
        <w:rPr>
          <w:sz w:val="24"/>
        </w:rPr>
        <w:t>Горячев Илья Сергеевич</w:t>
      </w:r>
    </w:p>
    <w:p w:rsidR="007D638D" w:rsidRPr="007D638D" w:rsidRDefault="007D638D" w:rsidP="007D638D">
      <w:pPr>
        <w:spacing w:before="60"/>
        <w:ind w:left="760"/>
        <w:rPr>
          <w:sz w:val="24"/>
        </w:rPr>
      </w:pPr>
      <w:proofErr w:type="spellStart"/>
      <w:r w:rsidRPr="007D638D">
        <w:rPr>
          <w:sz w:val="24"/>
        </w:rPr>
        <w:t>Каптелин</w:t>
      </w:r>
      <w:proofErr w:type="spellEnd"/>
      <w:r w:rsidRPr="007D638D">
        <w:rPr>
          <w:sz w:val="24"/>
        </w:rPr>
        <w:t xml:space="preserve"> Михаил Юрьевич</w:t>
      </w:r>
    </w:p>
    <w:p w:rsidR="007D638D" w:rsidRPr="007D638D" w:rsidRDefault="007D638D" w:rsidP="007D638D">
      <w:pPr>
        <w:spacing w:before="60"/>
        <w:ind w:left="760"/>
        <w:rPr>
          <w:sz w:val="24"/>
        </w:rPr>
      </w:pPr>
      <w:proofErr w:type="spellStart"/>
      <w:r w:rsidRPr="007D638D">
        <w:rPr>
          <w:sz w:val="24"/>
        </w:rPr>
        <w:t>Каптелин</w:t>
      </w:r>
      <w:proofErr w:type="spellEnd"/>
      <w:r w:rsidRPr="007D638D">
        <w:rPr>
          <w:sz w:val="24"/>
        </w:rPr>
        <w:t xml:space="preserve"> Юрий Михайлович</w:t>
      </w:r>
    </w:p>
    <w:p w:rsidR="007D638D" w:rsidRPr="007D638D" w:rsidRDefault="007D638D" w:rsidP="007D638D">
      <w:pPr>
        <w:spacing w:before="60"/>
        <w:ind w:left="760"/>
        <w:rPr>
          <w:sz w:val="24"/>
        </w:rPr>
      </w:pPr>
      <w:proofErr w:type="spellStart"/>
      <w:r w:rsidRPr="007D638D">
        <w:rPr>
          <w:sz w:val="24"/>
        </w:rPr>
        <w:t>Фугарова</w:t>
      </w:r>
      <w:proofErr w:type="spellEnd"/>
      <w:r w:rsidRPr="007D638D">
        <w:rPr>
          <w:sz w:val="24"/>
        </w:rPr>
        <w:t xml:space="preserve"> Анна Юрьевна</w:t>
      </w:r>
    </w:p>
    <w:p w:rsidR="007D638D" w:rsidRPr="007D638D" w:rsidRDefault="007D638D" w:rsidP="007D638D">
      <w:pPr>
        <w:spacing w:before="60"/>
        <w:ind w:left="760"/>
        <w:rPr>
          <w:sz w:val="24"/>
        </w:rPr>
      </w:pPr>
      <w:proofErr w:type="spellStart"/>
      <w:r w:rsidRPr="007D638D">
        <w:rPr>
          <w:sz w:val="24"/>
        </w:rPr>
        <w:t>Никишкова</w:t>
      </w:r>
      <w:proofErr w:type="spellEnd"/>
      <w:r w:rsidRPr="007D638D">
        <w:rPr>
          <w:sz w:val="24"/>
        </w:rPr>
        <w:t xml:space="preserve"> Яна Игоревна</w:t>
      </w:r>
    </w:p>
    <w:p w:rsidR="007D638D" w:rsidRPr="007D638D" w:rsidRDefault="007D638D" w:rsidP="007D638D">
      <w:pPr>
        <w:spacing w:before="60"/>
        <w:ind w:left="760"/>
        <w:rPr>
          <w:sz w:val="10"/>
        </w:rPr>
      </w:pPr>
      <w:r w:rsidRPr="007D638D">
        <w:rPr>
          <w:sz w:val="24"/>
        </w:rPr>
        <w:t xml:space="preserve">Дорофеева Татьяна Сергеевна </w:t>
      </w:r>
    </w:p>
    <w:p w:rsidR="007D638D" w:rsidRDefault="007D638D" w:rsidP="007D638D">
      <w:pPr>
        <w:tabs>
          <w:tab w:val="left" w:pos="1628"/>
        </w:tabs>
        <w:rPr>
          <w:sz w:val="20"/>
        </w:rPr>
      </w:pPr>
    </w:p>
    <w:p w:rsidR="007D638D" w:rsidRDefault="007D638D" w:rsidP="007D638D">
      <w:pPr>
        <w:rPr>
          <w:sz w:val="20"/>
        </w:rPr>
      </w:pPr>
    </w:p>
    <w:p w:rsidR="00690CC3" w:rsidRDefault="00690CC3" w:rsidP="00690CC3">
      <w:pPr>
        <w:pStyle w:val="2"/>
        <w:spacing w:before="94"/>
        <w:ind w:left="760"/>
        <w:rPr>
          <w:sz w:val="16"/>
          <w:u w:val="none"/>
        </w:rPr>
      </w:pPr>
      <w:r>
        <w:rPr>
          <w:u w:val="none"/>
        </w:rPr>
        <w:t>Сведения о закрытой площадке или автодроме</w:t>
      </w:r>
      <w:proofErr w:type="gramStart"/>
      <w:r>
        <w:rPr>
          <w:position w:val="8"/>
          <w:sz w:val="16"/>
          <w:u w:val="none"/>
        </w:rPr>
        <w:t>4</w:t>
      </w:r>
      <w:proofErr w:type="gramEnd"/>
    </w:p>
    <w:p w:rsidR="00690CC3" w:rsidRDefault="00690CC3" w:rsidP="00690CC3">
      <w:pPr>
        <w:pStyle w:val="3"/>
        <w:spacing w:before="117"/>
        <w:ind w:right="575"/>
        <w:jc w:val="both"/>
      </w:pPr>
      <w:r>
        <w:t>Сведения о наличии в собственности или на ином законном основании закрытых площадок или автодромов:</w:t>
      </w:r>
    </w:p>
    <w:p w:rsidR="00690CC3" w:rsidRDefault="00690CC3" w:rsidP="00690CC3">
      <w:pPr>
        <w:pStyle w:val="a3"/>
        <w:spacing w:before="2"/>
        <w:rPr>
          <w:sz w:val="32"/>
        </w:rPr>
      </w:pPr>
    </w:p>
    <w:p w:rsidR="00690CC3" w:rsidRDefault="00690CC3" w:rsidP="00690CC3">
      <w:pPr>
        <w:pStyle w:val="a4"/>
        <w:numPr>
          <w:ilvl w:val="1"/>
          <w:numId w:val="3"/>
        </w:numPr>
        <w:tabs>
          <w:tab w:val="left" w:pos="1108"/>
          <w:tab w:val="left" w:pos="1109"/>
        </w:tabs>
        <w:ind w:right="0"/>
        <w:rPr>
          <w:b/>
          <w:sz w:val="24"/>
        </w:rPr>
      </w:pPr>
      <w:r>
        <w:rPr>
          <w:spacing w:val="-60"/>
          <w:sz w:val="24"/>
          <w:u w:val="thick"/>
        </w:rPr>
        <w:t xml:space="preserve"> </w:t>
      </w:r>
      <w:proofErr w:type="spellStart"/>
      <w:r>
        <w:rPr>
          <w:b/>
          <w:sz w:val="24"/>
          <w:u w:val="thick"/>
        </w:rPr>
        <w:t>г</w:t>
      </w:r>
      <w:proofErr w:type="gramStart"/>
      <w:r>
        <w:rPr>
          <w:b/>
          <w:sz w:val="24"/>
          <w:u w:val="thick"/>
        </w:rPr>
        <w:t>.М</w:t>
      </w:r>
      <w:proofErr w:type="gramEnd"/>
      <w:r>
        <w:rPr>
          <w:b/>
          <w:sz w:val="24"/>
          <w:u w:val="thick"/>
        </w:rPr>
        <w:t>осква</w:t>
      </w:r>
      <w:proofErr w:type="spellEnd"/>
      <w:r>
        <w:rPr>
          <w:b/>
          <w:sz w:val="24"/>
          <w:u w:val="thick"/>
        </w:rPr>
        <w:t xml:space="preserve">, Рязановский с/о, вблизи </w:t>
      </w:r>
      <w:proofErr w:type="spellStart"/>
      <w:r>
        <w:rPr>
          <w:b/>
          <w:sz w:val="24"/>
          <w:u w:val="thick"/>
        </w:rPr>
        <w:t>п.Знамя</w:t>
      </w:r>
      <w:proofErr w:type="spellEnd"/>
      <w:r>
        <w:rPr>
          <w:b/>
          <w:sz w:val="24"/>
          <w:u w:val="thick"/>
        </w:rPr>
        <w:t xml:space="preserve"> октября</w:t>
      </w:r>
    </w:p>
    <w:p w:rsidR="00690CC3" w:rsidRDefault="00690CC3" w:rsidP="00690CC3">
      <w:pPr>
        <w:ind w:left="1120" w:right="624"/>
        <w:rPr>
          <w:sz w:val="24"/>
        </w:rPr>
      </w:pPr>
      <w:r>
        <w:rPr>
          <w:sz w:val="24"/>
        </w:rPr>
        <w:t xml:space="preserve">Основание: </w:t>
      </w:r>
      <w:proofErr w:type="gramStart"/>
      <w:r>
        <w:rPr>
          <w:sz w:val="24"/>
          <w:u w:val="single"/>
        </w:rPr>
        <w:t>Договор б</w:t>
      </w:r>
      <w:proofErr w:type="gramEnd"/>
      <w:r>
        <w:rPr>
          <w:sz w:val="24"/>
          <w:u w:val="single"/>
        </w:rPr>
        <w:t>/н субаренды закрытой учебной площадки от 25 июля  2023г.. Срок действия: до</w:t>
      </w:r>
      <w:r>
        <w:rPr>
          <w:sz w:val="24"/>
        </w:rPr>
        <w:t xml:space="preserve"> 25</w:t>
      </w:r>
      <w:r>
        <w:rPr>
          <w:sz w:val="24"/>
          <w:u w:val="single"/>
        </w:rPr>
        <w:t xml:space="preserve"> июня</w:t>
      </w:r>
      <w:r>
        <w:rPr>
          <w:spacing w:val="-2"/>
          <w:sz w:val="24"/>
          <w:u w:val="single"/>
        </w:rPr>
        <w:t xml:space="preserve"> </w:t>
      </w:r>
      <w:r>
        <w:rPr>
          <w:sz w:val="24"/>
          <w:u w:val="single"/>
        </w:rPr>
        <w:t>2023г.</w:t>
      </w:r>
    </w:p>
    <w:p w:rsidR="00690CC3" w:rsidRDefault="00690CC3" w:rsidP="00690CC3">
      <w:pPr>
        <w:pStyle w:val="a3"/>
        <w:spacing w:before="1" w:line="206" w:lineRule="exact"/>
        <w:ind w:left="1120"/>
      </w:pPr>
      <w:r>
        <w:t>(реквизиты правоустанавливающих документов, срок действия)</w:t>
      </w:r>
    </w:p>
    <w:p w:rsidR="00690CC3" w:rsidRDefault="00690CC3" w:rsidP="00690CC3">
      <w:pPr>
        <w:pStyle w:val="3"/>
        <w:tabs>
          <w:tab w:val="left" w:pos="6338"/>
          <w:tab w:val="left" w:pos="10046"/>
        </w:tabs>
        <w:spacing w:line="275" w:lineRule="exact"/>
        <w:jc w:val="both"/>
        <w:rPr>
          <w:b/>
        </w:rPr>
      </w:pPr>
      <w:r>
        <w:t>Размеры закрытой площадки</w:t>
      </w:r>
      <w:r>
        <w:rPr>
          <w:spacing w:val="-8"/>
        </w:rPr>
        <w:t xml:space="preserve"> </w:t>
      </w:r>
      <w:r>
        <w:t>или</w:t>
      </w:r>
      <w:r>
        <w:rPr>
          <w:spacing w:val="-2"/>
        </w:rPr>
        <w:t xml:space="preserve"> </w:t>
      </w:r>
      <w:r>
        <w:t>автодрома</w:t>
      </w:r>
      <w:r>
        <w:rPr>
          <w:vertAlign w:val="superscript"/>
        </w:rPr>
        <w:t>5</w:t>
      </w:r>
      <w:r>
        <w:rPr>
          <w:u w:val="single"/>
        </w:rPr>
        <w:t xml:space="preserve"> </w:t>
      </w:r>
      <w:r>
        <w:rPr>
          <w:u w:val="single"/>
        </w:rPr>
        <w:tab/>
      </w:r>
      <w:r>
        <w:rPr>
          <w:b/>
          <w:u w:val="single"/>
        </w:rPr>
        <w:t>0,25</w:t>
      </w:r>
      <w:r>
        <w:rPr>
          <w:b/>
          <w:spacing w:val="-1"/>
          <w:u w:val="single"/>
        </w:rPr>
        <w:t xml:space="preserve"> </w:t>
      </w:r>
      <w:r>
        <w:rPr>
          <w:b/>
          <w:u w:val="single"/>
        </w:rPr>
        <w:t>га</w:t>
      </w:r>
      <w:r>
        <w:rPr>
          <w:b/>
          <w:u w:val="single"/>
        </w:rPr>
        <w:tab/>
      </w:r>
    </w:p>
    <w:p w:rsidR="00690CC3" w:rsidRDefault="00690CC3" w:rsidP="00690CC3">
      <w:pPr>
        <w:pStyle w:val="a3"/>
        <w:spacing w:before="1" w:line="206" w:lineRule="exact"/>
        <w:ind w:left="400"/>
        <w:jc w:val="both"/>
      </w:pPr>
      <w:r>
        <w:t>(в соответствии с правоустанавливающими документами и итогами фактического обследования)</w:t>
      </w:r>
    </w:p>
    <w:p w:rsidR="00690CC3" w:rsidRDefault="00690CC3" w:rsidP="00690CC3">
      <w:pPr>
        <w:pStyle w:val="3"/>
        <w:ind w:right="576"/>
        <w:jc w:val="both"/>
        <w:rPr>
          <w:b/>
        </w:rPr>
      </w:pPr>
      <w:r>
        <w:t xml:space="preserve">Наличие ровного и однородного </w:t>
      </w:r>
      <w:proofErr w:type="spellStart"/>
      <w:r>
        <w:t>асфальт</w:t>
      </w:r>
      <w:proofErr w:type="gramStart"/>
      <w:r>
        <w:t>о</w:t>
      </w:r>
      <w:proofErr w:type="spellEnd"/>
      <w:r>
        <w:t>-</w:t>
      </w:r>
      <w:proofErr w:type="gramEnd"/>
      <w: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w:t>
      </w:r>
      <w:r>
        <w:rPr>
          <w:u w:val="thick"/>
        </w:rPr>
        <w:t xml:space="preserve"> </w:t>
      </w:r>
      <w:r>
        <w:rPr>
          <w:b/>
          <w:u w:val="thick"/>
        </w:rPr>
        <w:t>однородное асфальтное</w:t>
      </w:r>
    </w:p>
    <w:p w:rsidR="00690CC3" w:rsidRDefault="00690CC3" w:rsidP="00690CC3">
      <w:pPr>
        <w:ind w:left="400"/>
        <w:rPr>
          <w:b/>
          <w:sz w:val="24"/>
        </w:rPr>
      </w:pPr>
      <w:r>
        <w:rPr>
          <w:spacing w:val="-60"/>
          <w:sz w:val="24"/>
          <w:u w:val="thick"/>
        </w:rPr>
        <w:t xml:space="preserve"> </w:t>
      </w:r>
      <w:r>
        <w:rPr>
          <w:b/>
          <w:sz w:val="24"/>
          <w:u w:val="thick"/>
        </w:rPr>
        <w:t>покрытие</w:t>
      </w:r>
    </w:p>
    <w:p w:rsidR="00690CC3" w:rsidRDefault="00690CC3" w:rsidP="00690CC3">
      <w:pPr>
        <w:ind w:left="400" w:right="580"/>
        <w:rPr>
          <w:sz w:val="24"/>
        </w:rPr>
      </w:pPr>
      <w:r>
        <w:rPr>
          <w:sz w:val="24"/>
        </w:rPr>
        <w:t>Наличие установленного по периметру ограждения, препятствующее движению по их территории транспортных средств и пешеходов, за исключением учебных транспортных средств, используемых</w:t>
      </w:r>
    </w:p>
    <w:p w:rsidR="00690CC3" w:rsidRDefault="00690CC3" w:rsidP="00690CC3">
      <w:pPr>
        <w:tabs>
          <w:tab w:val="left" w:pos="2932"/>
        </w:tabs>
        <w:spacing w:line="266" w:lineRule="exact"/>
        <w:ind w:left="400"/>
        <w:rPr>
          <w:b/>
          <w:sz w:val="24"/>
        </w:rPr>
      </w:pPr>
      <w:r>
        <w:rPr>
          <w:sz w:val="24"/>
        </w:rPr>
        <w:t>в</w:t>
      </w:r>
      <w:r>
        <w:rPr>
          <w:spacing w:val="-3"/>
          <w:sz w:val="24"/>
        </w:rPr>
        <w:t xml:space="preserve"> </w:t>
      </w:r>
      <w:r>
        <w:rPr>
          <w:sz w:val="24"/>
        </w:rPr>
        <w:t>процессе</w:t>
      </w:r>
      <w:r>
        <w:rPr>
          <w:spacing w:val="-2"/>
          <w:sz w:val="24"/>
        </w:rPr>
        <w:t xml:space="preserve"> </w:t>
      </w:r>
      <w:r>
        <w:rPr>
          <w:sz w:val="24"/>
        </w:rPr>
        <w:t>обучения</w:t>
      </w:r>
      <w:r>
        <w:rPr>
          <w:sz w:val="24"/>
        </w:rPr>
        <w:tab/>
      </w:r>
      <w:r>
        <w:rPr>
          <w:b/>
          <w:sz w:val="24"/>
        </w:rPr>
        <w:t>в наличии</w:t>
      </w:r>
    </w:p>
    <w:p w:rsidR="00690CC3" w:rsidRDefault="00690CC3" w:rsidP="00690CC3">
      <w:pPr>
        <w:pStyle w:val="a3"/>
        <w:spacing w:line="25" w:lineRule="exact"/>
        <w:ind w:left="2565"/>
        <w:rPr>
          <w:sz w:val="2"/>
        </w:rPr>
      </w:pPr>
      <w:r>
        <w:rPr>
          <w:noProof/>
          <w:sz w:val="2"/>
          <w:lang w:eastAsia="ru-RU"/>
        </w:rPr>
        <mc:AlternateContent>
          <mc:Choice Requires="wpg">
            <w:drawing>
              <wp:inline distT="0" distB="0" distL="0" distR="0" wp14:anchorId="78B555D9" wp14:editId="5FAB510E">
                <wp:extent cx="4070985" cy="16510"/>
                <wp:effectExtent l="6350" t="0" r="8890" b="5715"/>
                <wp:docPr id="9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0985" cy="16510"/>
                          <a:chOff x="0" y="0"/>
                          <a:chExt cx="6411" cy="26"/>
                        </a:xfrm>
                      </wpg:grpSpPr>
                      <wps:wsp>
                        <wps:cNvPr id="94" name="AutoShape 99"/>
                        <wps:cNvSpPr>
                          <a:spLocks/>
                        </wps:cNvSpPr>
                        <wps:spPr bwMode="auto">
                          <a:xfrm>
                            <a:off x="0" y="20"/>
                            <a:ext cx="6411" cy="2"/>
                          </a:xfrm>
                          <a:custGeom>
                            <a:avLst/>
                            <a:gdLst>
                              <a:gd name="T0" fmla="*/ 0 w 6411"/>
                              <a:gd name="T1" fmla="*/ 360 w 6411"/>
                              <a:gd name="T2" fmla="*/ 2690 w 6411"/>
                              <a:gd name="T3" fmla="*/ 6410 w 6411"/>
                            </a:gdLst>
                            <a:ahLst/>
                            <a:cxnLst>
                              <a:cxn ang="0">
                                <a:pos x="T0" y="0"/>
                              </a:cxn>
                              <a:cxn ang="0">
                                <a:pos x="T1" y="0"/>
                              </a:cxn>
                              <a:cxn ang="0">
                                <a:pos x="T2" y="0"/>
                              </a:cxn>
                              <a:cxn ang="0">
                                <a:pos x="T3" y="0"/>
                              </a:cxn>
                            </a:cxnLst>
                            <a:rect l="0" t="0" r="r" b="b"/>
                            <a:pathLst>
                              <a:path w="6411">
                                <a:moveTo>
                                  <a:pt x="0" y="0"/>
                                </a:moveTo>
                                <a:lnTo>
                                  <a:pt x="360" y="0"/>
                                </a:lnTo>
                                <a:moveTo>
                                  <a:pt x="2690" y="0"/>
                                </a:moveTo>
                                <a:lnTo>
                                  <a:pt x="64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Rectangle 100"/>
                        <wps:cNvSpPr>
                          <a:spLocks noChangeArrowheads="1"/>
                        </wps:cNvSpPr>
                        <wps:spPr bwMode="auto">
                          <a:xfrm>
                            <a:off x="361" y="0"/>
                            <a:ext cx="232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8" o:spid="_x0000_s1026" style="width:320.55pt;height:1.3pt;mso-position-horizontal-relative:char;mso-position-vertical-relative:line" coordsize="64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">
                <v:shape id="AutoShape 99" o:spid="_x0000_s1027" style="position:absolute;top:20;width:6411;height:2;visibility:visible;mso-wrap-style:square;v-text-anchor:top" coordsize="64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sis8QA&#10;AADbAAAADwAAAGRycy9kb3ducmV2LnhtbESPQWvCQBSE74L/YXkFb7qpSNXUVUSwetVGxdsj+5oN&#10;Zt+m2dXEf98tFHocZuYbZrHqbCUe1PjSsYLXUQKCOHe65EJB9rkdzkD4gKyxckwKnuRhtez3Fphq&#10;1/KBHsdQiAhhn6ICE0KdSulzQxb9yNXE0ftyjcUQZVNI3WAb4baS4yR5kxZLjgsGa9oYym/Hu1Vw&#10;ue/aaXYrzOnwvb2enmc//chmSg1euvU7iEBd+A//tfdawXwCv1/i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7IrPEAAAA2wAAAA8AAAAAAAAAAAAAAAAAmAIAAGRycy9k&#10;b3ducmV2LnhtbFBLBQYAAAAABAAEAPUAAACJAwAAAAA=&#10;" path="m,l360,m2690,l6410,e" filled="f" strokeweight=".48pt">
                  <v:path arrowok="t" o:connecttype="custom" o:connectlocs="0,0;360,0;2690,0;6410,0" o:connectangles="0,0,0,0"/>
                </v:shape>
                <v:rect id="Rectangle 100" o:spid="_x0000_s1028" style="position:absolute;left:361;width:232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w10:anchorlock/>
              </v:group>
            </w:pict>
          </mc:Fallback>
        </mc:AlternateContent>
      </w:r>
    </w:p>
    <w:p w:rsidR="00690CC3" w:rsidRDefault="00690CC3" w:rsidP="00690CC3">
      <w:pPr>
        <w:pStyle w:val="3"/>
        <w:tabs>
          <w:tab w:val="left" w:pos="9430"/>
        </w:tabs>
        <w:spacing w:line="262" w:lineRule="exact"/>
        <w:rPr>
          <w:b/>
        </w:rPr>
      </w:pPr>
      <w:r>
        <w:rPr>
          <w:noProof/>
          <w:lang w:eastAsia="ru-RU"/>
        </w:rPr>
        <mc:AlternateContent>
          <mc:Choice Requires="wpg">
            <w:drawing>
              <wp:anchor distT="0" distB="0" distL="114300" distR="114300" simplePos="0" relativeHeight="487623168" behindDoc="0" locked="0" layoutInCell="1" allowOverlap="1" wp14:anchorId="4A515D3A" wp14:editId="2E725D6D">
                <wp:simplePos x="0" y="0"/>
                <wp:positionH relativeFrom="page">
                  <wp:posOffset>5887085</wp:posOffset>
                </wp:positionH>
                <wp:positionV relativeFrom="paragraph">
                  <wp:posOffset>149860</wp:posOffset>
                </wp:positionV>
                <wp:extent cx="1085215" cy="16510"/>
                <wp:effectExtent l="0" t="0" r="0" b="0"/>
                <wp:wrapNone/>
                <wp:docPr id="9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215" cy="16510"/>
                          <a:chOff x="9271" y="236"/>
                          <a:chExt cx="1709" cy="26"/>
                        </a:xfrm>
                      </wpg:grpSpPr>
                      <wps:wsp>
                        <wps:cNvPr id="91" name="AutoShape 102"/>
                        <wps:cNvSpPr>
                          <a:spLocks/>
                        </wps:cNvSpPr>
                        <wps:spPr bwMode="auto">
                          <a:xfrm>
                            <a:off x="9270" y="256"/>
                            <a:ext cx="1709" cy="2"/>
                          </a:xfrm>
                          <a:custGeom>
                            <a:avLst/>
                            <a:gdLst>
                              <a:gd name="T0" fmla="+- 0 9271 9271"/>
                              <a:gd name="T1" fmla="*/ T0 w 1709"/>
                              <a:gd name="T2" fmla="+- 0 9751 9271"/>
                              <a:gd name="T3" fmla="*/ T2 w 1709"/>
                              <a:gd name="T4" fmla="+- 0 10620 9271"/>
                              <a:gd name="T5" fmla="*/ T4 w 1709"/>
                              <a:gd name="T6" fmla="+- 0 10980 9271"/>
                              <a:gd name="T7" fmla="*/ T6 w 1709"/>
                            </a:gdLst>
                            <a:ahLst/>
                            <a:cxnLst>
                              <a:cxn ang="0">
                                <a:pos x="T1" y="0"/>
                              </a:cxn>
                              <a:cxn ang="0">
                                <a:pos x="T3" y="0"/>
                              </a:cxn>
                              <a:cxn ang="0">
                                <a:pos x="T5" y="0"/>
                              </a:cxn>
                              <a:cxn ang="0">
                                <a:pos x="T7" y="0"/>
                              </a:cxn>
                            </a:cxnLst>
                            <a:rect l="0" t="0" r="r" b="b"/>
                            <a:pathLst>
                              <a:path w="1709">
                                <a:moveTo>
                                  <a:pt x="0" y="0"/>
                                </a:moveTo>
                                <a:lnTo>
                                  <a:pt x="480" y="0"/>
                                </a:lnTo>
                                <a:moveTo>
                                  <a:pt x="1349" y="0"/>
                                </a:moveTo>
                                <a:lnTo>
                                  <a:pt x="170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Rectangle 103"/>
                        <wps:cNvSpPr>
                          <a:spLocks noChangeArrowheads="1"/>
                        </wps:cNvSpPr>
                        <wps:spPr bwMode="auto">
                          <a:xfrm>
                            <a:off x="9750" y="236"/>
                            <a:ext cx="86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o:spid="_x0000_s1026" style="position:absolute;margin-left:463.55pt;margin-top:11.8pt;width:85.45pt;height:1.3pt;z-index:487623168;mso-position-horizontal-relative:page" coordorigin="9271,236" coordsize="170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">
                <v:shape id="AutoShape 102" o:spid="_x0000_s1027" style="position:absolute;left:9270;top:256;width:1709;height:2;visibility:visible;mso-wrap-style:square;v-text-anchor:top" coordsize="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ev8QA&#10;AADbAAAADwAAAGRycy9kb3ducmV2LnhtbESP0YrCMBRE3wX/IVzBN00VXLRrFFcRZF0fqvsB1+ba&#10;Fpub0mRt9evNguDjMDNnmPmyNaW4Ue0KywpGwwgEcWp1wZmC39N2MAXhPLLG0jIpuJOD5aLbmWOs&#10;bcMJ3Y4+EwHCLkYFufdVLKVLczLohrYiDt7F1gZ9kHUmdY1NgJtSjqPoQxosOCzkWNE6p/R6/DMK&#10;/OVwOj++9tfHT1Ju7t/jyaZZV0r1e+3qE4Sn1r/Dr/ZOK5iN4P9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onr/EAAAA2wAAAA8AAAAAAAAAAAAAAAAAmAIAAGRycy9k&#10;b3ducmV2LnhtbFBLBQYAAAAABAAEAPUAAACJAwAAAAA=&#10;" path="m,l480,t869,l1709,e" filled="f" strokeweight=".48pt">
                  <v:path arrowok="t" o:connecttype="custom" o:connectlocs="0,0;480,0;1349,0;1709,0" o:connectangles="0,0,0,0"/>
                </v:shape>
                <v:rect id="Rectangle 103" o:spid="_x0000_s1028" style="position:absolute;left:9750;top:236;width:86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1MYA&#10;AADbAAAADwAAAGRycy9kb3ducmV2LnhtbESPQWvCQBSE74X+h+UVvNWNQUWja6iFQi9CtT3o7Zl9&#10;JiHZt+nuVtP+ercgeBxm5htmmfemFWdyvrasYDRMQBAXVtdcKvj6fHuegfABWWNrmRT8kod89fiw&#10;xEzbC2/pvAuliBD2GSqoQugyKX1RkUE/tB1x9E7WGQxRulJqh5cIN61Mk2QqDdYcFyrs6LWiotn9&#10;GAXr+Wz9/THmzd/2eKDD/thMUpcoNXjqXxYgAvXhHr6137WCeQr/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IW1MYAAADbAAAADwAAAAAAAAAAAAAAAACYAgAAZHJz&#10;L2Rvd25yZXYueG1sUEsFBgAAAAAEAAQA9QAAAIsDAAAAAA==&#10;" fillcolor="black" stroked="f"/>
                <w10:wrap anchorx="page"/>
              </v:group>
            </w:pict>
          </mc:Fallback>
        </mc:AlternateContent>
      </w:r>
      <w:r>
        <w:t>Наличие наклонного участка (эстакады) с продольным уклоном в</w:t>
      </w:r>
      <w:r>
        <w:rPr>
          <w:spacing w:val="-16"/>
        </w:rPr>
        <w:t xml:space="preserve"> </w:t>
      </w:r>
      <w:r>
        <w:t>пределах</w:t>
      </w:r>
      <w:r>
        <w:rPr>
          <w:spacing w:val="-1"/>
        </w:rPr>
        <w:t xml:space="preserve"> </w:t>
      </w:r>
      <w:r>
        <w:t>8–16%</w:t>
      </w:r>
      <w:r>
        <w:rPr>
          <w:vertAlign w:val="superscript"/>
        </w:rPr>
        <w:t>6</w:t>
      </w:r>
      <w:r>
        <w:tab/>
      </w:r>
      <w:r>
        <w:rPr>
          <w:b/>
        </w:rPr>
        <w:t>имеется</w:t>
      </w:r>
    </w:p>
    <w:p w:rsidR="00690CC3" w:rsidRDefault="00690CC3" w:rsidP="00690CC3">
      <w:pPr>
        <w:tabs>
          <w:tab w:val="left" w:pos="1898"/>
          <w:tab w:val="left" w:pos="2677"/>
          <w:tab w:val="left" w:pos="3002"/>
          <w:tab w:val="left" w:pos="3483"/>
          <w:tab w:val="left" w:pos="4618"/>
          <w:tab w:val="left" w:pos="6384"/>
          <w:tab w:val="left" w:pos="7513"/>
          <w:tab w:val="left" w:pos="9615"/>
          <w:tab w:val="left" w:pos="9893"/>
          <w:tab w:val="left" w:pos="10075"/>
        </w:tabs>
        <w:ind w:left="400" w:right="583"/>
        <w:rPr>
          <w:sz w:val="24"/>
        </w:rPr>
      </w:pPr>
      <w:r>
        <w:rPr>
          <w:sz w:val="24"/>
        </w:rPr>
        <w:t>Размеры и обустройство техническими средствами организации дорожного движения обеспечивают выполнение</w:t>
      </w:r>
      <w:r>
        <w:rPr>
          <w:sz w:val="24"/>
        </w:rPr>
        <w:tab/>
        <w:t>каждого</w:t>
      </w:r>
      <w:r>
        <w:rPr>
          <w:sz w:val="24"/>
        </w:rPr>
        <w:tab/>
        <w:t>из</w:t>
      </w:r>
      <w:r>
        <w:rPr>
          <w:sz w:val="24"/>
        </w:rPr>
        <w:tab/>
        <w:t>учебных</w:t>
      </w:r>
      <w:r>
        <w:rPr>
          <w:sz w:val="24"/>
        </w:rPr>
        <w:tab/>
        <w:t>(контрольных)</w:t>
      </w:r>
      <w:r>
        <w:rPr>
          <w:sz w:val="24"/>
        </w:rPr>
        <w:tab/>
        <w:t>заданий,</w:t>
      </w:r>
      <w:r>
        <w:rPr>
          <w:sz w:val="24"/>
        </w:rPr>
        <w:tab/>
        <w:t>предусмотренных</w:t>
      </w:r>
      <w:r>
        <w:rPr>
          <w:sz w:val="24"/>
        </w:rPr>
        <w:tab/>
      </w:r>
      <w:r>
        <w:rPr>
          <w:spacing w:val="-3"/>
          <w:sz w:val="24"/>
        </w:rPr>
        <w:t xml:space="preserve">программой </w:t>
      </w:r>
      <w:r>
        <w:rPr>
          <w:sz w:val="24"/>
        </w:rPr>
        <w:t>обучения</w:t>
      </w:r>
      <w:r>
        <w:rPr>
          <w:sz w:val="24"/>
          <w:u w:val="thick"/>
        </w:rPr>
        <w:t xml:space="preserve"> </w:t>
      </w:r>
      <w:r>
        <w:rPr>
          <w:sz w:val="24"/>
          <w:u w:val="thick"/>
        </w:rPr>
        <w:tab/>
      </w:r>
      <w:r>
        <w:rPr>
          <w:sz w:val="24"/>
          <w:u w:val="thick"/>
        </w:rPr>
        <w:tab/>
      </w:r>
      <w:r>
        <w:rPr>
          <w:b/>
          <w:sz w:val="24"/>
          <w:u w:val="thick"/>
        </w:rPr>
        <w:t>соответствует</w:t>
      </w:r>
      <w:r>
        <w:rPr>
          <w:b/>
          <w:sz w:val="24"/>
          <w:u w:val="thick"/>
        </w:rPr>
        <w:tab/>
      </w:r>
      <w:r>
        <w:rPr>
          <w:b/>
          <w:sz w:val="24"/>
          <w:u w:val="thick"/>
        </w:rPr>
        <w:tab/>
      </w:r>
      <w:r>
        <w:rPr>
          <w:b/>
          <w:sz w:val="24"/>
          <w:u w:val="thick"/>
        </w:rPr>
        <w:tab/>
      </w:r>
      <w:r>
        <w:rPr>
          <w:b/>
          <w:sz w:val="24"/>
          <w:u w:val="thick"/>
        </w:rPr>
        <w:tab/>
      </w:r>
      <w:r>
        <w:rPr>
          <w:b/>
          <w:sz w:val="24"/>
          <w:u w:val="thick"/>
        </w:rPr>
        <w:tab/>
      </w:r>
      <w:r>
        <w:rPr>
          <w:b/>
          <w:sz w:val="24"/>
          <w:u w:val="thick"/>
        </w:rPr>
        <w:tab/>
      </w:r>
      <w:r>
        <w:rPr>
          <w:b/>
          <w:sz w:val="24"/>
        </w:rPr>
        <w:t xml:space="preserve"> </w:t>
      </w:r>
      <w:r>
        <w:rPr>
          <w:sz w:val="24"/>
        </w:rPr>
        <w:t>Коэффициент сцепления колес транспортного средства с покрытием не ниже</w:t>
      </w:r>
      <w:r>
        <w:rPr>
          <w:spacing w:val="-18"/>
          <w:sz w:val="24"/>
        </w:rPr>
        <w:t xml:space="preserve"> </w:t>
      </w:r>
      <w:r>
        <w:rPr>
          <w:sz w:val="24"/>
        </w:rPr>
        <w:t>0,4</w:t>
      </w:r>
      <w:r>
        <w:rPr>
          <w:sz w:val="24"/>
          <w:vertAlign w:val="superscript"/>
        </w:rPr>
        <w:t>7</w:t>
      </w:r>
      <w:r>
        <w:rPr>
          <w:sz w:val="24"/>
          <w:u w:val="single"/>
          <w:vertAlign w:val="superscript"/>
        </w:rPr>
        <w:t xml:space="preserve"> </w:t>
      </w:r>
      <w:r>
        <w:rPr>
          <w:sz w:val="24"/>
          <w:u w:val="single"/>
        </w:rPr>
        <w:tab/>
      </w:r>
      <w:r>
        <w:rPr>
          <w:sz w:val="24"/>
          <w:u w:val="single"/>
        </w:rPr>
        <w:tab/>
      </w:r>
    </w:p>
    <w:p w:rsidR="00690CC3" w:rsidRDefault="00690CC3" w:rsidP="00690CC3">
      <w:pPr>
        <w:pStyle w:val="a3"/>
        <w:spacing w:before="3"/>
        <w:rPr>
          <w:sz w:val="26"/>
        </w:rPr>
      </w:pPr>
      <w:r>
        <w:rPr>
          <w:noProof/>
          <w:lang w:eastAsia="ru-RU"/>
        </w:rPr>
        <mc:AlternateContent>
          <mc:Choice Requires="wps">
            <w:drawing>
              <wp:anchor distT="0" distB="0" distL="0" distR="0" simplePos="0" relativeHeight="487624192" behindDoc="1" locked="0" layoutInCell="1" allowOverlap="1" wp14:anchorId="7476F2E4" wp14:editId="1250FBEF">
                <wp:simplePos x="0" y="0"/>
                <wp:positionH relativeFrom="page">
                  <wp:posOffset>457200</wp:posOffset>
                </wp:positionH>
                <wp:positionV relativeFrom="paragraph">
                  <wp:posOffset>217170</wp:posOffset>
                </wp:positionV>
                <wp:extent cx="1828800" cy="8890"/>
                <wp:effectExtent l="0" t="0" r="0" b="0"/>
                <wp:wrapTopAndBottom/>
                <wp:docPr id="8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36pt;margin-top:17.1pt;width:2in;height:.7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9odwIAAPw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" fillcolor="black" stroked="f">
                <w10:wrap type="topAndBottom" anchorx="page"/>
              </v:rect>
            </w:pict>
          </mc:Fallback>
        </mc:AlternateContent>
      </w:r>
    </w:p>
    <w:p w:rsidR="00690CC3" w:rsidRDefault="00690CC3" w:rsidP="00690CC3">
      <w:pPr>
        <w:pStyle w:val="a3"/>
        <w:spacing w:before="91" w:line="244" w:lineRule="auto"/>
        <w:ind w:left="400" w:right="580"/>
      </w:pPr>
      <w:r>
        <w:rPr>
          <w:vertAlign w:val="superscript"/>
        </w:rPr>
        <w:t>4</w:t>
      </w:r>
      <w:proofErr w:type="gramStart"/>
      <w:r>
        <w:t xml:space="preserve"> П</w:t>
      </w:r>
      <w:proofErr w:type="gramEnd"/>
      <w:r>
        <w:t>ри наличии двух и более закрытых площадок или автодромов данные сведения заполняются на каждую представленную площадку или автодром.</w:t>
      </w:r>
    </w:p>
    <w:p w:rsidR="00690CC3" w:rsidRDefault="00690CC3" w:rsidP="00690CC3">
      <w:pPr>
        <w:pStyle w:val="a3"/>
        <w:spacing w:line="201" w:lineRule="exact"/>
        <w:ind w:left="400"/>
      </w:pPr>
      <w:r>
        <w:rPr>
          <w:position w:val="6"/>
          <w:sz w:val="12"/>
        </w:rPr>
        <w:t xml:space="preserve">5 </w:t>
      </w:r>
      <w:r>
        <w:t>Размеры закрытой площадки или автодрома должны составлять не менее 0,24 га.</w:t>
      </w:r>
    </w:p>
    <w:p w:rsidR="00690CC3" w:rsidRDefault="00690CC3" w:rsidP="00690CC3">
      <w:pPr>
        <w:pStyle w:val="a3"/>
        <w:spacing w:line="210" w:lineRule="exact"/>
        <w:ind w:left="400"/>
      </w:pPr>
      <w:r>
        <w:rPr>
          <w:position w:val="6"/>
          <w:sz w:val="12"/>
        </w:rPr>
        <w:t xml:space="preserve">6 </w:t>
      </w:r>
      <w:r>
        <w:t>Использование колейной эстакады не допускается.</w:t>
      </w:r>
    </w:p>
    <w:p w:rsidR="00512A14" w:rsidRPr="007D638D" w:rsidRDefault="00512A14" w:rsidP="007D638D">
      <w:pPr>
        <w:rPr>
          <w:sz w:val="20"/>
        </w:rPr>
        <w:sectPr w:rsidR="00512A14" w:rsidRPr="007D638D" w:rsidSect="00690CC3">
          <w:pgSz w:w="11910" w:h="16840"/>
          <w:pgMar w:top="700" w:right="140" w:bottom="142" w:left="320" w:header="0" w:footer="1400" w:gutter="0"/>
          <w:cols w:space="720"/>
        </w:sectPr>
      </w:pPr>
    </w:p>
    <w:p w:rsidR="00512A14" w:rsidRDefault="00512A14">
      <w:pPr>
        <w:pStyle w:val="a3"/>
        <w:spacing w:before="6"/>
        <w:rPr>
          <w:b/>
          <w:sz w:val="10"/>
        </w:rPr>
      </w:pPr>
    </w:p>
    <w:p w:rsidR="00690CC3" w:rsidRDefault="00690CC3" w:rsidP="00690CC3">
      <w:pPr>
        <w:spacing w:line="210" w:lineRule="exact"/>
        <w:sectPr w:rsidR="00690CC3">
          <w:pgSz w:w="11910" w:h="16840"/>
          <w:pgMar w:top="700" w:right="140" w:bottom="1600" w:left="320" w:header="0" w:footer="1400" w:gutter="0"/>
          <w:cols w:space="720"/>
        </w:sectPr>
      </w:pPr>
    </w:p>
    <w:p w:rsidR="00690CC3" w:rsidRDefault="00690CC3" w:rsidP="00690CC3">
      <w:pPr>
        <w:pStyle w:val="3"/>
        <w:tabs>
          <w:tab w:val="left" w:pos="2131"/>
          <w:tab w:val="left" w:pos="2257"/>
          <w:tab w:val="left" w:pos="3160"/>
          <w:tab w:val="left" w:pos="3868"/>
          <w:tab w:val="left" w:pos="4832"/>
          <w:tab w:val="left" w:pos="5688"/>
          <w:tab w:val="left" w:pos="7142"/>
          <w:tab w:val="left" w:pos="7304"/>
          <w:tab w:val="left" w:pos="7642"/>
          <w:tab w:val="left" w:pos="8590"/>
          <w:tab w:val="left" w:pos="8695"/>
          <w:tab w:val="left" w:pos="9254"/>
          <w:tab w:val="left" w:pos="10257"/>
          <w:tab w:val="left" w:pos="10870"/>
        </w:tabs>
        <w:spacing w:before="60"/>
        <w:ind w:right="573"/>
      </w:pPr>
      <w:r>
        <w:lastRenderedPageBreak/>
        <w:t xml:space="preserve">Наличие </w:t>
      </w:r>
      <w:r>
        <w:rPr>
          <w:spacing w:val="14"/>
        </w:rPr>
        <w:t xml:space="preserve"> </w:t>
      </w:r>
      <w:r>
        <w:t xml:space="preserve">оборудования, </w:t>
      </w:r>
      <w:r>
        <w:rPr>
          <w:spacing w:val="16"/>
        </w:rPr>
        <w:t xml:space="preserve"> </w:t>
      </w:r>
      <w:r>
        <w:t>позволяющего</w:t>
      </w:r>
      <w:r>
        <w:tab/>
        <w:t xml:space="preserve">разметить </w:t>
      </w:r>
      <w:r>
        <w:rPr>
          <w:spacing w:val="18"/>
        </w:rPr>
        <w:t xml:space="preserve"> </w:t>
      </w:r>
      <w:r>
        <w:t xml:space="preserve">границы </w:t>
      </w:r>
      <w:r>
        <w:rPr>
          <w:spacing w:val="16"/>
        </w:rPr>
        <w:t xml:space="preserve"> </w:t>
      </w:r>
      <w:r>
        <w:t>для</w:t>
      </w:r>
      <w:r>
        <w:tab/>
        <w:t xml:space="preserve">выполнения </w:t>
      </w:r>
      <w:proofErr w:type="gramStart"/>
      <w:r>
        <w:t>соответствующих</w:t>
      </w:r>
      <w:proofErr w:type="gramEnd"/>
      <w:r>
        <w:t xml:space="preserve"> заданий</w:t>
      </w:r>
      <w:r>
        <w:rPr>
          <w:vertAlign w:val="superscript"/>
        </w:rPr>
        <w:t>8</w:t>
      </w:r>
      <w:r>
        <w:rPr>
          <w:u w:val="thick"/>
        </w:rPr>
        <w:t xml:space="preserve"> </w:t>
      </w:r>
      <w:r>
        <w:rPr>
          <w:u w:val="thick"/>
        </w:rPr>
        <w:tab/>
      </w:r>
      <w:r>
        <w:rPr>
          <w:u w:val="thick"/>
        </w:rPr>
        <w:tab/>
      </w:r>
      <w:r>
        <w:rPr>
          <w:b/>
          <w:u w:val="thick"/>
        </w:rPr>
        <w:t>соответствует</w:t>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u w:val="thick"/>
        </w:rPr>
        <w:tab/>
      </w:r>
      <w:r>
        <w:rPr>
          <w:b/>
        </w:rPr>
        <w:t xml:space="preserve"> </w:t>
      </w:r>
      <w:r>
        <w:t xml:space="preserve">Поперечный   уклон, </w:t>
      </w:r>
      <w:r>
        <w:rPr>
          <w:spacing w:val="21"/>
        </w:rPr>
        <w:t xml:space="preserve"> </w:t>
      </w:r>
      <w:r>
        <w:t xml:space="preserve">обеспечивающий </w:t>
      </w:r>
      <w:r>
        <w:rPr>
          <w:spacing w:val="42"/>
        </w:rPr>
        <w:t xml:space="preserve"> </w:t>
      </w:r>
      <w:r>
        <w:t>водоотвод</w:t>
      </w:r>
      <w:r>
        <w:rPr>
          <w:u w:val="thick"/>
        </w:rPr>
        <w:t xml:space="preserve"> </w:t>
      </w:r>
      <w:r>
        <w:rPr>
          <w:u w:val="thick"/>
        </w:rPr>
        <w:tab/>
      </w:r>
      <w:r>
        <w:rPr>
          <w:b/>
          <w:u w:val="thick"/>
        </w:rPr>
        <w:t>обеспечивает</w:t>
      </w:r>
      <w:r>
        <w:rPr>
          <w:b/>
          <w:u w:val="thick"/>
        </w:rPr>
        <w:tab/>
      </w:r>
      <w:r>
        <w:rPr>
          <w:b/>
          <w:u w:val="thick"/>
        </w:rPr>
        <w:tab/>
      </w:r>
      <w:r>
        <w:rPr>
          <w:b/>
          <w:u w:val="thick"/>
        </w:rPr>
        <w:tab/>
      </w:r>
      <w:r>
        <w:rPr>
          <w:b/>
          <w:u w:val="thick"/>
        </w:rPr>
        <w:tab/>
      </w:r>
      <w:r>
        <w:rPr>
          <w:b/>
          <w:u w:val="thick"/>
        </w:rPr>
        <w:tab/>
      </w:r>
      <w:r>
        <w:rPr>
          <w:b/>
        </w:rPr>
        <w:t xml:space="preserve"> </w:t>
      </w:r>
      <w:r>
        <w:t>Продольный</w:t>
      </w:r>
      <w:r>
        <w:tab/>
        <w:t>уклон</w:t>
      </w:r>
      <w:r>
        <w:tab/>
        <w:t>(за</w:t>
      </w:r>
      <w:r>
        <w:tab/>
        <w:t>исключением</w:t>
      </w:r>
      <w:r>
        <w:tab/>
        <w:t>наклонного</w:t>
      </w:r>
      <w:r>
        <w:tab/>
      </w:r>
      <w:r>
        <w:tab/>
        <w:t>участка)</w:t>
      </w:r>
      <w:r>
        <w:tab/>
        <w:t>не</w:t>
      </w:r>
      <w:r>
        <w:tab/>
        <w:t>более</w:t>
      </w:r>
      <w:r>
        <w:tab/>
        <w:t>100‰</w:t>
      </w:r>
    </w:p>
    <w:p w:rsidR="00690CC3" w:rsidRDefault="00690CC3" w:rsidP="00690CC3">
      <w:pPr>
        <w:tabs>
          <w:tab w:val="left" w:pos="3956"/>
        </w:tabs>
        <w:spacing w:before="1"/>
        <w:ind w:left="400"/>
        <w:rPr>
          <w:b/>
          <w:sz w:val="24"/>
        </w:rPr>
      </w:pPr>
      <w:r>
        <w:rPr>
          <w:spacing w:val="-60"/>
          <w:sz w:val="24"/>
          <w:u w:val="thick"/>
        </w:rPr>
        <w:t xml:space="preserve"> </w:t>
      </w:r>
      <w:r>
        <w:rPr>
          <w:b/>
          <w:sz w:val="24"/>
          <w:u w:val="thick"/>
        </w:rPr>
        <w:t>соответствует</w:t>
      </w:r>
      <w:r>
        <w:rPr>
          <w:b/>
          <w:sz w:val="24"/>
          <w:u w:val="thick"/>
        </w:rPr>
        <w:tab/>
      </w:r>
    </w:p>
    <w:p w:rsidR="00690CC3" w:rsidRDefault="00690CC3" w:rsidP="00690CC3">
      <w:pPr>
        <w:tabs>
          <w:tab w:val="left" w:pos="3600"/>
          <w:tab w:val="left" w:pos="10006"/>
          <w:tab w:val="left" w:pos="10294"/>
        </w:tabs>
        <w:ind w:left="400" w:right="1150"/>
        <w:rPr>
          <w:sz w:val="24"/>
        </w:rPr>
      </w:pPr>
      <w:r>
        <w:rPr>
          <w:sz w:val="24"/>
        </w:rPr>
        <w:t>Наличие</w:t>
      </w:r>
      <w:r>
        <w:rPr>
          <w:spacing w:val="-4"/>
          <w:sz w:val="24"/>
        </w:rPr>
        <w:t xml:space="preserve"> </w:t>
      </w:r>
      <w:r>
        <w:rPr>
          <w:sz w:val="24"/>
        </w:rPr>
        <w:t>освещенности</w:t>
      </w:r>
      <w:proofErr w:type="gramStart"/>
      <w:r>
        <w:rPr>
          <w:sz w:val="24"/>
          <w:vertAlign w:val="superscript"/>
        </w:rPr>
        <w:t>9</w:t>
      </w:r>
      <w:proofErr w:type="gramEnd"/>
      <w:r>
        <w:rPr>
          <w:sz w:val="24"/>
          <w:u w:val="thick"/>
        </w:rPr>
        <w:t xml:space="preserve"> </w:t>
      </w:r>
      <w:r>
        <w:rPr>
          <w:sz w:val="24"/>
          <w:u w:val="thick"/>
        </w:rPr>
        <w:tab/>
      </w:r>
      <w:r>
        <w:rPr>
          <w:b/>
          <w:sz w:val="24"/>
          <w:u w:val="thick"/>
        </w:rPr>
        <w:t>соответствует</w:t>
      </w:r>
      <w:r>
        <w:rPr>
          <w:b/>
          <w:spacing w:val="-8"/>
          <w:sz w:val="24"/>
          <w:u w:val="thick"/>
        </w:rPr>
        <w:t xml:space="preserve"> </w:t>
      </w:r>
      <w:r>
        <w:rPr>
          <w:b/>
          <w:sz w:val="24"/>
          <w:u w:val="thick"/>
        </w:rPr>
        <w:t>требуемым</w:t>
      </w:r>
      <w:r>
        <w:rPr>
          <w:b/>
          <w:spacing w:val="-8"/>
          <w:sz w:val="24"/>
          <w:u w:val="thick"/>
        </w:rPr>
        <w:t xml:space="preserve"> </w:t>
      </w:r>
      <w:r>
        <w:rPr>
          <w:b/>
          <w:sz w:val="24"/>
          <w:u w:val="thick"/>
        </w:rPr>
        <w:t>нормам</w:t>
      </w:r>
      <w:r>
        <w:rPr>
          <w:b/>
          <w:sz w:val="24"/>
          <w:u w:val="thick"/>
        </w:rPr>
        <w:tab/>
      </w:r>
      <w:r>
        <w:rPr>
          <w:b/>
          <w:sz w:val="24"/>
          <w:u w:val="thick"/>
        </w:rPr>
        <w:tab/>
      </w:r>
      <w:r>
        <w:rPr>
          <w:b/>
          <w:sz w:val="24"/>
        </w:rPr>
        <w:t xml:space="preserve"> </w:t>
      </w:r>
      <w:r>
        <w:rPr>
          <w:sz w:val="24"/>
        </w:rPr>
        <w:t>Наличие перекрестка (регулируемого или</w:t>
      </w:r>
      <w:r>
        <w:rPr>
          <w:spacing w:val="-18"/>
          <w:sz w:val="24"/>
        </w:rPr>
        <w:t xml:space="preserve"> </w:t>
      </w:r>
      <w:r>
        <w:rPr>
          <w:sz w:val="24"/>
        </w:rPr>
        <w:t>нерегулируемого)</w:t>
      </w:r>
      <w:r>
        <w:rPr>
          <w:sz w:val="24"/>
          <w:u w:val="single"/>
        </w:rPr>
        <w:t xml:space="preserve"> </w:t>
      </w:r>
      <w:r>
        <w:rPr>
          <w:sz w:val="24"/>
          <w:u w:val="single"/>
        </w:rPr>
        <w:tab/>
      </w:r>
    </w:p>
    <w:p w:rsidR="00690CC3" w:rsidRDefault="00690CC3" w:rsidP="00690CC3">
      <w:pPr>
        <w:tabs>
          <w:tab w:val="left" w:pos="4648"/>
        </w:tabs>
        <w:ind w:left="400"/>
        <w:rPr>
          <w:b/>
          <w:sz w:val="24"/>
        </w:rPr>
      </w:pPr>
      <w:r>
        <w:rPr>
          <w:noProof/>
          <w:lang w:eastAsia="ru-RU"/>
        </w:rPr>
        <mc:AlternateContent>
          <mc:Choice Requires="wpg">
            <w:drawing>
              <wp:anchor distT="0" distB="0" distL="114300" distR="114300" simplePos="0" relativeHeight="487626240" behindDoc="0" locked="0" layoutInCell="1" allowOverlap="1" wp14:anchorId="1B9A8C1A" wp14:editId="12FD7932">
                <wp:simplePos x="0" y="0"/>
                <wp:positionH relativeFrom="page">
                  <wp:posOffset>2544445</wp:posOffset>
                </wp:positionH>
                <wp:positionV relativeFrom="paragraph">
                  <wp:posOffset>158750</wp:posOffset>
                </wp:positionV>
                <wp:extent cx="4310380" cy="16510"/>
                <wp:effectExtent l="0" t="0" r="0" b="0"/>
                <wp:wrapNone/>
                <wp:docPr id="86"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0380" cy="16510"/>
                          <a:chOff x="4007" y="250"/>
                          <a:chExt cx="6788" cy="26"/>
                        </a:xfrm>
                      </wpg:grpSpPr>
                      <wps:wsp>
                        <wps:cNvPr id="87" name="AutoShape 112"/>
                        <wps:cNvSpPr>
                          <a:spLocks/>
                        </wps:cNvSpPr>
                        <wps:spPr bwMode="auto">
                          <a:xfrm>
                            <a:off x="4007" y="271"/>
                            <a:ext cx="6788" cy="2"/>
                          </a:xfrm>
                          <a:custGeom>
                            <a:avLst/>
                            <a:gdLst>
                              <a:gd name="T0" fmla="+- 0 4007 4007"/>
                              <a:gd name="T1" fmla="*/ T0 w 6788"/>
                              <a:gd name="T2" fmla="+- 0 4969 4007"/>
                              <a:gd name="T3" fmla="*/ T2 w 6788"/>
                              <a:gd name="T4" fmla="+- 0 9837 4007"/>
                              <a:gd name="T5" fmla="*/ T4 w 6788"/>
                              <a:gd name="T6" fmla="+- 0 10795 4007"/>
                              <a:gd name="T7" fmla="*/ T6 w 6788"/>
                            </a:gdLst>
                            <a:ahLst/>
                            <a:cxnLst>
                              <a:cxn ang="0">
                                <a:pos x="T1" y="0"/>
                              </a:cxn>
                              <a:cxn ang="0">
                                <a:pos x="T3" y="0"/>
                              </a:cxn>
                              <a:cxn ang="0">
                                <a:pos x="T5" y="0"/>
                              </a:cxn>
                              <a:cxn ang="0">
                                <a:pos x="T7" y="0"/>
                              </a:cxn>
                            </a:cxnLst>
                            <a:rect l="0" t="0" r="r" b="b"/>
                            <a:pathLst>
                              <a:path w="6788">
                                <a:moveTo>
                                  <a:pt x="0" y="0"/>
                                </a:moveTo>
                                <a:lnTo>
                                  <a:pt x="962" y="0"/>
                                </a:lnTo>
                                <a:moveTo>
                                  <a:pt x="5830" y="0"/>
                                </a:moveTo>
                                <a:lnTo>
                                  <a:pt x="678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113"/>
                        <wps:cNvSpPr>
                          <a:spLocks noChangeArrowheads="1"/>
                        </wps:cNvSpPr>
                        <wps:spPr bwMode="auto">
                          <a:xfrm>
                            <a:off x="4969" y="250"/>
                            <a:ext cx="4869"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o:spid="_x0000_s1026" style="position:absolute;margin-left:200.35pt;margin-top:12.5pt;width:339.4pt;height:1.3pt;z-index:487626240;mso-position-horizontal-relative:page" coordorigin="4007,250" coordsize="67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">
                <v:shape id="AutoShape 112" o:spid="_x0000_s1027" style="position:absolute;left:4007;top:271;width:6788;height:2;visibility:visible;mso-wrap-style:square;v-text-anchor:top" coordsize="6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nQ88QA&#10;AADbAAAADwAAAGRycy9kb3ducmV2LnhtbESPQWvCQBSE7wX/w/IEb3WjSBNSVwmBQj1IMfHi7TX7&#10;TILZt2l2q/Hfu0Khx2FmvmHW29F04kqDay0rWMwjEMSV1S3XCo7lx2sCwnlkjZ1lUnAnB9vN5GWN&#10;qbY3PtC18LUIEHYpKmi871MpXdWQQTe3PXHwznYw6IMcaqkHvAW46eQyit6kwZbDQoM95Q1Vl+LX&#10;KOh/lj5b7OyqzL91nZ2ir32cS6Vm0zF7B+Fp9P/hv/anVpDE8PwSf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J0PPEAAAA2wAAAA8AAAAAAAAAAAAAAAAAmAIAAGRycy9k&#10;b3ducmV2LnhtbFBLBQYAAAAABAAEAPUAAACJAwAAAAA=&#10;" path="m,l962,m5830,r958,e" filled="f" strokeweight=".48pt">
                  <v:path arrowok="t" o:connecttype="custom" o:connectlocs="0,0;962,0;5830,0;6788,0" o:connectangles="0,0,0,0"/>
                </v:shape>
                <v:rect id="Rectangle 113" o:spid="_x0000_s1028" style="position:absolute;left:4969;top:250;width:4869;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348IA&#10;AADbAAAADwAAAGRycy9kb3ducmV2LnhtbERPy4rCMBTdD/gP4QruxlRxhlqNooIwmwFfC91dm2tb&#10;bG5qktHOfL1ZDLg8nPd03ppa3Mn5yrKCQT8BQZxbXXGh4LBfv6cgfEDWWFsmBb/kYT7rvE0x0/bB&#10;W7rvQiFiCPsMFZQhNJmUPi/JoO/bhjhyF+sMhghdIbXDRww3tRwmyac0WHFsKLGhVUn5dfdjFCzH&#10;6fK2GfH33/Z8otPxfP0Y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7fjwgAAANsAAAAPAAAAAAAAAAAAAAAAAJgCAABkcnMvZG93&#10;bnJldi54bWxQSwUGAAAAAAQABAD1AAAAhwMAAAAA&#10;" fillcolor="black" stroked="f"/>
                <w10:wrap anchorx="page"/>
              </v:group>
            </w:pict>
          </mc:Fallback>
        </mc:AlternateContent>
      </w:r>
      <w:r>
        <w:rPr>
          <w:sz w:val="24"/>
        </w:rPr>
        <w:t>Наличие</w:t>
      </w:r>
      <w:r>
        <w:rPr>
          <w:spacing w:val="-3"/>
          <w:sz w:val="24"/>
        </w:rPr>
        <w:t xml:space="preserve"> </w:t>
      </w:r>
      <w:r>
        <w:rPr>
          <w:sz w:val="24"/>
        </w:rPr>
        <w:t>пешеходного</w:t>
      </w:r>
      <w:r>
        <w:rPr>
          <w:spacing w:val="-1"/>
          <w:sz w:val="24"/>
        </w:rPr>
        <w:t xml:space="preserve"> </w:t>
      </w:r>
      <w:r>
        <w:rPr>
          <w:sz w:val="24"/>
        </w:rPr>
        <w:t>перехода</w:t>
      </w:r>
      <w:r>
        <w:rPr>
          <w:sz w:val="24"/>
        </w:rPr>
        <w:tab/>
      </w:r>
      <w:r>
        <w:rPr>
          <w:b/>
          <w:sz w:val="24"/>
        </w:rPr>
        <w:t xml:space="preserve">в наличии, </w:t>
      </w:r>
      <w:proofErr w:type="gramStart"/>
      <w:r>
        <w:rPr>
          <w:b/>
          <w:sz w:val="24"/>
        </w:rPr>
        <w:t>оборудован</w:t>
      </w:r>
      <w:proofErr w:type="gramEnd"/>
      <w:r>
        <w:rPr>
          <w:b/>
          <w:sz w:val="24"/>
        </w:rPr>
        <w:t xml:space="preserve"> знаками и</w:t>
      </w:r>
      <w:r>
        <w:rPr>
          <w:b/>
          <w:spacing w:val="-2"/>
          <w:sz w:val="24"/>
        </w:rPr>
        <w:t xml:space="preserve"> </w:t>
      </w:r>
      <w:r>
        <w:rPr>
          <w:b/>
          <w:sz w:val="24"/>
        </w:rPr>
        <w:t>разметкой</w:t>
      </w:r>
    </w:p>
    <w:p w:rsidR="00690CC3" w:rsidRDefault="00690CC3" w:rsidP="00690CC3">
      <w:pPr>
        <w:pStyle w:val="3"/>
        <w:tabs>
          <w:tab w:val="left" w:pos="10060"/>
        </w:tabs>
        <w:ind w:right="1384"/>
        <w:jc w:val="both"/>
      </w:pPr>
      <w:r>
        <w:t>Наличие дорожных знаков</w:t>
      </w:r>
      <w:r>
        <w:rPr>
          <w:spacing w:val="-13"/>
        </w:rPr>
        <w:t xml:space="preserve"> </w:t>
      </w:r>
      <w:r>
        <w:t>(для</w:t>
      </w:r>
      <w:r>
        <w:rPr>
          <w:spacing w:val="-4"/>
        </w:rPr>
        <w:t xml:space="preserve"> </w:t>
      </w:r>
      <w:r>
        <w:t>автодромов)</w:t>
      </w:r>
      <w:r>
        <w:rPr>
          <w:u w:val="single"/>
        </w:rPr>
        <w:t xml:space="preserve"> </w:t>
      </w:r>
      <w:r>
        <w:rPr>
          <w:u w:val="single"/>
        </w:rPr>
        <w:tab/>
      </w:r>
      <w:r>
        <w:t xml:space="preserve"> Наличие средств организации дорожного движения (для</w:t>
      </w:r>
      <w:r>
        <w:rPr>
          <w:spacing w:val="-5"/>
        </w:rPr>
        <w:t xml:space="preserve"> </w:t>
      </w:r>
      <w:r>
        <w:t>автодромов)</w:t>
      </w:r>
      <w:r>
        <w:rPr>
          <w:vertAlign w:val="superscript"/>
        </w:rPr>
        <w:t>10</w:t>
      </w:r>
    </w:p>
    <w:p w:rsidR="00690CC3" w:rsidRDefault="00690CC3" w:rsidP="00690CC3">
      <w:pPr>
        <w:pStyle w:val="a3"/>
        <w:spacing w:line="20" w:lineRule="exact"/>
        <w:ind w:left="7692"/>
        <w:rPr>
          <w:sz w:val="2"/>
        </w:rPr>
      </w:pPr>
      <w:r>
        <w:rPr>
          <w:noProof/>
          <w:sz w:val="2"/>
          <w:lang w:eastAsia="ru-RU"/>
        </w:rPr>
        <mc:AlternateContent>
          <mc:Choice Requires="wpg">
            <w:drawing>
              <wp:inline distT="0" distB="0" distL="0" distR="0" wp14:anchorId="211F2C09" wp14:editId="43E929F0">
                <wp:extent cx="1447800" cy="6350"/>
                <wp:effectExtent l="12065" t="2540" r="6985" b="10160"/>
                <wp:docPr id="8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6350"/>
                          <a:chOff x="0" y="0"/>
                          <a:chExt cx="2280" cy="10"/>
                        </a:xfrm>
                      </wpg:grpSpPr>
                      <wps:wsp>
                        <wps:cNvPr id="85" name="Line 110"/>
                        <wps:cNvCnPr>
                          <a:cxnSpLocks noChangeShapeType="1"/>
                        </wps:cNvCnPr>
                        <wps:spPr bwMode="auto">
                          <a:xfrm>
                            <a:off x="0" y="5"/>
                            <a:ext cx="22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9" o:spid="_x0000_s1026" style="width:114pt;height:.5pt;mso-position-horizontal-relative:char;mso-position-vertical-relative:line" coordsize="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">
                <v:line id="Line 110" o:spid="_x0000_s1027" style="position:absolute;visibility:visible;mso-wrap-style:square" from="0,5" to="2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dfsQAAADbAAAADwAAAGRycy9kb3ducmV2LnhtbESPT2sCMRTE7wW/Q3iCt5q1YJWtUVRQ&#10;C3vyD9jjI3ndLN28LJt0d/vtm0LB4zAzv2FWm8HVoqM2VJ4VzKYZCGLtTcWlgtv18LwEESKywdoz&#10;KfihAJv16GmFufE9n6m7xFIkCIccFdgYm1zKoC05DFPfECfv07cOY5JtKU2LfYK7Wr5k2at0WHFa&#10;sNjQ3pL+unw7Bd2p+OiKhUd9uhc7qw/HatEflZqMh+0biEhDfIT/2+9GwXIOf1/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Ml1+xAAAANsAAAAPAAAAAAAAAAAA&#10;AAAAAKECAABkcnMvZG93bnJldi54bWxQSwUGAAAAAAQABAD5AAAAkgMAAAAA&#10;" strokeweight=".48pt"/>
                <w10:anchorlock/>
              </v:group>
            </w:pict>
          </mc:Fallback>
        </mc:AlternateContent>
      </w:r>
    </w:p>
    <w:p w:rsidR="00690CC3" w:rsidRDefault="00690CC3" w:rsidP="00690CC3">
      <w:pPr>
        <w:ind w:left="400" w:right="580"/>
        <w:jc w:val="both"/>
        <w:rPr>
          <w:sz w:val="24"/>
        </w:rPr>
      </w:pPr>
      <w:r>
        <w:rPr>
          <w:noProof/>
          <w:lang w:eastAsia="ru-RU"/>
        </w:rPr>
        <mc:AlternateContent>
          <mc:Choice Requires="wps">
            <w:drawing>
              <wp:anchor distT="0" distB="0" distL="114300" distR="114300" simplePos="0" relativeHeight="487627264" behindDoc="0" locked="0" layoutInCell="1" allowOverlap="1" wp14:anchorId="62FABFC4" wp14:editId="489BAB67">
                <wp:simplePos x="0" y="0"/>
                <wp:positionH relativeFrom="page">
                  <wp:posOffset>2672715</wp:posOffset>
                </wp:positionH>
                <wp:positionV relativeFrom="paragraph">
                  <wp:posOffset>522605</wp:posOffset>
                </wp:positionV>
                <wp:extent cx="3885565" cy="0"/>
                <wp:effectExtent l="0" t="0" r="0" b="0"/>
                <wp:wrapNone/>
                <wp:docPr id="8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55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48762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0.45pt,41.15pt" to="516.4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7nHwIAAEQ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" strokeweight=".48pt">
                <w10:wrap anchorx="page"/>
              </v:line>
            </w:pict>
          </mc:Fallback>
        </mc:AlternateContent>
      </w:r>
      <w:r>
        <w:rPr>
          <w:sz w:val="24"/>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
    <w:p w:rsidR="00690CC3" w:rsidRDefault="00690CC3" w:rsidP="00690CC3">
      <w:pPr>
        <w:ind w:left="400"/>
        <w:jc w:val="both"/>
        <w:rPr>
          <w:sz w:val="24"/>
        </w:rPr>
      </w:pPr>
      <w:r>
        <w:rPr>
          <w:sz w:val="24"/>
        </w:rPr>
        <w:t>Наличие утвержденных технических условий (для автоматизированных автодромов)</w:t>
      </w:r>
    </w:p>
    <w:p w:rsidR="00690CC3" w:rsidRDefault="00690CC3" w:rsidP="00690CC3">
      <w:pPr>
        <w:pStyle w:val="a3"/>
        <w:spacing w:line="20" w:lineRule="exact"/>
        <w:ind w:left="10015"/>
        <w:rPr>
          <w:sz w:val="2"/>
        </w:rPr>
      </w:pPr>
      <w:r>
        <w:rPr>
          <w:noProof/>
          <w:sz w:val="2"/>
          <w:lang w:eastAsia="ru-RU"/>
        </w:rPr>
        <mc:AlternateContent>
          <mc:Choice Requires="wpg">
            <w:drawing>
              <wp:inline distT="0" distB="0" distL="0" distR="0" wp14:anchorId="170B6929" wp14:editId="2BCDFC19">
                <wp:extent cx="533400" cy="6350"/>
                <wp:effectExtent l="9525" t="10795" r="9525" b="1905"/>
                <wp:docPr id="8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6350"/>
                          <a:chOff x="0" y="0"/>
                          <a:chExt cx="840" cy="10"/>
                        </a:xfrm>
                      </wpg:grpSpPr>
                      <wps:wsp>
                        <wps:cNvPr id="82" name="Line 108"/>
                        <wps:cNvCnPr>
                          <a:cxnSpLocks noChangeShapeType="1"/>
                        </wps:cNvCnPr>
                        <wps:spPr bwMode="auto">
                          <a:xfrm>
                            <a:off x="0" y="5"/>
                            <a:ext cx="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7" o:spid="_x0000_s1026" style="width:42pt;height:.5pt;mso-position-horizontal-relative:char;mso-position-vertical-relative:line" coordsize="8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">
                <v:line id="Line 108" o:spid="_x0000_s1027" style="position:absolute;visibility:visible;mso-wrap-style:square" from="0,5" to="8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vFCsMAAADbAAAADwAAAGRycy9kb3ducmV2LnhtbESPT2sCMRTE74V+h/AEbzWrB5WtUdqC&#10;f2BP1UJ7fCTPzeLmZdnE3fXbG0HocZiZ3zCrzeBq0VEbKs8KppMMBLH2puJSwc9p+7YEESKywdoz&#10;KbhRgM369WWFufE9f1N3jKVIEA45KrAxNrmUQVtyGCa+IU7e2bcOY5JtKU2LfYK7Ws6ybC4dVpwW&#10;LDb0ZUlfjlenoNsXf12x8Kj3v8Wn1dtdteh3So1Hw8c7iEhD/A8/2wejYDmDx5f0A+T6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bxQrDAAAA2wAAAA8AAAAAAAAAAAAA&#10;AAAAoQIAAGRycy9kb3ducmV2LnhtbFBLBQYAAAAABAAEAPkAAACRAwAAAAA=&#10;" strokeweight=".48pt"/>
                <w10:anchorlock/>
              </v:group>
            </w:pict>
          </mc:Fallback>
        </mc:AlternateContent>
      </w:r>
    </w:p>
    <w:p w:rsidR="00690CC3" w:rsidRDefault="00690CC3" w:rsidP="00690CC3">
      <w:pPr>
        <w:pStyle w:val="a3"/>
        <w:spacing w:before="4"/>
        <w:rPr>
          <w:sz w:val="21"/>
        </w:rPr>
      </w:pPr>
    </w:p>
    <w:p w:rsidR="00690CC3" w:rsidRDefault="00690CC3" w:rsidP="00690CC3">
      <w:pPr>
        <w:pStyle w:val="a3"/>
        <w:spacing w:line="20" w:lineRule="exact"/>
        <w:ind w:left="395"/>
        <w:rPr>
          <w:sz w:val="2"/>
        </w:rPr>
      </w:pPr>
      <w:r>
        <w:rPr>
          <w:noProof/>
          <w:sz w:val="2"/>
          <w:lang w:eastAsia="ru-RU"/>
        </w:rPr>
        <mc:AlternateContent>
          <mc:Choice Requires="wpg">
            <w:drawing>
              <wp:inline distT="0" distB="0" distL="0" distR="0" wp14:anchorId="184D1963" wp14:editId="60D39752">
                <wp:extent cx="6096635" cy="6350"/>
                <wp:effectExtent l="12700" t="4445" r="5715" b="8255"/>
                <wp:docPr id="79"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6350"/>
                          <a:chOff x="0" y="0"/>
                          <a:chExt cx="9601" cy="10"/>
                        </a:xfrm>
                      </wpg:grpSpPr>
                      <wps:wsp>
                        <wps:cNvPr id="80" name="Line 106"/>
                        <wps:cNvCnPr>
                          <a:cxnSpLocks noChangeShapeType="1"/>
                        </wps:cNvCnPr>
                        <wps:spPr bwMode="auto">
                          <a:xfrm>
                            <a:off x="0" y="5"/>
                            <a:ext cx="960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05" o:spid="_x0000_s1026" style="width:480.05pt;height:.5pt;mso-position-horizontal-relative:char;mso-position-vertical-relative:line" coordsize="96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">
                <v:line id="Line 106" o:spid="_x0000_s1027" style="position:absolute;visibility:visible;mso-wrap-style:square" from="0,5" to="96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0X+5sAAAADbAAAADwAAAGRycy9kb3ducmV2LnhtbERPz2vCMBS+D/wfwhO8zdQdVKpRVFAH&#10;PU0FPT6SZ1NsXkqTtd1/vxwGO358v9fbwdWiozZUnhXMphkIYu1NxaWC2/X4vgQRIrLB2jMp+KEA&#10;283obY258T1/UXeJpUghHHJUYGNscimDtuQwTH1DnLinbx3GBNtSmhb7FO5q+ZFlc+mw4tRgsaGD&#10;Jf26fDsF3bl4dMXCoz7fi73Vx1O16E9KTcbDbgUi0hD/xX/uT6NgmdanL+kHy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F/ubAAAAA2wAAAA8AAAAAAAAAAAAAAAAA&#10;oQIAAGRycy9kb3ducmV2LnhtbFBLBQYAAAAABAAEAPkAAACOAwAAAAA=&#10;" strokeweight=".48pt"/>
                <w10:anchorlock/>
              </v:group>
            </w:pict>
          </mc:Fallback>
        </mc:AlternateContent>
      </w:r>
    </w:p>
    <w:p w:rsidR="00690CC3" w:rsidRDefault="00690CC3" w:rsidP="00690CC3">
      <w:pPr>
        <w:spacing w:line="20" w:lineRule="exact"/>
        <w:rPr>
          <w:sz w:val="2"/>
        </w:rPr>
        <w:sectPr w:rsidR="00690CC3" w:rsidSect="00897BEF">
          <w:type w:val="continuous"/>
          <w:pgSz w:w="11910" w:h="16840"/>
          <w:pgMar w:top="640" w:right="140" w:bottom="1640" w:left="320" w:header="0" w:footer="1400" w:gutter="0"/>
          <w:cols w:space="720"/>
        </w:sectPr>
      </w:pPr>
    </w:p>
    <w:p w:rsidR="00690CC3" w:rsidRDefault="00690CC3" w:rsidP="00690CC3">
      <w:pPr>
        <w:tabs>
          <w:tab w:val="left" w:pos="2403"/>
          <w:tab w:val="left" w:pos="3630"/>
          <w:tab w:val="left" w:pos="5434"/>
          <w:tab w:val="left" w:pos="7106"/>
          <w:tab w:val="left" w:pos="9033"/>
        </w:tabs>
        <w:spacing w:line="266" w:lineRule="exact"/>
        <w:ind w:left="400"/>
        <w:rPr>
          <w:sz w:val="24"/>
        </w:rPr>
      </w:pPr>
      <w:r>
        <w:rPr>
          <w:sz w:val="24"/>
        </w:rPr>
        <w:lastRenderedPageBreak/>
        <w:t>Представленные</w:t>
      </w:r>
      <w:r>
        <w:rPr>
          <w:sz w:val="24"/>
        </w:rPr>
        <w:tab/>
        <w:t>сведения</w:t>
      </w:r>
      <w:r>
        <w:rPr>
          <w:sz w:val="24"/>
        </w:rPr>
        <w:tab/>
        <w:t>соответствуют</w:t>
      </w:r>
      <w:r>
        <w:rPr>
          <w:sz w:val="24"/>
        </w:rPr>
        <w:tab/>
        <w:t>требованиям,</w:t>
      </w:r>
      <w:r>
        <w:rPr>
          <w:sz w:val="24"/>
        </w:rPr>
        <w:tab/>
        <w:t>предъявляемым</w:t>
      </w:r>
      <w:r>
        <w:rPr>
          <w:sz w:val="24"/>
        </w:rPr>
        <w:tab/>
      </w:r>
      <w:proofErr w:type="gramStart"/>
      <w:r>
        <w:rPr>
          <w:spacing w:val="-20"/>
          <w:sz w:val="24"/>
        </w:rPr>
        <w:t>к</w:t>
      </w:r>
      <w:proofErr w:type="gramEnd"/>
    </w:p>
    <w:p w:rsidR="00690CC3" w:rsidRDefault="00690CC3" w:rsidP="00690CC3">
      <w:pPr>
        <w:tabs>
          <w:tab w:val="left" w:pos="8682"/>
        </w:tabs>
        <w:ind w:left="400"/>
        <w:rPr>
          <w:b/>
          <w:sz w:val="24"/>
        </w:rPr>
      </w:pPr>
      <w:r>
        <w:rPr>
          <w:spacing w:val="-60"/>
          <w:sz w:val="24"/>
          <w:u w:val="single"/>
        </w:rPr>
        <w:t xml:space="preserve"> </w:t>
      </w:r>
      <w:r>
        <w:rPr>
          <w:b/>
          <w:sz w:val="24"/>
          <w:u w:val="single"/>
        </w:rPr>
        <w:t>площадке</w:t>
      </w:r>
      <w:r>
        <w:rPr>
          <w:b/>
          <w:sz w:val="24"/>
          <w:u w:val="single"/>
        </w:rPr>
        <w:tab/>
      </w:r>
    </w:p>
    <w:p w:rsidR="00690CC3" w:rsidRDefault="00690CC3" w:rsidP="00690CC3">
      <w:pPr>
        <w:spacing w:before="1"/>
        <w:ind w:left="400"/>
        <w:rPr>
          <w:sz w:val="16"/>
        </w:rPr>
      </w:pPr>
      <w:r>
        <w:rPr>
          <w:sz w:val="16"/>
        </w:rPr>
        <w:t>(закрытой площадке, автодрому, автоматизированному автодрому)</w:t>
      </w:r>
    </w:p>
    <w:p w:rsidR="00690CC3" w:rsidRPr="00897BEF" w:rsidRDefault="00690CC3" w:rsidP="00690CC3">
      <w:pPr>
        <w:tabs>
          <w:tab w:val="left" w:pos="629"/>
        </w:tabs>
        <w:spacing w:line="266" w:lineRule="exact"/>
        <w:ind w:left="262"/>
        <w:rPr>
          <w:b/>
          <w:sz w:val="24"/>
        </w:rPr>
        <w:sectPr w:rsidR="00690CC3" w:rsidRPr="00897BEF">
          <w:type w:val="continuous"/>
          <w:pgSz w:w="11910" w:h="16840"/>
          <w:pgMar w:top="640" w:right="140" w:bottom="1600" w:left="320" w:header="720" w:footer="720" w:gutter="0"/>
          <w:cols w:num="2" w:space="720" w:equalWidth="0">
            <w:col w:w="9151" w:space="40"/>
            <w:col w:w="2259"/>
          </w:cols>
        </w:sectPr>
      </w:pPr>
      <w:r>
        <w:br w:type="column"/>
      </w:r>
      <w:r>
        <w:rPr>
          <w:sz w:val="24"/>
          <w:u w:val="thick"/>
        </w:rPr>
        <w:lastRenderedPageBreak/>
        <w:t xml:space="preserve"> </w:t>
      </w:r>
      <w:r>
        <w:rPr>
          <w:sz w:val="24"/>
          <w:u w:val="thick"/>
        </w:rPr>
        <w:tab/>
      </w:r>
      <w:r>
        <w:rPr>
          <w:b/>
          <w:sz w:val="24"/>
          <w:u w:val="thick"/>
        </w:rPr>
        <w:t xml:space="preserve">Закрытой  </w:t>
      </w:r>
    </w:p>
    <w:p w:rsidR="00690CC3" w:rsidRDefault="00690CC3" w:rsidP="00690CC3">
      <w:pPr>
        <w:pStyle w:val="2"/>
        <w:spacing w:before="229"/>
        <w:ind w:left="0"/>
        <w:rPr>
          <w:u w:val="none"/>
        </w:rPr>
      </w:pPr>
      <w:r>
        <w:rPr>
          <w:u w:val="none"/>
        </w:rPr>
        <w:lastRenderedPageBreak/>
        <w:t xml:space="preserve">      Сведения об оборудованных учебных кабинетах:</w:t>
      </w:r>
    </w:p>
    <w:p w:rsidR="00690CC3" w:rsidRDefault="00690CC3" w:rsidP="00690CC3">
      <w:pPr>
        <w:pStyle w:val="3"/>
        <w:tabs>
          <w:tab w:val="left" w:pos="6149"/>
          <w:tab w:val="left" w:pos="9989"/>
        </w:tabs>
        <w:rPr>
          <w:b/>
        </w:rPr>
      </w:pPr>
      <w:r>
        <w:t>Количество оборудованных</w:t>
      </w:r>
      <w:r>
        <w:rPr>
          <w:spacing w:val="-4"/>
        </w:rPr>
        <w:t xml:space="preserve"> </w:t>
      </w:r>
      <w:r>
        <w:t>учебных</w:t>
      </w:r>
      <w:r>
        <w:rPr>
          <w:spacing w:val="-2"/>
        </w:rPr>
        <w:t xml:space="preserve"> </w:t>
      </w:r>
      <w:r>
        <w:t>кабинетов</w:t>
      </w:r>
      <w:r>
        <w:rPr>
          <w:u w:val="single"/>
        </w:rPr>
        <w:t xml:space="preserve"> </w:t>
      </w:r>
      <w:r>
        <w:rPr>
          <w:u w:val="single"/>
        </w:rPr>
        <w:tab/>
      </w:r>
      <w:r>
        <w:rPr>
          <w:b/>
          <w:u w:val="single"/>
        </w:rPr>
        <w:t>2</w:t>
      </w:r>
      <w:r>
        <w:rPr>
          <w:b/>
          <w:u w:val="single"/>
        </w:rPr>
        <w:tab/>
      </w:r>
    </w:p>
    <w:p w:rsidR="00690CC3" w:rsidRDefault="00690CC3" w:rsidP="00690CC3">
      <w:pPr>
        <w:tabs>
          <w:tab w:val="left" w:pos="2763"/>
        </w:tabs>
        <w:spacing w:before="120"/>
        <w:ind w:left="400" w:right="624"/>
        <w:rPr>
          <w:sz w:val="24"/>
        </w:rPr>
      </w:pPr>
      <w:r>
        <w:rPr>
          <w:sz w:val="24"/>
        </w:rPr>
        <w:t>Сведения</w:t>
      </w:r>
      <w:r>
        <w:rPr>
          <w:spacing w:val="39"/>
          <w:sz w:val="24"/>
        </w:rPr>
        <w:t xml:space="preserve"> </w:t>
      </w:r>
      <w:r>
        <w:rPr>
          <w:sz w:val="24"/>
        </w:rPr>
        <w:t>о</w:t>
      </w:r>
      <w:r>
        <w:rPr>
          <w:spacing w:val="39"/>
          <w:sz w:val="24"/>
        </w:rPr>
        <w:t xml:space="preserve"> </w:t>
      </w:r>
      <w:r>
        <w:rPr>
          <w:sz w:val="24"/>
        </w:rPr>
        <w:t>наличии</w:t>
      </w:r>
      <w:r>
        <w:rPr>
          <w:sz w:val="24"/>
        </w:rPr>
        <w:tab/>
        <w:t>в собственности или на ином законном основании оборудованных учебных кабинетов</w:t>
      </w:r>
    </w:p>
    <w:p w:rsidR="00690CC3" w:rsidRDefault="00690CC3" w:rsidP="00690CC3">
      <w:pPr>
        <w:pStyle w:val="a3"/>
        <w:spacing w:before="5"/>
        <w:rPr>
          <w:sz w:val="28"/>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5670"/>
        <w:gridCol w:w="1419"/>
        <w:gridCol w:w="1524"/>
      </w:tblGrid>
      <w:tr w:rsidR="00690CC3" w:rsidTr="00690CC3">
        <w:trPr>
          <w:trHeight w:val="921"/>
        </w:trPr>
        <w:tc>
          <w:tcPr>
            <w:tcW w:w="1244" w:type="dxa"/>
          </w:tcPr>
          <w:p w:rsidR="00690CC3" w:rsidRDefault="00690CC3" w:rsidP="00690CC3">
            <w:pPr>
              <w:pStyle w:val="TableParagraph"/>
              <w:ind w:left="0"/>
              <w:rPr>
                <w:sz w:val="30"/>
              </w:rPr>
            </w:pPr>
          </w:p>
          <w:p w:rsidR="00690CC3" w:rsidRDefault="00690CC3" w:rsidP="00690CC3">
            <w:pPr>
              <w:pStyle w:val="TableParagraph"/>
              <w:spacing w:before="1"/>
              <w:rPr>
                <w:b/>
                <w:sz w:val="20"/>
              </w:rPr>
            </w:pPr>
            <w:r>
              <w:rPr>
                <w:b/>
                <w:sz w:val="20"/>
              </w:rPr>
              <w:t xml:space="preserve">№ </w:t>
            </w:r>
            <w:proofErr w:type="gramStart"/>
            <w:r>
              <w:rPr>
                <w:b/>
                <w:sz w:val="20"/>
              </w:rPr>
              <w:t>п</w:t>
            </w:r>
            <w:proofErr w:type="gramEnd"/>
            <w:r>
              <w:rPr>
                <w:b/>
                <w:sz w:val="20"/>
              </w:rPr>
              <w:t>/п</w:t>
            </w:r>
          </w:p>
        </w:tc>
        <w:tc>
          <w:tcPr>
            <w:tcW w:w="5670" w:type="dxa"/>
          </w:tcPr>
          <w:p w:rsidR="00690CC3" w:rsidRDefault="00690CC3" w:rsidP="00690CC3">
            <w:pPr>
              <w:pStyle w:val="TableParagraph"/>
              <w:tabs>
                <w:tab w:val="left" w:pos="617"/>
                <w:tab w:val="left" w:pos="1339"/>
                <w:tab w:val="left" w:pos="1540"/>
                <w:tab w:val="left" w:pos="2385"/>
                <w:tab w:val="left" w:pos="3793"/>
                <w:tab w:val="left" w:pos="4023"/>
                <w:tab w:val="left" w:pos="5140"/>
              </w:tabs>
              <w:spacing w:line="230" w:lineRule="atLeast"/>
              <w:ind w:left="105" w:right="100"/>
              <w:rPr>
                <w:b/>
                <w:sz w:val="20"/>
              </w:rPr>
            </w:pPr>
            <w:r>
              <w:rPr>
                <w:b/>
                <w:sz w:val="20"/>
              </w:rPr>
              <w:t>По</w:t>
            </w:r>
            <w:r>
              <w:rPr>
                <w:b/>
                <w:sz w:val="20"/>
              </w:rPr>
              <w:tab/>
              <w:t>какому</w:t>
            </w:r>
            <w:r>
              <w:rPr>
                <w:b/>
                <w:sz w:val="20"/>
              </w:rPr>
              <w:tab/>
            </w:r>
            <w:r>
              <w:rPr>
                <w:b/>
                <w:sz w:val="20"/>
              </w:rPr>
              <w:tab/>
              <w:t>адресу</w:t>
            </w:r>
            <w:r>
              <w:rPr>
                <w:b/>
                <w:sz w:val="20"/>
              </w:rPr>
              <w:tab/>
              <w:t>осуществления</w:t>
            </w:r>
            <w:r>
              <w:rPr>
                <w:b/>
                <w:sz w:val="20"/>
              </w:rPr>
              <w:tab/>
            </w:r>
            <w:r>
              <w:rPr>
                <w:b/>
                <w:sz w:val="20"/>
              </w:rPr>
              <w:tab/>
            </w:r>
            <w:r>
              <w:rPr>
                <w:b/>
                <w:w w:val="95"/>
                <w:sz w:val="20"/>
              </w:rPr>
              <w:t xml:space="preserve">образовательной </w:t>
            </w:r>
            <w:r>
              <w:rPr>
                <w:b/>
                <w:sz w:val="20"/>
              </w:rPr>
              <w:t>деятельности находится оборудованный учебный кабинет. Реквизиты</w:t>
            </w:r>
            <w:r>
              <w:rPr>
                <w:b/>
                <w:sz w:val="20"/>
              </w:rPr>
              <w:tab/>
              <w:t>правоустанавливающих</w:t>
            </w:r>
            <w:r>
              <w:rPr>
                <w:b/>
                <w:sz w:val="20"/>
              </w:rPr>
              <w:tab/>
              <w:t>документов,</w:t>
            </w:r>
            <w:r>
              <w:rPr>
                <w:b/>
                <w:sz w:val="20"/>
              </w:rPr>
              <w:tab/>
            </w:r>
            <w:r>
              <w:rPr>
                <w:b/>
                <w:spacing w:val="-4"/>
                <w:sz w:val="20"/>
              </w:rPr>
              <w:t xml:space="preserve">срок </w:t>
            </w:r>
            <w:r>
              <w:rPr>
                <w:b/>
                <w:sz w:val="20"/>
              </w:rPr>
              <w:t>действия.</w:t>
            </w:r>
          </w:p>
        </w:tc>
        <w:tc>
          <w:tcPr>
            <w:tcW w:w="1419" w:type="dxa"/>
          </w:tcPr>
          <w:p w:rsidR="00690CC3" w:rsidRDefault="00690CC3" w:rsidP="00690CC3">
            <w:pPr>
              <w:pStyle w:val="TableParagraph"/>
              <w:ind w:left="0"/>
              <w:rPr>
                <w:sz w:val="20"/>
              </w:rPr>
            </w:pPr>
          </w:p>
          <w:p w:rsidR="00690CC3" w:rsidRDefault="00690CC3" w:rsidP="00690CC3">
            <w:pPr>
              <w:pStyle w:val="TableParagraph"/>
              <w:ind w:right="438"/>
              <w:rPr>
                <w:b/>
                <w:sz w:val="20"/>
              </w:rPr>
            </w:pPr>
            <w:r>
              <w:rPr>
                <w:b/>
                <w:sz w:val="20"/>
              </w:rPr>
              <w:t>Площадь (кв. м)</w:t>
            </w:r>
          </w:p>
        </w:tc>
        <w:tc>
          <w:tcPr>
            <w:tcW w:w="1524" w:type="dxa"/>
          </w:tcPr>
          <w:p w:rsidR="00690CC3" w:rsidRDefault="00690CC3" w:rsidP="00690CC3">
            <w:pPr>
              <w:pStyle w:val="TableParagraph"/>
              <w:spacing w:before="115"/>
              <w:ind w:right="315"/>
              <w:jc w:val="both"/>
              <w:rPr>
                <w:b/>
                <w:sz w:val="20"/>
              </w:rPr>
            </w:pPr>
            <w:r>
              <w:rPr>
                <w:b/>
                <w:sz w:val="20"/>
              </w:rPr>
              <w:t>Количество посадочных мест</w:t>
            </w:r>
          </w:p>
        </w:tc>
      </w:tr>
      <w:tr w:rsidR="00690CC3" w:rsidTr="00690CC3">
        <w:trPr>
          <w:trHeight w:val="1104"/>
        </w:trPr>
        <w:tc>
          <w:tcPr>
            <w:tcW w:w="1244" w:type="dxa"/>
          </w:tcPr>
          <w:p w:rsidR="00690CC3" w:rsidRDefault="00690CC3" w:rsidP="00690CC3">
            <w:pPr>
              <w:pStyle w:val="TableParagraph"/>
              <w:spacing w:line="275" w:lineRule="exact"/>
              <w:rPr>
                <w:sz w:val="24"/>
              </w:rPr>
            </w:pPr>
            <w:r w:rsidRPr="002A7754">
              <w:rPr>
                <w:sz w:val="24"/>
              </w:rPr>
              <w:t>1.</w:t>
            </w:r>
          </w:p>
          <w:p w:rsidR="00690CC3" w:rsidRPr="002A7754" w:rsidRDefault="00690CC3" w:rsidP="00690CC3">
            <w:pPr>
              <w:pStyle w:val="TableParagraph"/>
              <w:spacing w:line="275" w:lineRule="exact"/>
              <w:rPr>
                <w:sz w:val="24"/>
              </w:rPr>
            </w:pPr>
            <w:r>
              <w:rPr>
                <w:sz w:val="24"/>
              </w:rPr>
              <w:t>2.</w:t>
            </w:r>
          </w:p>
        </w:tc>
        <w:tc>
          <w:tcPr>
            <w:tcW w:w="5670" w:type="dxa"/>
          </w:tcPr>
          <w:p w:rsidR="00690CC3" w:rsidRPr="002A7754" w:rsidRDefault="00690CC3" w:rsidP="00690CC3">
            <w:pPr>
              <w:pStyle w:val="TableParagraph"/>
              <w:spacing w:line="275" w:lineRule="exact"/>
              <w:rPr>
                <w:sz w:val="24"/>
              </w:rPr>
            </w:pPr>
            <w:r w:rsidRPr="002A7754">
              <w:rPr>
                <w:sz w:val="24"/>
              </w:rPr>
              <w:t xml:space="preserve">г. Москва, </w:t>
            </w:r>
            <w:proofErr w:type="spellStart"/>
            <w:r>
              <w:rPr>
                <w:sz w:val="24"/>
              </w:rPr>
              <w:t>ул</w:t>
            </w:r>
            <w:proofErr w:type="gramStart"/>
            <w:r>
              <w:rPr>
                <w:sz w:val="24"/>
              </w:rPr>
              <w:t>.Л</w:t>
            </w:r>
            <w:proofErr w:type="gramEnd"/>
            <w:r>
              <w:rPr>
                <w:sz w:val="24"/>
              </w:rPr>
              <w:t>юблинская</w:t>
            </w:r>
            <w:proofErr w:type="spellEnd"/>
            <w:r>
              <w:rPr>
                <w:sz w:val="24"/>
              </w:rPr>
              <w:t>, д.169, к.2</w:t>
            </w:r>
          </w:p>
          <w:p w:rsidR="00690CC3" w:rsidRPr="002A7754" w:rsidRDefault="00690CC3" w:rsidP="00690CC3">
            <w:pPr>
              <w:pStyle w:val="TableParagraph"/>
              <w:spacing w:line="257" w:lineRule="exact"/>
              <w:rPr>
                <w:sz w:val="24"/>
              </w:rPr>
            </w:pPr>
            <w:proofErr w:type="spellStart"/>
            <w:r>
              <w:rPr>
                <w:sz w:val="24"/>
              </w:rPr>
              <w:t>г</w:t>
            </w:r>
            <w:proofErr w:type="gramStart"/>
            <w:r>
              <w:rPr>
                <w:sz w:val="24"/>
              </w:rPr>
              <w:t>.М</w:t>
            </w:r>
            <w:proofErr w:type="gramEnd"/>
            <w:r>
              <w:rPr>
                <w:sz w:val="24"/>
              </w:rPr>
              <w:t>осква</w:t>
            </w:r>
            <w:proofErr w:type="spellEnd"/>
            <w:r>
              <w:rPr>
                <w:sz w:val="24"/>
              </w:rPr>
              <w:t xml:space="preserve">, </w:t>
            </w:r>
            <w:proofErr w:type="spellStart"/>
            <w:r>
              <w:rPr>
                <w:sz w:val="24"/>
              </w:rPr>
              <w:t>пр-кт</w:t>
            </w:r>
            <w:proofErr w:type="spellEnd"/>
            <w:r>
              <w:rPr>
                <w:sz w:val="24"/>
              </w:rPr>
              <w:t xml:space="preserve"> Вернадского, д.105, к.2</w:t>
            </w:r>
          </w:p>
        </w:tc>
        <w:tc>
          <w:tcPr>
            <w:tcW w:w="1419" w:type="dxa"/>
          </w:tcPr>
          <w:p w:rsidR="00690CC3" w:rsidRDefault="00690CC3" w:rsidP="00690CC3">
            <w:pPr>
              <w:pStyle w:val="TableParagraph"/>
              <w:spacing w:line="275" w:lineRule="exact"/>
              <w:jc w:val="center"/>
              <w:rPr>
                <w:sz w:val="24"/>
              </w:rPr>
            </w:pPr>
            <w:r>
              <w:rPr>
                <w:sz w:val="24"/>
              </w:rPr>
              <w:t>36,65</w:t>
            </w:r>
          </w:p>
          <w:p w:rsidR="00690CC3" w:rsidRPr="002A7754" w:rsidRDefault="00690CC3" w:rsidP="00690CC3">
            <w:pPr>
              <w:pStyle w:val="TableParagraph"/>
              <w:spacing w:line="275" w:lineRule="exact"/>
              <w:jc w:val="center"/>
              <w:rPr>
                <w:sz w:val="24"/>
              </w:rPr>
            </w:pPr>
            <w:r>
              <w:rPr>
                <w:sz w:val="24"/>
              </w:rPr>
              <w:t>16.4</w:t>
            </w:r>
          </w:p>
        </w:tc>
        <w:tc>
          <w:tcPr>
            <w:tcW w:w="1524" w:type="dxa"/>
          </w:tcPr>
          <w:p w:rsidR="00690CC3" w:rsidRDefault="00690CC3" w:rsidP="00690CC3">
            <w:pPr>
              <w:pStyle w:val="TableParagraph"/>
              <w:spacing w:line="275" w:lineRule="exact"/>
              <w:jc w:val="center"/>
              <w:rPr>
                <w:sz w:val="24"/>
              </w:rPr>
            </w:pPr>
            <w:r>
              <w:rPr>
                <w:sz w:val="24"/>
              </w:rPr>
              <w:t>18</w:t>
            </w:r>
          </w:p>
          <w:p w:rsidR="00690CC3" w:rsidRPr="002A7754" w:rsidRDefault="00690CC3" w:rsidP="00690CC3">
            <w:pPr>
              <w:pStyle w:val="TableParagraph"/>
              <w:spacing w:line="275" w:lineRule="exact"/>
              <w:jc w:val="center"/>
              <w:rPr>
                <w:sz w:val="24"/>
              </w:rPr>
            </w:pPr>
            <w:r>
              <w:rPr>
                <w:sz w:val="24"/>
              </w:rPr>
              <w:t>8</w:t>
            </w:r>
          </w:p>
        </w:tc>
      </w:tr>
    </w:tbl>
    <w:p w:rsidR="00690CC3" w:rsidRDefault="00690CC3" w:rsidP="00690CC3">
      <w:pPr>
        <w:jc w:val="both"/>
      </w:pPr>
    </w:p>
    <w:p w:rsidR="00690CC3" w:rsidRDefault="00690CC3" w:rsidP="00690CC3">
      <w:pPr>
        <w:jc w:val="both"/>
      </w:pPr>
    </w:p>
    <w:p w:rsidR="00690CC3" w:rsidRDefault="00690CC3" w:rsidP="00690CC3">
      <w:pPr>
        <w:jc w:val="both"/>
      </w:pPr>
    </w:p>
    <w:p w:rsidR="00690CC3" w:rsidRDefault="00690CC3" w:rsidP="00690CC3">
      <w:pPr>
        <w:jc w:val="both"/>
      </w:pPr>
    </w:p>
    <w:p w:rsidR="00690CC3" w:rsidRDefault="00690CC3" w:rsidP="00690CC3">
      <w:pPr>
        <w:jc w:val="both"/>
      </w:pPr>
    </w:p>
    <w:p w:rsidR="00690CC3" w:rsidRDefault="00690CC3" w:rsidP="00690CC3">
      <w:pPr>
        <w:pStyle w:val="a3"/>
        <w:spacing w:before="67"/>
        <w:ind w:left="400" w:right="583"/>
        <w:jc w:val="both"/>
      </w:pPr>
      <w:r>
        <w:rPr>
          <w:position w:val="6"/>
          <w:sz w:val="12"/>
        </w:rPr>
        <w:t xml:space="preserve">7 </w:t>
      </w:r>
      <w:r>
        <w:t xml:space="preserve">ГОСТ </w:t>
      </w:r>
      <w:proofErr w:type="gramStart"/>
      <w:r>
        <w:t>Р</w:t>
      </w:r>
      <w:proofErr w:type="gramEnd"/>
      <w: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690CC3" w:rsidRDefault="00690CC3" w:rsidP="00690CC3">
      <w:pPr>
        <w:pStyle w:val="a3"/>
        <w:ind w:left="400" w:right="579"/>
        <w:jc w:val="both"/>
      </w:pPr>
      <w:r>
        <w:rPr>
          <w:position w:val="6"/>
          <w:sz w:val="12"/>
        </w:rPr>
        <w:t xml:space="preserve">8 </w:t>
      </w:r>
      <w:r>
        <w:t>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p w:rsidR="00690CC3" w:rsidRDefault="00690CC3" w:rsidP="00690CC3">
      <w:pPr>
        <w:pStyle w:val="a3"/>
        <w:spacing w:line="242" w:lineRule="auto"/>
        <w:ind w:left="400" w:right="581"/>
        <w:jc w:val="both"/>
      </w:pPr>
      <w:r>
        <w:rPr>
          <w:position w:val="6"/>
          <w:sz w:val="12"/>
        </w:rPr>
        <w:t xml:space="preserve">9 </w:t>
      </w:r>
      <w:r>
        <w:t xml:space="preserve">Освещенность должна быть не менее 20 </w:t>
      </w:r>
      <w:proofErr w:type="spellStart"/>
      <w:r>
        <w:t>лк</w:t>
      </w:r>
      <w:proofErr w:type="spellEnd"/>
      <w:r>
        <w:t xml:space="preserve">. Отношение максимальной освещенности </w:t>
      </w:r>
      <w:proofErr w:type="gramStart"/>
      <w:r>
        <w:t>к</w:t>
      </w:r>
      <w:proofErr w:type="gramEnd"/>
      <w:r>
        <w:t xml:space="preserve"> средней должно быть не более 3:1. Показатель </w:t>
      </w:r>
      <w:proofErr w:type="spellStart"/>
      <w:r>
        <w:t>ослепленности</w:t>
      </w:r>
      <w:proofErr w:type="spellEnd"/>
      <w:r>
        <w:t xml:space="preserve"> установок наружного освещения не должен превышать 150.</w:t>
      </w:r>
    </w:p>
    <w:p w:rsidR="00690CC3" w:rsidRDefault="00690CC3" w:rsidP="00690CC3">
      <w:pPr>
        <w:pStyle w:val="a3"/>
        <w:ind w:left="400" w:right="576"/>
        <w:jc w:val="both"/>
      </w:pPr>
      <w:r>
        <w:rPr>
          <w:position w:val="6"/>
          <w:sz w:val="12"/>
        </w:rPr>
        <w:t xml:space="preserve">10 </w:t>
      </w:r>
      <w:r>
        <w:t xml:space="preserve">Автодромы должны быть оборудованы средствами организации дорожного движения в соответствии с требованиями ГОСТ </w:t>
      </w:r>
      <w:proofErr w:type="gramStart"/>
      <w:r>
        <w:t>Р</w:t>
      </w:r>
      <w:proofErr w:type="gramEnd"/>
      <w:r>
        <w:t xml:space="preserve"> 52290-2004 «Технические средства организации дорожного движения. Знаки дорожные. Общие технические требования», ГОСТ </w:t>
      </w:r>
      <w:proofErr w:type="gramStart"/>
      <w:r>
        <w:t>Р</w:t>
      </w:r>
      <w:proofErr w:type="gramEnd"/>
      <w: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t>Р</w:t>
      </w:r>
      <w:proofErr w:type="gramEnd"/>
      <w: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t>Р</w:t>
      </w:r>
      <w:proofErr w:type="gramEnd"/>
      <w: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t>Р</w:t>
      </w:r>
      <w:proofErr w:type="gramEnd"/>
      <w:r>
        <w:t xml:space="preserve"> 52290-2004, светофоров типа Т.1 по ГОСТ Р 52282-2004 и уменьшении установки дорожных знаков, светофоров.</w:t>
      </w:r>
    </w:p>
    <w:p w:rsidR="00690CC3" w:rsidRDefault="00690CC3" w:rsidP="00690CC3">
      <w:pPr>
        <w:pStyle w:val="3"/>
        <w:tabs>
          <w:tab w:val="left" w:pos="8124"/>
        </w:tabs>
        <w:spacing w:before="119"/>
        <w:ind w:right="624"/>
      </w:pPr>
    </w:p>
    <w:p w:rsidR="00690CC3" w:rsidRDefault="00690CC3" w:rsidP="00690CC3">
      <w:pPr>
        <w:pStyle w:val="3"/>
        <w:tabs>
          <w:tab w:val="left" w:pos="8124"/>
        </w:tabs>
        <w:spacing w:before="119"/>
        <w:ind w:right="624"/>
      </w:pPr>
    </w:p>
    <w:p w:rsidR="00690CC3" w:rsidRDefault="00690CC3" w:rsidP="00690CC3">
      <w:pPr>
        <w:pStyle w:val="3"/>
        <w:tabs>
          <w:tab w:val="left" w:pos="8124"/>
        </w:tabs>
        <w:spacing w:before="119"/>
        <w:ind w:right="624"/>
      </w:pPr>
    </w:p>
    <w:p w:rsidR="00690CC3" w:rsidRDefault="00690CC3" w:rsidP="00690CC3">
      <w:pPr>
        <w:pStyle w:val="3"/>
        <w:tabs>
          <w:tab w:val="left" w:pos="8124"/>
        </w:tabs>
        <w:spacing w:before="119"/>
        <w:ind w:right="624"/>
      </w:pPr>
      <w:r>
        <w:t>Данное  количество  оборудованных  учебных</w:t>
      </w:r>
      <w:r>
        <w:rPr>
          <w:spacing w:val="57"/>
        </w:rPr>
        <w:t xml:space="preserve"> </w:t>
      </w:r>
      <w:r>
        <w:t xml:space="preserve">кабинетов </w:t>
      </w:r>
      <w:r>
        <w:rPr>
          <w:spacing w:val="1"/>
        </w:rPr>
        <w:t xml:space="preserve"> </w:t>
      </w:r>
      <w:r>
        <w:t>соответствует</w:t>
      </w:r>
      <w:r>
        <w:tab/>
        <w:t xml:space="preserve">количеству общего </w:t>
      </w:r>
      <w:r>
        <w:rPr>
          <w:spacing w:val="-4"/>
        </w:rPr>
        <w:t xml:space="preserve">числа </w:t>
      </w:r>
      <w:r>
        <w:t>групп</w:t>
      </w:r>
      <w:r>
        <w:rPr>
          <w:vertAlign w:val="superscript"/>
        </w:rPr>
        <w:t>11</w:t>
      </w:r>
      <w:r>
        <w:t>. Наполняемость учебной группы не превышает 30</w:t>
      </w:r>
      <w:r>
        <w:rPr>
          <w:spacing w:val="-4"/>
        </w:rPr>
        <w:t xml:space="preserve"> </w:t>
      </w:r>
      <w:r>
        <w:t>человек</w:t>
      </w:r>
      <w:r>
        <w:rPr>
          <w:vertAlign w:val="superscript"/>
        </w:rPr>
        <w:t>12</w:t>
      </w:r>
      <w:r>
        <w:t>.</w:t>
      </w:r>
    </w:p>
    <w:p w:rsidR="00690CC3" w:rsidRDefault="00690CC3" w:rsidP="00690CC3">
      <w:pPr>
        <w:pStyle w:val="a3"/>
        <w:rPr>
          <w:sz w:val="24"/>
        </w:rPr>
      </w:pPr>
    </w:p>
    <w:p w:rsidR="00690CC3" w:rsidRDefault="00690CC3" w:rsidP="00690CC3">
      <w:pPr>
        <w:ind w:left="760"/>
        <w:rPr>
          <w:b/>
          <w:sz w:val="24"/>
        </w:rPr>
      </w:pPr>
      <w:r>
        <w:rPr>
          <w:b/>
          <w:sz w:val="24"/>
        </w:rPr>
        <w:t>Наличие учебного оборудования:</w:t>
      </w:r>
    </w:p>
    <w:p w:rsidR="00690CC3" w:rsidRDefault="00690CC3" w:rsidP="00690CC3">
      <w:pPr>
        <w:pStyle w:val="a3"/>
        <w:rPr>
          <w:b/>
          <w:sz w:val="26"/>
        </w:rPr>
      </w:pPr>
    </w:p>
    <w:p w:rsidR="00690CC3" w:rsidRPr="002A7754" w:rsidRDefault="00690CC3" w:rsidP="00690CC3">
      <w:pPr>
        <w:pStyle w:val="4"/>
      </w:pPr>
      <w:r>
        <w:t>Оборудование учебных кабинетов  №1 по адресу осуществления образовательной деятельности:</w:t>
      </w:r>
      <w:r w:rsidRPr="002A7754">
        <w:t xml:space="preserve"> г. Москва, </w:t>
      </w:r>
      <w:proofErr w:type="spellStart"/>
      <w:r>
        <w:t>ул</w:t>
      </w:r>
      <w:proofErr w:type="gramStart"/>
      <w:r>
        <w:t>.Л</w:t>
      </w:r>
      <w:proofErr w:type="gramEnd"/>
      <w:r>
        <w:t>юблинская</w:t>
      </w:r>
      <w:proofErr w:type="spellEnd"/>
      <w:r>
        <w:t xml:space="preserve">, д.169, к.2; №2 по адресу </w:t>
      </w:r>
      <w:proofErr w:type="spellStart"/>
      <w:r>
        <w:t>г.Москва</w:t>
      </w:r>
      <w:proofErr w:type="spellEnd"/>
      <w:r>
        <w:t>, пр-т Вернадского. д.105, к.2</w:t>
      </w:r>
    </w:p>
    <w:p w:rsidR="00690CC3" w:rsidRDefault="00690CC3" w:rsidP="00690CC3">
      <w:pPr>
        <w:pStyle w:val="5"/>
        <w:spacing w:before="0" w:line="276" w:lineRule="auto"/>
      </w:pPr>
      <w:r>
        <w:t>Перечень учебного оборудования, необходимого для осуществления образовательной деятельности по программе профессиональной подготовки водителей транспортных средств категории «В»</w:t>
      </w:r>
    </w:p>
    <w:p w:rsidR="00690CC3" w:rsidRDefault="00690CC3" w:rsidP="00690CC3">
      <w:pPr>
        <w:pStyle w:val="a3"/>
        <w:spacing w:before="3"/>
        <w:rPr>
          <w:sz w:val="16"/>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277"/>
        <w:gridCol w:w="1430"/>
        <w:gridCol w:w="980"/>
      </w:tblGrid>
      <w:tr w:rsidR="00690CC3" w:rsidTr="00690CC3">
        <w:trPr>
          <w:trHeight w:val="503"/>
        </w:trPr>
        <w:tc>
          <w:tcPr>
            <w:tcW w:w="6522" w:type="dxa"/>
          </w:tcPr>
          <w:p w:rsidR="00690CC3" w:rsidRDefault="00690CC3" w:rsidP="00690CC3">
            <w:pPr>
              <w:pStyle w:val="TableParagraph"/>
              <w:spacing w:line="251" w:lineRule="exact"/>
            </w:pPr>
            <w:r>
              <w:t>Наименование учебного оборудования</w:t>
            </w:r>
          </w:p>
        </w:tc>
        <w:tc>
          <w:tcPr>
            <w:tcW w:w="1277" w:type="dxa"/>
          </w:tcPr>
          <w:p w:rsidR="00690CC3" w:rsidRDefault="00690CC3" w:rsidP="00690CC3">
            <w:pPr>
              <w:pStyle w:val="TableParagraph"/>
              <w:spacing w:before="2" w:line="252" w:lineRule="exact"/>
              <w:ind w:right="154"/>
            </w:pPr>
            <w:r>
              <w:t>Единица измерения</w:t>
            </w:r>
          </w:p>
        </w:tc>
        <w:tc>
          <w:tcPr>
            <w:tcW w:w="1430" w:type="dxa"/>
          </w:tcPr>
          <w:p w:rsidR="00690CC3" w:rsidRDefault="00690CC3" w:rsidP="00690CC3">
            <w:pPr>
              <w:pStyle w:val="TableParagraph"/>
              <w:spacing w:before="2" w:line="252" w:lineRule="exact"/>
              <w:ind w:right="118"/>
            </w:pPr>
            <w:r>
              <w:t>Количество</w:t>
            </w:r>
          </w:p>
        </w:tc>
        <w:tc>
          <w:tcPr>
            <w:tcW w:w="980" w:type="dxa"/>
          </w:tcPr>
          <w:p w:rsidR="00690CC3" w:rsidRDefault="00690CC3" w:rsidP="00690CC3">
            <w:pPr>
              <w:pStyle w:val="TableParagraph"/>
              <w:spacing w:line="251" w:lineRule="exact"/>
            </w:pPr>
            <w:r>
              <w:t>Наличие</w:t>
            </w:r>
          </w:p>
        </w:tc>
      </w:tr>
      <w:tr w:rsidR="00690CC3" w:rsidTr="00690CC3">
        <w:trPr>
          <w:trHeight w:val="2782"/>
        </w:trPr>
        <w:tc>
          <w:tcPr>
            <w:tcW w:w="6522" w:type="dxa"/>
          </w:tcPr>
          <w:p w:rsidR="00690CC3" w:rsidRDefault="00690CC3" w:rsidP="00690CC3">
            <w:pPr>
              <w:pStyle w:val="TableParagraph"/>
              <w:spacing w:line="251" w:lineRule="exact"/>
            </w:pPr>
            <w:r>
              <w:t>Оборудование и технические средства обучения</w:t>
            </w:r>
          </w:p>
          <w:p w:rsidR="00690CC3" w:rsidRDefault="00690CC3" w:rsidP="00690CC3">
            <w:pPr>
              <w:pStyle w:val="TableParagraph"/>
              <w:spacing w:before="9"/>
              <w:ind w:left="0"/>
              <w:rPr>
                <w:sz w:val="21"/>
              </w:rPr>
            </w:pPr>
          </w:p>
          <w:p w:rsidR="00690CC3" w:rsidRDefault="00690CC3" w:rsidP="00690CC3">
            <w:pPr>
              <w:pStyle w:val="TableParagraph"/>
            </w:pPr>
            <w:r>
              <w:t>Тренажер</w:t>
            </w:r>
            <w:r>
              <w:rPr>
                <w:vertAlign w:val="superscript"/>
              </w:rPr>
              <w:t>13</w:t>
            </w:r>
          </w:p>
          <w:p w:rsidR="00690CC3" w:rsidRDefault="00690CC3" w:rsidP="00690CC3">
            <w:pPr>
              <w:pStyle w:val="TableParagraph"/>
              <w:tabs>
                <w:tab w:val="left" w:pos="2707"/>
                <w:tab w:val="left" w:pos="3796"/>
                <w:tab w:val="left" w:pos="5262"/>
                <w:tab w:val="left" w:pos="5583"/>
              </w:tabs>
              <w:spacing w:before="2"/>
              <w:ind w:right="94"/>
            </w:pPr>
            <w:r>
              <w:t>Аппаратно-программный</w:t>
            </w:r>
            <w:r>
              <w:tab/>
              <w:t>комплекс</w:t>
            </w:r>
            <w:r>
              <w:tab/>
              <w:t>тестирования</w:t>
            </w:r>
            <w:r>
              <w:tab/>
              <w:t>и</w:t>
            </w:r>
            <w:r>
              <w:tab/>
            </w:r>
            <w:r>
              <w:rPr>
                <w:spacing w:val="-3"/>
              </w:rPr>
              <w:t xml:space="preserve">развития </w:t>
            </w:r>
            <w:r>
              <w:t>психофизиологических качеств водителя (АПК)</w:t>
            </w:r>
            <w:r>
              <w:rPr>
                <w:spacing w:val="-4"/>
              </w:rPr>
              <w:t xml:space="preserve"> </w:t>
            </w:r>
            <w:r>
              <w:rPr>
                <w:vertAlign w:val="superscript"/>
              </w:rPr>
              <w:t>14</w:t>
            </w:r>
          </w:p>
          <w:p w:rsidR="00690CC3" w:rsidRDefault="00690CC3" w:rsidP="00690CC3">
            <w:pPr>
              <w:pStyle w:val="TableParagraph"/>
              <w:spacing w:line="252" w:lineRule="exact"/>
            </w:pPr>
            <w:r>
              <w:t>Детское удерживающее устройство</w:t>
            </w:r>
          </w:p>
          <w:p w:rsidR="00690CC3" w:rsidRDefault="00690CC3" w:rsidP="00690CC3">
            <w:pPr>
              <w:pStyle w:val="TableParagraph"/>
              <w:ind w:right="1932"/>
            </w:pPr>
            <w:r>
              <w:t>Гибкое связующее звено (буксировочный трос) Тягово-сцепное</w:t>
            </w:r>
            <w:r>
              <w:rPr>
                <w:spacing w:val="-1"/>
              </w:rPr>
              <w:t xml:space="preserve"> </w:t>
            </w:r>
            <w:r>
              <w:t>устройство</w:t>
            </w:r>
          </w:p>
          <w:p w:rsidR="00690CC3" w:rsidRDefault="00690CC3" w:rsidP="00690CC3">
            <w:pPr>
              <w:pStyle w:val="TableParagraph"/>
              <w:ind w:right="643"/>
            </w:pPr>
            <w:r>
              <w:t>Компьютер с соответствующим программным обеспечением Мультимедийный</w:t>
            </w:r>
            <w:r>
              <w:rPr>
                <w:spacing w:val="-1"/>
              </w:rPr>
              <w:t xml:space="preserve"> </w:t>
            </w:r>
            <w:r>
              <w:t>проектор</w:t>
            </w:r>
          </w:p>
          <w:p w:rsidR="00690CC3" w:rsidRDefault="00690CC3" w:rsidP="00690CC3">
            <w:pPr>
              <w:pStyle w:val="TableParagraph"/>
              <w:spacing w:before="1" w:line="233" w:lineRule="exact"/>
            </w:pPr>
            <w:r>
              <w:t>Экран (монитор, электронная доска)</w:t>
            </w:r>
          </w:p>
        </w:tc>
        <w:tc>
          <w:tcPr>
            <w:tcW w:w="1277" w:type="dxa"/>
          </w:tcPr>
          <w:p w:rsidR="00690CC3" w:rsidRDefault="00690CC3" w:rsidP="00690CC3">
            <w:pPr>
              <w:pStyle w:val="TableParagraph"/>
              <w:ind w:left="0"/>
              <w:rPr>
                <w:sz w:val="24"/>
              </w:rPr>
            </w:pPr>
          </w:p>
          <w:p w:rsidR="00690CC3" w:rsidRDefault="00690CC3" w:rsidP="00690CC3">
            <w:pPr>
              <w:pStyle w:val="TableParagraph"/>
              <w:spacing w:before="7"/>
              <w:ind w:left="0"/>
              <w:rPr>
                <w:sz w:val="19"/>
              </w:rPr>
            </w:pPr>
          </w:p>
          <w:p w:rsidR="00690CC3" w:rsidRDefault="00690CC3" w:rsidP="00690CC3">
            <w:pPr>
              <w:pStyle w:val="TableParagraph"/>
              <w:spacing w:before="1"/>
              <w:ind w:right="263"/>
            </w:pPr>
            <w:r>
              <w:rPr>
                <w:spacing w:val="-1"/>
              </w:rPr>
              <w:t xml:space="preserve">комплект </w:t>
            </w:r>
            <w:proofErr w:type="spellStart"/>
            <w:proofErr w:type="gramStart"/>
            <w:r>
              <w:rPr>
                <w:spacing w:val="-1"/>
              </w:rPr>
              <w:t>комплект</w:t>
            </w:r>
            <w:proofErr w:type="spellEnd"/>
            <w:proofErr w:type="gramEnd"/>
          </w:p>
          <w:p w:rsidR="00690CC3" w:rsidRDefault="00690CC3" w:rsidP="00690CC3">
            <w:pPr>
              <w:pStyle w:val="TableParagraph"/>
              <w:spacing w:before="1"/>
              <w:ind w:left="0"/>
            </w:pPr>
          </w:p>
          <w:p w:rsidR="00690CC3" w:rsidRDefault="00690CC3" w:rsidP="00690CC3">
            <w:pPr>
              <w:pStyle w:val="TableParagraph"/>
              <w:spacing w:before="1"/>
              <w:ind w:right="271"/>
              <w:jc w:val="both"/>
            </w:pPr>
            <w:r>
              <w:rPr>
                <w:spacing w:val="-1"/>
              </w:rPr>
              <w:t xml:space="preserve">комплект </w:t>
            </w:r>
            <w:proofErr w:type="spellStart"/>
            <w:proofErr w:type="gramStart"/>
            <w:r>
              <w:rPr>
                <w:spacing w:val="-1"/>
              </w:rPr>
              <w:t>комплект</w:t>
            </w:r>
            <w:proofErr w:type="spellEnd"/>
            <w:proofErr w:type="gramEnd"/>
            <w:r>
              <w:rPr>
                <w:spacing w:val="-1"/>
              </w:rPr>
              <w:t xml:space="preserve"> </w:t>
            </w:r>
            <w:proofErr w:type="spellStart"/>
            <w:r>
              <w:rPr>
                <w:spacing w:val="-1"/>
              </w:rPr>
              <w:t>комплект</w:t>
            </w:r>
            <w:proofErr w:type="spellEnd"/>
            <w:r>
              <w:rPr>
                <w:spacing w:val="-1"/>
              </w:rPr>
              <w:t xml:space="preserve"> </w:t>
            </w:r>
            <w:proofErr w:type="spellStart"/>
            <w:r>
              <w:rPr>
                <w:spacing w:val="-1"/>
              </w:rPr>
              <w:t>комплект</w:t>
            </w:r>
            <w:proofErr w:type="spellEnd"/>
            <w:r>
              <w:rPr>
                <w:spacing w:val="-1"/>
              </w:rPr>
              <w:t xml:space="preserve"> </w:t>
            </w:r>
            <w:proofErr w:type="spellStart"/>
            <w:r>
              <w:rPr>
                <w:spacing w:val="-1"/>
              </w:rPr>
              <w:t>комплект</w:t>
            </w:r>
            <w:proofErr w:type="spellEnd"/>
          </w:p>
          <w:p w:rsidR="00690CC3" w:rsidRDefault="00690CC3" w:rsidP="00690CC3">
            <w:pPr>
              <w:pStyle w:val="TableParagraph"/>
              <w:spacing w:line="233" w:lineRule="exact"/>
            </w:pPr>
            <w:r>
              <w:t>комплект</w:t>
            </w:r>
          </w:p>
        </w:tc>
        <w:tc>
          <w:tcPr>
            <w:tcW w:w="1430" w:type="dxa"/>
          </w:tcPr>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59"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33" w:lineRule="exact"/>
            </w:pPr>
            <w:r>
              <w:t>1</w:t>
            </w:r>
          </w:p>
        </w:tc>
        <w:tc>
          <w:tcPr>
            <w:tcW w:w="980" w:type="dxa"/>
          </w:tcPr>
          <w:p w:rsidR="00690CC3" w:rsidRDefault="00690CC3" w:rsidP="00690CC3">
            <w:pPr>
              <w:pStyle w:val="TableParagraph"/>
              <w:ind w:left="0"/>
              <w:rPr>
                <w:sz w:val="24"/>
              </w:rPr>
            </w:pPr>
          </w:p>
          <w:p w:rsidR="00690CC3" w:rsidRDefault="00690CC3" w:rsidP="00690CC3">
            <w:pPr>
              <w:pStyle w:val="TableParagraph"/>
              <w:spacing w:before="7"/>
              <w:ind w:left="0"/>
              <w:rPr>
                <w:sz w:val="19"/>
              </w:rPr>
            </w:pPr>
          </w:p>
          <w:p w:rsidR="00690CC3" w:rsidRDefault="00690CC3" w:rsidP="00690CC3">
            <w:pPr>
              <w:pStyle w:val="TableParagraph"/>
              <w:spacing w:before="1"/>
            </w:pPr>
            <w:r>
              <w:t>-</w:t>
            </w:r>
          </w:p>
          <w:p w:rsidR="00690CC3" w:rsidRDefault="00690CC3" w:rsidP="00690CC3">
            <w:pPr>
              <w:pStyle w:val="TableParagraph"/>
              <w:spacing w:before="1"/>
            </w:pPr>
            <w:r>
              <w:t>-</w:t>
            </w:r>
          </w:p>
          <w:p w:rsidR="00690CC3" w:rsidRDefault="00690CC3" w:rsidP="00690CC3">
            <w:pPr>
              <w:pStyle w:val="TableParagraph"/>
              <w:ind w:left="0"/>
            </w:pP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33" w:lineRule="exact"/>
            </w:pPr>
            <w:r>
              <w:t>+</w:t>
            </w:r>
          </w:p>
        </w:tc>
      </w:tr>
    </w:tbl>
    <w:p w:rsidR="00690CC3" w:rsidRDefault="00690CC3" w:rsidP="00690CC3">
      <w:pPr>
        <w:pStyle w:val="a3"/>
        <w:spacing w:before="11"/>
        <w:rPr>
          <w:sz w:val="28"/>
        </w:rPr>
      </w:pPr>
      <w:r>
        <w:rPr>
          <w:noProof/>
          <w:lang w:eastAsia="ru-RU"/>
        </w:rPr>
        <mc:AlternateContent>
          <mc:Choice Requires="wps">
            <w:drawing>
              <wp:anchor distT="0" distB="0" distL="0" distR="0" simplePos="0" relativeHeight="487629312" behindDoc="1" locked="0" layoutInCell="1" allowOverlap="1" wp14:anchorId="06539EDF" wp14:editId="51027E0B">
                <wp:simplePos x="0" y="0"/>
                <wp:positionH relativeFrom="page">
                  <wp:posOffset>457200</wp:posOffset>
                </wp:positionH>
                <wp:positionV relativeFrom="paragraph">
                  <wp:posOffset>236220</wp:posOffset>
                </wp:positionV>
                <wp:extent cx="1828800" cy="8890"/>
                <wp:effectExtent l="0" t="0" r="0" b="0"/>
                <wp:wrapTopAndBottom/>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36pt;margin-top:18.6pt;width:2in;height:.7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" fillcolor="black" stroked="f">
                <w10:wrap type="topAndBottom" anchorx="page"/>
              </v:rect>
            </w:pict>
          </mc:Fallback>
        </mc:AlternateContent>
      </w:r>
    </w:p>
    <w:p w:rsidR="00690CC3" w:rsidRDefault="00690CC3" w:rsidP="00690CC3">
      <w:pPr>
        <w:pStyle w:val="a3"/>
        <w:spacing w:before="67" w:line="211" w:lineRule="exact"/>
        <w:ind w:left="400"/>
        <w:jc w:val="both"/>
      </w:pPr>
      <w:r>
        <w:rPr>
          <w:position w:val="6"/>
          <w:sz w:val="12"/>
        </w:rPr>
        <w:t xml:space="preserve">11 </w:t>
      </w:r>
      <w:r>
        <w:t>Расчетная формула для определения общего числа учебных групп в год: n=(0,75*</w:t>
      </w:r>
      <w:proofErr w:type="spellStart"/>
      <w:r>
        <w:t>Фпом</w:t>
      </w:r>
      <w:proofErr w:type="spellEnd"/>
      <w:r>
        <w:t>*П)/</w:t>
      </w:r>
      <w:proofErr w:type="spellStart"/>
      <w:r>
        <w:t>Ргр</w:t>
      </w:r>
      <w:proofErr w:type="spellEnd"/>
    </w:p>
    <w:p w:rsidR="00690CC3" w:rsidRDefault="00690CC3" w:rsidP="00690CC3">
      <w:pPr>
        <w:pStyle w:val="a3"/>
        <w:ind w:left="400" w:right="568"/>
        <w:jc w:val="both"/>
      </w:pPr>
      <w:r>
        <w:rPr>
          <w:spacing w:val="-4"/>
        </w:rPr>
        <w:t xml:space="preserve">где </w:t>
      </w:r>
      <w:r>
        <w:t xml:space="preserve">n – </w:t>
      </w:r>
      <w:r>
        <w:rPr>
          <w:spacing w:val="-4"/>
        </w:rPr>
        <w:t xml:space="preserve">общее число групп </w:t>
      </w:r>
      <w:r>
        <w:t xml:space="preserve">в </w:t>
      </w:r>
      <w:r>
        <w:rPr>
          <w:spacing w:val="-4"/>
        </w:rPr>
        <w:t xml:space="preserve">год; 0,75 </w:t>
      </w:r>
      <w:r>
        <w:t xml:space="preserve">– </w:t>
      </w:r>
      <w:r>
        <w:rPr>
          <w:spacing w:val="-4"/>
        </w:rPr>
        <w:t xml:space="preserve">постоянный </w:t>
      </w:r>
      <w:r>
        <w:rPr>
          <w:spacing w:val="-5"/>
        </w:rPr>
        <w:t xml:space="preserve">коэффициент </w:t>
      </w:r>
      <w:r>
        <w:rPr>
          <w:spacing w:val="-4"/>
        </w:rPr>
        <w:t xml:space="preserve">(загрузка учебного </w:t>
      </w:r>
      <w:r>
        <w:rPr>
          <w:spacing w:val="-5"/>
        </w:rPr>
        <w:t xml:space="preserve">кабинета принимается </w:t>
      </w:r>
      <w:r>
        <w:rPr>
          <w:spacing w:val="-4"/>
        </w:rPr>
        <w:t xml:space="preserve">равной </w:t>
      </w:r>
      <w:r>
        <w:t xml:space="preserve">75 </w:t>
      </w:r>
      <w:r>
        <w:rPr>
          <w:spacing w:val="-3"/>
        </w:rPr>
        <w:t xml:space="preserve">%); </w:t>
      </w:r>
      <w:proofErr w:type="spellStart"/>
      <w:r>
        <w:rPr>
          <w:spacing w:val="-3"/>
        </w:rPr>
        <w:t>Фпом</w:t>
      </w:r>
      <w:proofErr w:type="spellEnd"/>
      <w:r>
        <w:rPr>
          <w:spacing w:val="-3"/>
        </w:rPr>
        <w:t xml:space="preserve"> </w:t>
      </w:r>
      <w:r>
        <w:t xml:space="preserve">– </w:t>
      </w:r>
      <w:r>
        <w:rPr>
          <w:spacing w:val="-4"/>
        </w:rPr>
        <w:t xml:space="preserve">фонд </w:t>
      </w:r>
      <w:r>
        <w:rPr>
          <w:spacing w:val="-4"/>
          <w:position w:val="1"/>
        </w:rPr>
        <w:t xml:space="preserve">времени </w:t>
      </w:r>
      <w:r>
        <w:rPr>
          <w:spacing w:val="-5"/>
          <w:position w:val="1"/>
        </w:rPr>
        <w:t xml:space="preserve">использования </w:t>
      </w:r>
      <w:r>
        <w:rPr>
          <w:spacing w:val="-4"/>
          <w:position w:val="1"/>
        </w:rPr>
        <w:t xml:space="preserve">помещения </w:t>
      </w:r>
      <w:r>
        <w:rPr>
          <w:position w:val="1"/>
        </w:rPr>
        <w:t xml:space="preserve">в </w:t>
      </w:r>
      <w:r>
        <w:rPr>
          <w:spacing w:val="-4"/>
          <w:position w:val="1"/>
        </w:rPr>
        <w:t xml:space="preserve">часах; </w:t>
      </w:r>
      <w:proofErr w:type="gramStart"/>
      <w:r>
        <w:rPr>
          <w:position w:val="1"/>
        </w:rPr>
        <w:t>П</w:t>
      </w:r>
      <w:proofErr w:type="gramEnd"/>
      <w:r>
        <w:rPr>
          <w:position w:val="1"/>
        </w:rPr>
        <w:t xml:space="preserve"> – </w:t>
      </w:r>
      <w:r>
        <w:rPr>
          <w:spacing w:val="-5"/>
          <w:position w:val="1"/>
        </w:rPr>
        <w:t xml:space="preserve">количество оборудованных </w:t>
      </w:r>
      <w:r>
        <w:rPr>
          <w:spacing w:val="-4"/>
          <w:position w:val="1"/>
        </w:rPr>
        <w:t xml:space="preserve">учебных </w:t>
      </w:r>
      <w:r>
        <w:rPr>
          <w:spacing w:val="-5"/>
          <w:position w:val="1"/>
        </w:rPr>
        <w:t>кабинетов; Р</w:t>
      </w:r>
      <w:proofErr w:type="spellStart"/>
      <w:r>
        <w:rPr>
          <w:spacing w:val="-5"/>
          <w:sz w:val="12"/>
        </w:rPr>
        <w:t>гр</w:t>
      </w:r>
      <w:proofErr w:type="spellEnd"/>
      <w:r>
        <w:rPr>
          <w:spacing w:val="-5"/>
          <w:sz w:val="12"/>
        </w:rPr>
        <w:t xml:space="preserve"> </w:t>
      </w:r>
      <w:r>
        <w:rPr>
          <w:position w:val="1"/>
        </w:rPr>
        <w:t xml:space="preserve">– </w:t>
      </w:r>
      <w:r>
        <w:rPr>
          <w:spacing w:val="-6"/>
          <w:position w:val="1"/>
        </w:rPr>
        <w:t xml:space="preserve">расчетное </w:t>
      </w:r>
      <w:r>
        <w:rPr>
          <w:spacing w:val="-5"/>
          <w:position w:val="1"/>
        </w:rPr>
        <w:t xml:space="preserve">учебное </w:t>
      </w:r>
      <w:r>
        <w:rPr>
          <w:spacing w:val="-6"/>
          <w:position w:val="1"/>
        </w:rPr>
        <w:t xml:space="preserve">время полного </w:t>
      </w:r>
      <w:r>
        <w:rPr>
          <w:spacing w:val="-5"/>
          <w:position w:val="1"/>
        </w:rPr>
        <w:t xml:space="preserve">курса </w:t>
      </w:r>
      <w:r>
        <w:rPr>
          <w:spacing w:val="-7"/>
        </w:rPr>
        <w:t xml:space="preserve">теоретического </w:t>
      </w:r>
      <w:r>
        <w:rPr>
          <w:spacing w:val="-6"/>
        </w:rPr>
        <w:t xml:space="preserve">обучения </w:t>
      </w:r>
      <w:r>
        <w:rPr>
          <w:spacing w:val="-3"/>
        </w:rPr>
        <w:t xml:space="preserve">на </w:t>
      </w:r>
      <w:r>
        <w:rPr>
          <w:spacing w:val="-6"/>
        </w:rPr>
        <w:t xml:space="preserve">одну группу, </w:t>
      </w:r>
      <w:r>
        <w:t xml:space="preserve">в </w:t>
      </w:r>
      <w:r>
        <w:rPr>
          <w:spacing w:val="-7"/>
        </w:rPr>
        <w:t>часах.</w:t>
      </w:r>
    </w:p>
    <w:p w:rsidR="00690CC3" w:rsidRDefault="00690CC3" w:rsidP="00690CC3">
      <w:pPr>
        <w:spacing w:before="1"/>
        <w:ind w:left="400" w:right="583"/>
        <w:jc w:val="both"/>
        <w:rPr>
          <w:sz w:val="20"/>
        </w:rPr>
      </w:pPr>
      <w:r>
        <w:rPr>
          <w:sz w:val="20"/>
          <w:vertAlign w:val="superscript"/>
        </w:rPr>
        <w:t>12</w:t>
      </w:r>
      <w:proofErr w:type="gramStart"/>
      <w:r>
        <w:rPr>
          <w:sz w:val="20"/>
        </w:rPr>
        <w:t xml:space="preserve"> В</w:t>
      </w:r>
      <w:proofErr w:type="gramEnd"/>
      <w:r>
        <w:rPr>
          <w:sz w:val="20"/>
        </w:rPr>
        <w:t xml:space="preserve"> соответствии с Примерными программами профессиональной подготовки водителей транспортных средств соответствующих категорий, подкатегорий, утвержденных приказом </w:t>
      </w:r>
      <w:proofErr w:type="spellStart"/>
      <w:r>
        <w:rPr>
          <w:sz w:val="20"/>
        </w:rPr>
        <w:t>Минобрнауки</w:t>
      </w:r>
      <w:proofErr w:type="spellEnd"/>
      <w:r>
        <w:rPr>
          <w:sz w:val="20"/>
        </w:rPr>
        <w:t xml:space="preserve"> России от 26 декабря 2013 г. № 1408, наполняемость учебной группы не должна превышать 30 человек.</w:t>
      </w:r>
    </w:p>
    <w:p w:rsidR="00690CC3" w:rsidRDefault="00690CC3" w:rsidP="00690CC3">
      <w:pPr>
        <w:spacing w:line="229" w:lineRule="exact"/>
        <w:ind w:left="400"/>
        <w:jc w:val="both"/>
        <w:rPr>
          <w:sz w:val="20"/>
        </w:rPr>
      </w:pPr>
      <w:r>
        <w:rPr>
          <w:sz w:val="20"/>
          <w:vertAlign w:val="superscript"/>
        </w:rPr>
        <w:t>13</w:t>
      </w:r>
      <w:proofErr w:type="gramStart"/>
      <w:r>
        <w:rPr>
          <w:sz w:val="20"/>
        </w:rPr>
        <w:t xml:space="preserve"> В</w:t>
      </w:r>
      <w:proofErr w:type="gramEnd"/>
      <w:r>
        <w:rPr>
          <w:sz w:val="20"/>
        </w:rPr>
        <w:t xml:space="preserve"> качестве тренажера может использоваться учебное транспортное средство.</w:t>
      </w:r>
    </w:p>
    <w:p w:rsidR="00690CC3" w:rsidRDefault="00690CC3" w:rsidP="00690CC3">
      <w:pPr>
        <w:spacing w:before="1"/>
        <w:ind w:left="400" w:right="584"/>
        <w:jc w:val="both"/>
        <w:rPr>
          <w:sz w:val="20"/>
        </w:rPr>
      </w:pPr>
      <w:r>
        <w:rPr>
          <w:sz w:val="20"/>
          <w:vertAlign w:val="superscript"/>
        </w:rPr>
        <w:t>14</w:t>
      </w:r>
      <w:r>
        <w:rPr>
          <w:sz w:val="20"/>
        </w:rPr>
        <w:t xml:space="preserve">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rsidR="00690CC3" w:rsidRDefault="00690CC3" w:rsidP="00690CC3">
      <w:pPr>
        <w:jc w:val="both"/>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5"/>
        <w:gridCol w:w="1277"/>
        <w:gridCol w:w="850"/>
        <w:gridCol w:w="1560"/>
      </w:tblGrid>
      <w:tr w:rsidR="00690CC3" w:rsidTr="00690CC3">
        <w:trPr>
          <w:trHeight w:val="277"/>
        </w:trPr>
        <w:tc>
          <w:tcPr>
            <w:tcW w:w="6355" w:type="dxa"/>
          </w:tcPr>
          <w:p w:rsidR="00690CC3" w:rsidRDefault="00690CC3" w:rsidP="00690CC3">
            <w:pPr>
              <w:pStyle w:val="TableParagraph"/>
              <w:spacing w:line="480" w:lineRule="auto"/>
              <w:ind w:right="1740"/>
            </w:pPr>
            <w:r>
              <w:t xml:space="preserve">Магнитная доска со схемой </w:t>
            </w:r>
            <w:proofErr w:type="gramStart"/>
            <w:r>
              <w:t>населенного</w:t>
            </w:r>
            <w:proofErr w:type="gramEnd"/>
            <w:r>
              <w:t xml:space="preserve"> пункта</w:t>
            </w:r>
            <w:r>
              <w:rPr>
                <w:vertAlign w:val="superscript"/>
              </w:rPr>
              <w:t>15</w:t>
            </w:r>
            <w:r>
              <w:t xml:space="preserve"> Учебно-наглядные пособия</w:t>
            </w:r>
            <w:r>
              <w:rPr>
                <w:vertAlign w:val="superscript"/>
              </w:rPr>
              <w:t>16</w:t>
            </w:r>
          </w:p>
          <w:p w:rsidR="00690CC3" w:rsidRDefault="00690CC3" w:rsidP="00690CC3">
            <w:pPr>
              <w:pStyle w:val="TableParagraph"/>
              <w:ind w:right="1144"/>
            </w:pPr>
            <w:r>
              <w:t>Основы законодательства в сфере дорожного движения Дорожные знаки</w:t>
            </w:r>
          </w:p>
          <w:p w:rsidR="00690CC3" w:rsidRDefault="00690CC3" w:rsidP="00690CC3">
            <w:pPr>
              <w:pStyle w:val="TableParagraph"/>
              <w:spacing w:line="252" w:lineRule="exact"/>
            </w:pPr>
            <w:r>
              <w:t>Дорожная разметка</w:t>
            </w:r>
          </w:p>
          <w:p w:rsidR="00690CC3" w:rsidRDefault="00690CC3" w:rsidP="00690CC3">
            <w:pPr>
              <w:pStyle w:val="TableParagraph"/>
              <w:ind w:right="2023"/>
            </w:pPr>
            <w:r>
              <w:t>Опознавательные и регистрационные знаки Средства регулирования дорожного движения Сигналы регулировщика</w:t>
            </w:r>
          </w:p>
          <w:p w:rsidR="00690CC3" w:rsidRDefault="00690CC3" w:rsidP="00690CC3">
            <w:pPr>
              <w:pStyle w:val="TableParagraph"/>
              <w:tabs>
                <w:tab w:val="left" w:pos="1530"/>
                <w:tab w:val="left" w:pos="2766"/>
                <w:tab w:val="left" w:pos="4302"/>
                <w:tab w:val="left" w:pos="4669"/>
                <w:tab w:val="left" w:pos="5422"/>
              </w:tabs>
              <w:ind w:right="95"/>
            </w:pPr>
            <w:r>
              <w:t>Применение</w:t>
            </w:r>
            <w:r>
              <w:tab/>
              <w:t>аварийной</w:t>
            </w:r>
            <w:r>
              <w:tab/>
              <w:t>сигнализации</w:t>
            </w:r>
            <w:r>
              <w:tab/>
              <w:t>и</w:t>
            </w:r>
            <w:r>
              <w:tab/>
              <w:t>знака</w:t>
            </w:r>
            <w:r>
              <w:tab/>
            </w:r>
            <w:r>
              <w:rPr>
                <w:spacing w:val="-3"/>
              </w:rPr>
              <w:t xml:space="preserve">аварийной </w:t>
            </w:r>
            <w:r>
              <w:t>остановки</w:t>
            </w:r>
          </w:p>
          <w:p w:rsidR="00690CC3" w:rsidRDefault="00690CC3" w:rsidP="00690CC3">
            <w:pPr>
              <w:pStyle w:val="TableParagraph"/>
            </w:pPr>
            <w:r>
              <w:t>Начало движения, маневрирование. Способы разворота Расположение транспортных средств на проезжей части Скорость движения</w:t>
            </w:r>
          </w:p>
          <w:p w:rsidR="00690CC3" w:rsidRDefault="00690CC3" w:rsidP="00690CC3">
            <w:pPr>
              <w:pStyle w:val="TableParagraph"/>
              <w:ind w:right="2701"/>
            </w:pPr>
            <w:r>
              <w:t>Обгон, опережение, встречный разъезд Остановка и стоянка</w:t>
            </w:r>
          </w:p>
          <w:p w:rsidR="00690CC3" w:rsidRDefault="00690CC3" w:rsidP="00690CC3">
            <w:pPr>
              <w:pStyle w:val="TableParagraph"/>
            </w:pPr>
            <w:r>
              <w:t>Проезд перекрестков</w:t>
            </w:r>
          </w:p>
          <w:p w:rsidR="00690CC3" w:rsidRDefault="00690CC3" w:rsidP="00690CC3">
            <w:pPr>
              <w:pStyle w:val="TableParagraph"/>
              <w:spacing w:before="1"/>
            </w:pPr>
            <w:r>
              <w:t>Проезд пешеходных переходов, и мест остановок маршрутных транспортных средств</w:t>
            </w:r>
          </w:p>
          <w:p w:rsidR="00690CC3" w:rsidRDefault="00690CC3" w:rsidP="00690CC3">
            <w:pPr>
              <w:pStyle w:val="TableParagraph"/>
              <w:ind w:right="2592"/>
            </w:pPr>
            <w:r>
              <w:lastRenderedPageBreak/>
              <w:t>Движение через железнодорожные пути Движение по автомагистралям Движение в жилых зонах</w:t>
            </w:r>
          </w:p>
          <w:p w:rsidR="00690CC3" w:rsidRDefault="00690CC3" w:rsidP="00690CC3">
            <w:pPr>
              <w:pStyle w:val="TableParagraph"/>
              <w:ind w:right="4258"/>
            </w:pPr>
            <w:r>
              <w:t>Перевозка пассажиров Перевозка грузов</w:t>
            </w:r>
          </w:p>
          <w:p w:rsidR="00690CC3" w:rsidRDefault="00690CC3" w:rsidP="00690CC3">
            <w:pPr>
              <w:pStyle w:val="TableParagraph"/>
            </w:pPr>
            <w:r>
              <w:t>Неисправности и условия, при которых запрещается эксплуатация транспортных средств</w:t>
            </w:r>
          </w:p>
          <w:p w:rsidR="00690CC3" w:rsidRDefault="00690CC3" w:rsidP="00690CC3">
            <w:pPr>
              <w:pStyle w:val="TableParagraph"/>
              <w:tabs>
                <w:tab w:val="left" w:pos="1914"/>
                <w:tab w:val="left" w:pos="2317"/>
                <w:tab w:val="left" w:pos="4113"/>
                <w:tab w:val="left" w:pos="4434"/>
                <w:tab w:val="left" w:pos="5391"/>
              </w:tabs>
              <w:ind w:right="96"/>
            </w:pPr>
            <w:r>
              <w:t>Ответственность</w:t>
            </w:r>
            <w:r>
              <w:tab/>
              <w:t>за</w:t>
            </w:r>
            <w:r>
              <w:tab/>
              <w:t>правонарушения</w:t>
            </w:r>
            <w:r>
              <w:tab/>
              <w:t>в</w:t>
            </w:r>
            <w:r>
              <w:tab/>
              <w:t>области</w:t>
            </w:r>
            <w:r>
              <w:tab/>
            </w:r>
            <w:r>
              <w:rPr>
                <w:spacing w:val="-3"/>
              </w:rPr>
              <w:t xml:space="preserve">дорожного </w:t>
            </w:r>
            <w:r>
              <w:t>движения</w:t>
            </w:r>
          </w:p>
          <w:p w:rsidR="00690CC3" w:rsidRDefault="00690CC3" w:rsidP="00690CC3">
            <w:pPr>
              <w:pStyle w:val="TableParagraph"/>
              <w:ind w:right="1896"/>
            </w:pPr>
            <w:r>
              <w:t>Страхование автогражданской ответственности Последовательность действий при ДТП</w:t>
            </w:r>
          </w:p>
          <w:p w:rsidR="00690CC3" w:rsidRDefault="00690CC3" w:rsidP="00690CC3">
            <w:pPr>
              <w:pStyle w:val="TableParagraph"/>
              <w:spacing w:before="10"/>
              <w:ind w:left="0"/>
              <w:rPr>
                <w:sz w:val="21"/>
              </w:rPr>
            </w:pPr>
          </w:p>
          <w:p w:rsidR="00690CC3" w:rsidRDefault="00690CC3" w:rsidP="00690CC3">
            <w:pPr>
              <w:pStyle w:val="TableParagraph"/>
              <w:tabs>
                <w:tab w:val="left" w:pos="1710"/>
                <w:tab w:val="left" w:pos="2343"/>
                <w:tab w:val="left" w:pos="3733"/>
                <w:tab w:val="left" w:pos="4995"/>
              </w:tabs>
              <w:ind w:right="96"/>
            </w:pPr>
            <w:r>
              <w:t>Психофизиологические основы деятельности водителя Психофизиологические особенности деятельности водителя Воздействие</w:t>
            </w:r>
            <w:r>
              <w:tab/>
              <w:t>на</w:t>
            </w:r>
            <w:r>
              <w:tab/>
              <w:t>поведение</w:t>
            </w:r>
            <w:r>
              <w:tab/>
              <w:t>водителя</w:t>
            </w:r>
            <w:r>
              <w:tab/>
            </w:r>
            <w:r>
              <w:rPr>
                <w:spacing w:val="-1"/>
              </w:rPr>
              <w:t xml:space="preserve">психотропных, </w:t>
            </w:r>
            <w:r>
              <w:t>наркотических веществ, алкоголя и медицинских препаратов Конфликтные ситуации в дорожном</w:t>
            </w:r>
            <w:r>
              <w:rPr>
                <w:spacing w:val="-4"/>
              </w:rPr>
              <w:t xml:space="preserve"> </w:t>
            </w:r>
            <w:r>
              <w:t>движении</w:t>
            </w:r>
          </w:p>
          <w:p w:rsidR="00690CC3" w:rsidRDefault="00690CC3" w:rsidP="00690CC3">
            <w:pPr>
              <w:pStyle w:val="TableParagraph"/>
            </w:pPr>
            <w:r>
              <w:t>Факторы риска при вождении автомобиля</w:t>
            </w:r>
          </w:p>
          <w:p w:rsidR="00690CC3" w:rsidRDefault="00690CC3" w:rsidP="00690CC3">
            <w:pPr>
              <w:pStyle w:val="TableParagraph"/>
              <w:spacing w:before="1"/>
              <w:ind w:left="0"/>
            </w:pPr>
          </w:p>
          <w:p w:rsidR="00690CC3" w:rsidRDefault="00690CC3" w:rsidP="00690CC3">
            <w:pPr>
              <w:pStyle w:val="TableParagraph"/>
              <w:ind w:right="1855"/>
            </w:pPr>
            <w:r>
              <w:t>Основы управления транспортными средствами Сложные дорожные условия</w:t>
            </w:r>
          </w:p>
          <w:p w:rsidR="00690CC3" w:rsidRDefault="00690CC3" w:rsidP="00690CC3">
            <w:pPr>
              <w:pStyle w:val="TableParagraph"/>
              <w:ind w:right="3375"/>
            </w:pPr>
            <w:r>
              <w:t>Виды и причины ДТП Типичные опасные ситуации Сложные метеоусловия Движение в темное время суток</w:t>
            </w:r>
          </w:p>
          <w:p w:rsidR="00690CC3" w:rsidRDefault="00690CC3" w:rsidP="00690CC3">
            <w:pPr>
              <w:pStyle w:val="TableParagraph"/>
              <w:spacing w:before="1"/>
              <w:ind w:right="1692"/>
            </w:pPr>
            <w:r>
              <w:t>Посадка водителя за рулем. Экипировка водителя Способы торможения</w:t>
            </w:r>
          </w:p>
          <w:p w:rsidR="00690CC3" w:rsidRDefault="00690CC3" w:rsidP="00690CC3">
            <w:pPr>
              <w:pStyle w:val="TableParagraph"/>
              <w:spacing w:line="252" w:lineRule="exact"/>
            </w:pPr>
            <w:r>
              <w:t>Тормозной и остановочный путь</w:t>
            </w:r>
          </w:p>
          <w:p w:rsidR="00690CC3" w:rsidRDefault="00690CC3" w:rsidP="00690CC3">
            <w:pPr>
              <w:pStyle w:val="TableParagraph"/>
              <w:spacing w:before="1"/>
              <w:ind w:right="1932"/>
            </w:pPr>
            <w:r>
              <w:t>Действия водителя в критических ситуациях Силы, действующие на транспортное средство</w:t>
            </w:r>
          </w:p>
          <w:p w:rsidR="00690CC3" w:rsidRDefault="00690CC3" w:rsidP="00690CC3">
            <w:pPr>
              <w:pStyle w:val="TableParagraph"/>
              <w:spacing w:before="5" w:line="252" w:lineRule="exact"/>
              <w:ind w:right="1686"/>
            </w:pPr>
            <w:r>
              <w:t>Управление автомобилем в нештатных ситуациях Профессиональная надежность водителя</w:t>
            </w:r>
          </w:p>
        </w:tc>
        <w:tc>
          <w:tcPr>
            <w:tcW w:w="1277" w:type="dxa"/>
          </w:tcPr>
          <w:p w:rsidR="00690CC3" w:rsidRDefault="00690CC3" w:rsidP="00690CC3">
            <w:pPr>
              <w:pStyle w:val="TableParagraph"/>
              <w:spacing w:line="251" w:lineRule="exact"/>
            </w:pPr>
            <w:r>
              <w:lastRenderedPageBreak/>
              <w:t>комплект</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ind w:right="271"/>
              <w:jc w:val="both"/>
            </w:pPr>
            <w:r>
              <w:rPr>
                <w:spacing w:val="-1"/>
              </w:rPr>
              <w:t xml:space="preserve">комплект </w:t>
            </w:r>
            <w:proofErr w:type="spellStart"/>
            <w:proofErr w:type="gramStart"/>
            <w:r>
              <w:rPr>
                <w:spacing w:val="-1"/>
              </w:rPr>
              <w:t>комплект</w:t>
            </w:r>
            <w:proofErr w:type="spellEnd"/>
            <w:proofErr w:type="gramEnd"/>
            <w:r>
              <w:rPr>
                <w:spacing w:val="-1"/>
              </w:rPr>
              <w:t xml:space="preserve"> </w:t>
            </w:r>
            <w:proofErr w:type="spellStart"/>
            <w:r>
              <w:t>шт</w:t>
            </w:r>
            <w:proofErr w:type="spellEnd"/>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p>
          <w:p w:rsidR="00690CC3" w:rsidRDefault="00690CC3" w:rsidP="00690CC3">
            <w:pPr>
              <w:pStyle w:val="TableParagraph"/>
              <w:ind w:left="0"/>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pPr>
          </w:p>
          <w:p w:rsidR="00690CC3" w:rsidRDefault="00690CC3" w:rsidP="00690CC3">
            <w:pPr>
              <w:pStyle w:val="TableParagraph"/>
              <w:ind w:right="889"/>
              <w:jc w:val="both"/>
            </w:pPr>
            <w:proofErr w:type="spellStart"/>
            <w:r>
              <w:lastRenderedPageBreak/>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pPr>
          </w:p>
          <w:p w:rsidR="00690CC3" w:rsidRDefault="00690CC3" w:rsidP="00690CC3">
            <w:pPr>
              <w:pStyle w:val="TableParagraph"/>
              <w:spacing w:before="1"/>
            </w:pPr>
            <w:proofErr w:type="spellStart"/>
            <w:proofErr w:type="gramStart"/>
            <w:r>
              <w:t>шт</w:t>
            </w:r>
            <w:proofErr w:type="spellEnd"/>
            <w:proofErr w:type="gramEnd"/>
          </w:p>
          <w:p w:rsidR="00690CC3" w:rsidRDefault="00690CC3" w:rsidP="00690CC3">
            <w:pPr>
              <w:pStyle w:val="TableParagraph"/>
              <w:ind w:left="0"/>
            </w:pPr>
          </w:p>
          <w:p w:rsidR="00690CC3" w:rsidRDefault="00690CC3" w:rsidP="00690CC3">
            <w:pPr>
              <w:pStyle w:val="TableParagraph"/>
              <w:ind w:right="874"/>
            </w:pPr>
            <w:proofErr w:type="spellStart"/>
            <w:r>
              <w:t>шт</w:t>
            </w:r>
            <w:proofErr w:type="spellEnd"/>
            <w:r>
              <w:t xml:space="preserve"> </w:t>
            </w:r>
            <w:proofErr w:type="spellStart"/>
            <w:proofErr w:type="gramStart"/>
            <w:r>
              <w:t>шт</w:t>
            </w:r>
            <w:proofErr w:type="spellEnd"/>
            <w:proofErr w:type="gramEnd"/>
          </w:p>
          <w:p w:rsidR="00690CC3" w:rsidRDefault="00690CC3" w:rsidP="00690CC3">
            <w:pPr>
              <w:pStyle w:val="TableParagraph"/>
              <w:ind w:left="0"/>
              <w:rPr>
                <w:sz w:val="24"/>
              </w:rPr>
            </w:pPr>
          </w:p>
          <w:p w:rsidR="00690CC3" w:rsidRDefault="00690CC3" w:rsidP="00690CC3">
            <w:pPr>
              <w:pStyle w:val="TableParagraph"/>
              <w:spacing w:before="1"/>
              <w:ind w:left="0"/>
              <w:rPr>
                <w:sz w:val="20"/>
              </w:rPr>
            </w:pPr>
          </w:p>
          <w:p w:rsidR="00690CC3" w:rsidRDefault="00690CC3" w:rsidP="00690CC3">
            <w:pPr>
              <w:pStyle w:val="TableParagraph"/>
              <w:ind w:right="874"/>
            </w:pPr>
            <w:proofErr w:type="spellStart"/>
            <w:r>
              <w:t>шт</w:t>
            </w:r>
            <w:proofErr w:type="spellEnd"/>
            <w:r>
              <w:t xml:space="preserve"> </w:t>
            </w:r>
            <w:proofErr w:type="spellStart"/>
            <w:proofErr w:type="gramStart"/>
            <w:r>
              <w:t>шт</w:t>
            </w:r>
            <w:proofErr w:type="spellEnd"/>
            <w:proofErr w:type="gramEnd"/>
          </w:p>
          <w:p w:rsidR="00690CC3" w:rsidRDefault="00690CC3" w:rsidP="00690CC3">
            <w:pPr>
              <w:pStyle w:val="TableParagraph"/>
              <w:ind w:left="0"/>
            </w:pPr>
          </w:p>
          <w:p w:rsidR="00690CC3" w:rsidRDefault="00690CC3" w:rsidP="00690CC3">
            <w:pPr>
              <w:pStyle w:val="TableParagraph"/>
              <w:ind w:right="874"/>
            </w:pPr>
            <w:proofErr w:type="spellStart"/>
            <w:r>
              <w:t>шт</w:t>
            </w:r>
            <w:proofErr w:type="spellEnd"/>
            <w:r>
              <w:t xml:space="preserve"> </w:t>
            </w:r>
            <w:proofErr w:type="spellStart"/>
            <w:proofErr w:type="gramStart"/>
            <w:r>
              <w:t>шт</w:t>
            </w:r>
            <w:proofErr w:type="spellEnd"/>
            <w:proofErr w:type="gramEnd"/>
          </w:p>
          <w:p w:rsidR="00690CC3" w:rsidRDefault="00690CC3" w:rsidP="00690CC3">
            <w:pPr>
              <w:pStyle w:val="TableParagraph"/>
              <w:ind w:left="0"/>
              <w:rPr>
                <w:sz w:val="24"/>
              </w:rPr>
            </w:pPr>
          </w:p>
          <w:p w:rsidR="00690CC3" w:rsidRDefault="00690CC3" w:rsidP="00690CC3">
            <w:pPr>
              <w:pStyle w:val="TableParagraph"/>
              <w:spacing w:before="10"/>
              <w:ind w:left="0"/>
              <w:rPr>
                <w:sz w:val="19"/>
              </w:rPr>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spacing w:before="6" w:line="252" w:lineRule="exact"/>
              <w:ind w:right="874"/>
            </w:pPr>
            <w:proofErr w:type="spellStart"/>
            <w:r>
              <w:t>шт</w:t>
            </w:r>
            <w:proofErr w:type="spellEnd"/>
            <w:r>
              <w:t xml:space="preserve"> </w:t>
            </w:r>
            <w:proofErr w:type="spellStart"/>
            <w:proofErr w:type="gramStart"/>
            <w:r>
              <w:t>шт</w:t>
            </w:r>
            <w:proofErr w:type="spellEnd"/>
            <w:proofErr w:type="gramEnd"/>
          </w:p>
        </w:tc>
        <w:tc>
          <w:tcPr>
            <w:tcW w:w="850" w:type="dxa"/>
          </w:tcPr>
          <w:p w:rsidR="00690CC3" w:rsidRDefault="00690CC3" w:rsidP="00690CC3">
            <w:pPr>
              <w:pStyle w:val="TableParagraph"/>
              <w:spacing w:line="251" w:lineRule="exact"/>
            </w:pPr>
            <w:r>
              <w:lastRenderedPageBreak/>
              <w:t>1</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pP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3" w:lineRule="exact"/>
            </w:pPr>
            <w:r>
              <w:t>1</w:t>
            </w:r>
          </w:p>
          <w:p w:rsidR="00690CC3" w:rsidRDefault="00690CC3" w:rsidP="00690CC3">
            <w:pPr>
              <w:pStyle w:val="TableParagraph"/>
            </w:pPr>
            <w:r>
              <w:t>1</w:t>
            </w:r>
          </w:p>
          <w:p w:rsidR="00690CC3" w:rsidRDefault="00690CC3" w:rsidP="00690CC3">
            <w:pPr>
              <w:pStyle w:val="TableParagraph"/>
              <w:spacing w:before="1"/>
            </w:pPr>
            <w:r>
              <w:t>1</w:t>
            </w:r>
          </w:p>
          <w:p w:rsidR="00690CC3" w:rsidRDefault="00690CC3" w:rsidP="00690CC3">
            <w:pPr>
              <w:pStyle w:val="TableParagraph"/>
              <w:spacing w:before="10"/>
              <w:ind w:left="0"/>
              <w:rPr>
                <w:sz w:val="21"/>
              </w:rPr>
            </w:pPr>
          </w:p>
          <w:p w:rsidR="00690CC3" w:rsidRDefault="00690CC3" w:rsidP="00690CC3">
            <w:pPr>
              <w:pStyle w:val="TableParagraph"/>
            </w:pPr>
            <w:r>
              <w:lastRenderedPageBreak/>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pPr>
          </w:p>
          <w:p w:rsidR="00690CC3" w:rsidRDefault="00690CC3" w:rsidP="00690CC3">
            <w:pPr>
              <w:pStyle w:val="TableParagraph"/>
            </w:pPr>
            <w:r>
              <w:t>1</w:t>
            </w:r>
          </w:p>
          <w:p w:rsidR="00690CC3" w:rsidRDefault="00690CC3" w:rsidP="00690CC3">
            <w:pPr>
              <w:pStyle w:val="TableParagraph"/>
              <w:ind w:left="0"/>
            </w:pP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rPr>
                <w:sz w:val="24"/>
              </w:rPr>
            </w:pPr>
          </w:p>
          <w:p w:rsidR="00690CC3" w:rsidRDefault="00690CC3" w:rsidP="00690CC3">
            <w:pPr>
              <w:pStyle w:val="TableParagraph"/>
              <w:spacing w:before="2"/>
              <w:ind w:left="0"/>
              <w:rPr>
                <w:sz w:val="20"/>
              </w:rPr>
            </w:pP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pP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rPr>
                <w:sz w:val="24"/>
              </w:rPr>
            </w:pPr>
          </w:p>
          <w:p w:rsidR="00690CC3" w:rsidRDefault="00690CC3" w:rsidP="00690CC3">
            <w:pPr>
              <w:pStyle w:val="TableParagraph"/>
              <w:ind w:left="0"/>
              <w:rPr>
                <w:sz w:val="20"/>
              </w:rPr>
            </w:pPr>
          </w:p>
          <w:p w:rsidR="00690CC3" w:rsidRDefault="00690CC3" w:rsidP="00690CC3">
            <w:pPr>
              <w:pStyle w:val="TableParagraph"/>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3"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35" w:lineRule="exact"/>
            </w:pPr>
            <w:r>
              <w:t>1</w:t>
            </w:r>
          </w:p>
        </w:tc>
        <w:tc>
          <w:tcPr>
            <w:tcW w:w="1560" w:type="dxa"/>
          </w:tcPr>
          <w:p w:rsidR="00690CC3" w:rsidRDefault="00690CC3" w:rsidP="00690CC3">
            <w:pPr>
              <w:pStyle w:val="TableParagraph"/>
              <w:spacing w:line="251" w:lineRule="exact"/>
            </w:pPr>
            <w:r>
              <w:lastRenderedPageBreak/>
              <w:t>+</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pP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3" w:lineRule="exact"/>
            </w:pPr>
            <w:r>
              <w:t>+</w:t>
            </w:r>
          </w:p>
          <w:p w:rsidR="00690CC3" w:rsidRDefault="00690CC3" w:rsidP="00690CC3">
            <w:pPr>
              <w:pStyle w:val="TableParagraph"/>
            </w:pPr>
            <w:r>
              <w:t>+</w:t>
            </w:r>
          </w:p>
          <w:p w:rsidR="00690CC3" w:rsidRDefault="00690CC3" w:rsidP="00690CC3">
            <w:pPr>
              <w:pStyle w:val="TableParagraph"/>
              <w:spacing w:before="1"/>
            </w:pPr>
            <w:r>
              <w:t>+</w:t>
            </w:r>
          </w:p>
          <w:p w:rsidR="00690CC3" w:rsidRDefault="00690CC3" w:rsidP="00690CC3">
            <w:pPr>
              <w:pStyle w:val="TableParagraph"/>
              <w:spacing w:before="10"/>
              <w:ind w:left="0"/>
              <w:rPr>
                <w:sz w:val="21"/>
              </w:rPr>
            </w:pPr>
          </w:p>
          <w:p w:rsidR="00690CC3" w:rsidRDefault="00690CC3" w:rsidP="00690CC3">
            <w:pPr>
              <w:pStyle w:val="TableParagraph"/>
            </w:pPr>
            <w:r>
              <w:lastRenderedPageBreak/>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pPr>
          </w:p>
          <w:p w:rsidR="00690CC3" w:rsidRDefault="00690CC3" w:rsidP="00690CC3">
            <w:pPr>
              <w:pStyle w:val="TableParagraph"/>
            </w:pPr>
            <w:r>
              <w:t>+</w:t>
            </w:r>
          </w:p>
          <w:p w:rsidR="00690CC3" w:rsidRDefault="00690CC3" w:rsidP="00690CC3">
            <w:pPr>
              <w:pStyle w:val="TableParagraph"/>
              <w:ind w:left="0"/>
            </w:pP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rPr>
                <w:sz w:val="24"/>
              </w:rPr>
            </w:pPr>
          </w:p>
          <w:p w:rsidR="00690CC3" w:rsidRDefault="00690CC3" w:rsidP="00690CC3">
            <w:pPr>
              <w:pStyle w:val="TableParagraph"/>
              <w:spacing w:before="2"/>
              <w:ind w:left="0"/>
              <w:rPr>
                <w:sz w:val="20"/>
              </w:rPr>
            </w:pP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pP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rPr>
                <w:sz w:val="24"/>
              </w:rPr>
            </w:pPr>
          </w:p>
          <w:p w:rsidR="00690CC3" w:rsidRDefault="00690CC3" w:rsidP="00690CC3">
            <w:pPr>
              <w:pStyle w:val="TableParagraph"/>
              <w:ind w:left="0"/>
              <w:rPr>
                <w:sz w:val="20"/>
              </w:rPr>
            </w:pPr>
          </w:p>
          <w:p w:rsidR="00690CC3" w:rsidRDefault="00690CC3" w:rsidP="00690CC3">
            <w:pPr>
              <w:pStyle w:val="TableParagraph"/>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3"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35" w:lineRule="exact"/>
            </w:pPr>
            <w:r>
              <w:t>+</w:t>
            </w:r>
          </w:p>
        </w:tc>
      </w:tr>
    </w:tbl>
    <w:p w:rsidR="00690CC3" w:rsidRDefault="00690CC3" w:rsidP="00690CC3">
      <w:pPr>
        <w:jc w:val="both"/>
      </w:pPr>
    </w:p>
    <w:p w:rsidR="00690CC3" w:rsidRDefault="00690CC3" w:rsidP="00690CC3">
      <w:pPr>
        <w:jc w:val="both"/>
      </w:pPr>
    </w:p>
    <w:p w:rsidR="00690CC3" w:rsidRDefault="00690CC3" w:rsidP="00690CC3">
      <w:pPr>
        <w:jc w:val="both"/>
      </w:pPr>
    </w:p>
    <w:p w:rsidR="00690CC3" w:rsidRDefault="00690CC3" w:rsidP="00690CC3">
      <w:pPr>
        <w:pStyle w:val="a3"/>
        <w:spacing w:before="5"/>
        <w:rPr>
          <w:sz w:val="12"/>
        </w:rPr>
      </w:pPr>
    </w:p>
    <w:p w:rsidR="00690CC3" w:rsidRDefault="00690CC3" w:rsidP="00690CC3">
      <w:pPr>
        <w:spacing w:before="70"/>
        <w:ind w:left="400" w:right="580"/>
        <w:rPr>
          <w:sz w:val="20"/>
        </w:rPr>
      </w:pPr>
      <w:r>
        <w:rPr>
          <w:sz w:val="20"/>
          <w:vertAlign w:val="superscript"/>
        </w:rPr>
        <w:t>15</w:t>
      </w:r>
      <w:r>
        <w:rPr>
          <w:sz w:val="20"/>
        </w:rPr>
        <w:t xml:space="preserve"> Магнитная доска со схемой населенного пункта может быть заменена соответствующим электронным учебным пособием.</w:t>
      </w:r>
    </w:p>
    <w:p w:rsidR="00690CC3" w:rsidRDefault="00690CC3" w:rsidP="00690CC3">
      <w:pPr>
        <w:ind w:left="400" w:right="580"/>
        <w:rPr>
          <w:sz w:val="20"/>
        </w:rPr>
      </w:pPr>
      <w:r>
        <w:rPr>
          <w:sz w:val="20"/>
          <w:vertAlign w:val="superscript"/>
        </w:rPr>
        <w:t>16</w:t>
      </w:r>
      <w:proofErr w:type="gramStart"/>
      <w:r>
        <w:rPr>
          <w:sz w:val="20"/>
        </w:rPr>
        <w:t xml:space="preserve"> У</w:t>
      </w:r>
      <w:proofErr w:type="gramEnd"/>
      <w:r>
        <w:rPr>
          <w:sz w:val="20"/>
        </w:rPr>
        <w:t>казать, в каком виде представлено учебно-наглядное пособие: плакат, стенд, макет, планшет, модель, схема, кинофильм, видеофильм, мультимедийные слайды и т. п.</w:t>
      </w:r>
    </w:p>
    <w:p w:rsidR="00690CC3" w:rsidRDefault="00690CC3" w:rsidP="00690CC3">
      <w:pPr>
        <w:jc w:val="both"/>
        <w:sectPr w:rsidR="00690CC3">
          <w:type w:val="continuous"/>
          <w:pgSz w:w="11910" w:h="16840"/>
          <w:pgMar w:top="640" w:right="140" w:bottom="1600" w:left="320" w:header="720" w:footer="720" w:gutter="0"/>
          <w:cols w:space="720"/>
        </w:sect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277"/>
        <w:gridCol w:w="850"/>
        <w:gridCol w:w="1560"/>
      </w:tblGrid>
      <w:tr w:rsidR="00690CC3" w:rsidTr="00690CC3">
        <w:trPr>
          <w:trHeight w:val="14168"/>
        </w:trPr>
        <w:tc>
          <w:tcPr>
            <w:tcW w:w="6522" w:type="dxa"/>
          </w:tcPr>
          <w:p w:rsidR="00690CC3" w:rsidRDefault="00690CC3" w:rsidP="00690CC3">
            <w:pPr>
              <w:pStyle w:val="TableParagraph"/>
              <w:tabs>
                <w:tab w:val="left" w:pos="6308"/>
              </w:tabs>
              <w:ind w:right="97"/>
            </w:pPr>
            <w:r>
              <w:lastRenderedPageBreak/>
              <w:t>Дистанция и боковой интервал.</w:t>
            </w:r>
            <w:r>
              <w:rPr>
                <w:spacing w:val="15"/>
              </w:rPr>
              <w:t xml:space="preserve"> </w:t>
            </w:r>
            <w:r>
              <w:t>Организация</w:t>
            </w:r>
            <w:r>
              <w:rPr>
                <w:spacing w:val="45"/>
              </w:rPr>
              <w:t xml:space="preserve"> </w:t>
            </w:r>
            <w:r>
              <w:t>наблюдения</w:t>
            </w:r>
            <w:r>
              <w:tab/>
            </w:r>
            <w:r>
              <w:rPr>
                <w:spacing w:val="-18"/>
              </w:rPr>
              <w:t xml:space="preserve">в </w:t>
            </w:r>
            <w:r>
              <w:t>процессе управления транспортным</w:t>
            </w:r>
            <w:r>
              <w:rPr>
                <w:spacing w:val="-4"/>
              </w:rPr>
              <w:t xml:space="preserve"> </w:t>
            </w:r>
            <w:r>
              <w:t>средством</w:t>
            </w:r>
          </w:p>
          <w:p w:rsidR="00690CC3" w:rsidRDefault="00690CC3" w:rsidP="00690CC3">
            <w:pPr>
              <w:pStyle w:val="TableParagraph"/>
              <w:ind w:right="1188"/>
            </w:pPr>
            <w:r>
              <w:t>Влияние дорожных условий на безопасность движения Безопасное прохождение поворотов</w:t>
            </w:r>
          </w:p>
          <w:p w:rsidR="00690CC3" w:rsidRDefault="00690CC3" w:rsidP="00690CC3">
            <w:pPr>
              <w:pStyle w:val="TableParagraph"/>
              <w:ind w:right="1818"/>
            </w:pPr>
            <w:r>
              <w:t>Безопасность пассажиров транспортных средств Безопасность пешеходов и велосипедистов Типичные ошибки пешеходов</w:t>
            </w:r>
          </w:p>
          <w:p w:rsidR="00690CC3" w:rsidRDefault="00690CC3" w:rsidP="00690CC3">
            <w:pPr>
              <w:pStyle w:val="TableParagraph"/>
              <w:spacing w:line="252" w:lineRule="exact"/>
            </w:pPr>
            <w:r>
              <w:t>Типовые примеры допускаемых нарушений ПДД</w:t>
            </w:r>
          </w:p>
          <w:p w:rsidR="00690CC3" w:rsidRDefault="00690CC3" w:rsidP="00690CC3">
            <w:pPr>
              <w:pStyle w:val="TableParagraph"/>
              <w:ind w:left="0"/>
            </w:pPr>
          </w:p>
          <w:p w:rsidR="00690CC3" w:rsidRDefault="00690CC3" w:rsidP="00690CC3">
            <w:pPr>
              <w:pStyle w:val="TableParagraph"/>
            </w:pPr>
            <w:r>
              <w:t>Устройство и техническое обслуживание транспортных средств категории «В» как объектов управления</w:t>
            </w:r>
          </w:p>
          <w:p w:rsidR="00690CC3" w:rsidRDefault="00690CC3" w:rsidP="00690CC3">
            <w:pPr>
              <w:pStyle w:val="TableParagraph"/>
              <w:ind w:right="3492"/>
            </w:pPr>
            <w:r>
              <w:t>Классификация автомобилей Общее устройство автомобиля</w:t>
            </w:r>
          </w:p>
          <w:p w:rsidR="00690CC3" w:rsidRDefault="00690CC3" w:rsidP="00690CC3">
            <w:pPr>
              <w:pStyle w:val="TableParagraph"/>
              <w:ind w:right="1424"/>
            </w:pPr>
            <w:r>
              <w:t>Кузов автомобиля, системы пассивной безопасности Общее устройство и принцип работы двигателя</w:t>
            </w:r>
          </w:p>
          <w:p w:rsidR="00690CC3" w:rsidRDefault="00690CC3" w:rsidP="00690CC3">
            <w:pPr>
              <w:pStyle w:val="TableParagraph"/>
              <w:ind w:right="771"/>
            </w:pPr>
            <w:r>
              <w:t>Горюче-смазочные материалы и специальные жидкости Схемы трансмиссии автомобилей с различными приводами Общее устройство и принцип работы сцепления</w:t>
            </w:r>
          </w:p>
          <w:p w:rsidR="00690CC3" w:rsidRDefault="00690CC3" w:rsidP="00690CC3">
            <w:pPr>
              <w:pStyle w:val="TableParagraph"/>
              <w:spacing w:before="1"/>
            </w:pPr>
            <w:r>
              <w:t>Общее устройство и принцип работы механической коробки переключения</w:t>
            </w:r>
            <w:r>
              <w:rPr>
                <w:spacing w:val="-2"/>
              </w:rPr>
              <w:t xml:space="preserve"> </w:t>
            </w:r>
            <w:r>
              <w:t>передач</w:t>
            </w:r>
          </w:p>
          <w:p w:rsidR="00690CC3" w:rsidRDefault="00690CC3" w:rsidP="00690CC3">
            <w:pPr>
              <w:pStyle w:val="TableParagraph"/>
            </w:pPr>
            <w:r>
              <w:t>Общее устройство и принцип работы автоматической коробки переключения</w:t>
            </w:r>
            <w:r>
              <w:rPr>
                <w:spacing w:val="-2"/>
              </w:rPr>
              <w:t xml:space="preserve"> </w:t>
            </w:r>
            <w:r>
              <w:t>передач</w:t>
            </w:r>
          </w:p>
          <w:p w:rsidR="00690CC3" w:rsidRDefault="00690CC3" w:rsidP="00690CC3">
            <w:pPr>
              <w:pStyle w:val="TableParagraph"/>
            </w:pPr>
            <w:r>
              <w:t>Передняя и задняя подвески</w:t>
            </w:r>
          </w:p>
          <w:p w:rsidR="00690CC3" w:rsidRDefault="00690CC3" w:rsidP="00690CC3">
            <w:pPr>
              <w:pStyle w:val="TableParagraph"/>
              <w:spacing w:line="252" w:lineRule="exact"/>
            </w:pPr>
            <w:r>
              <w:t>Конструкции и маркировка автомобильных шин</w:t>
            </w:r>
          </w:p>
          <w:p w:rsidR="00690CC3" w:rsidRDefault="00690CC3" w:rsidP="00690CC3">
            <w:pPr>
              <w:pStyle w:val="TableParagraph"/>
              <w:spacing w:line="252" w:lineRule="exact"/>
            </w:pPr>
            <w:r>
              <w:t>Общее устройство и принцип работы тормозных систем</w:t>
            </w:r>
          </w:p>
          <w:p w:rsidR="00690CC3" w:rsidRDefault="00690CC3" w:rsidP="00690CC3">
            <w:pPr>
              <w:pStyle w:val="TableParagraph"/>
              <w:tabs>
                <w:tab w:val="left" w:pos="973"/>
                <w:tab w:val="left" w:pos="2252"/>
                <w:tab w:val="left" w:pos="2597"/>
                <w:tab w:val="left" w:pos="3643"/>
                <w:tab w:val="left" w:pos="4545"/>
                <w:tab w:val="left" w:pos="5573"/>
              </w:tabs>
              <w:ind w:right="96"/>
            </w:pPr>
            <w:r>
              <w:t>Общее</w:t>
            </w:r>
            <w:r>
              <w:tab/>
              <w:t>устройство</w:t>
            </w:r>
            <w:r>
              <w:tab/>
              <w:t>и</w:t>
            </w:r>
            <w:r>
              <w:tab/>
              <w:t>принцип</w:t>
            </w:r>
            <w:r>
              <w:tab/>
              <w:t>работы</w:t>
            </w:r>
            <w:r>
              <w:tab/>
              <w:t>системы</w:t>
            </w:r>
            <w:r>
              <w:tab/>
            </w:r>
            <w:r>
              <w:rPr>
                <w:spacing w:val="-3"/>
              </w:rPr>
              <w:t xml:space="preserve">рулевого </w:t>
            </w:r>
            <w:r>
              <w:t>управления</w:t>
            </w:r>
          </w:p>
          <w:p w:rsidR="00690CC3" w:rsidRDefault="00690CC3" w:rsidP="00690CC3">
            <w:pPr>
              <w:pStyle w:val="TableParagraph"/>
              <w:ind w:right="905"/>
            </w:pPr>
            <w:r>
              <w:t>Общее устройство и маркировка аккумуляторных батарей Общее устройство и принцип работы генератора</w:t>
            </w:r>
          </w:p>
          <w:p w:rsidR="00690CC3" w:rsidRDefault="00690CC3" w:rsidP="00690CC3">
            <w:pPr>
              <w:pStyle w:val="TableParagraph"/>
              <w:spacing w:before="1" w:line="252" w:lineRule="exact"/>
            </w:pPr>
            <w:r>
              <w:t>Общее устройство и принцип работы стартера</w:t>
            </w:r>
          </w:p>
          <w:p w:rsidR="00690CC3" w:rsidRDefault="00690CC3" w:rsidP="00690CC3">
            <w:pPr>
              <w:pStyle w:val="TableParagraph"/>
              <w:tabs>
                <w:tab w:val="left" w:pos="997"/>
                <w:tab w:val="left" w:pos="2297"/>
                <w:tab w:val="left" w:pos="2664"/>
                <w:tab w:val="left" w:pos="3732"/>
                <w:tab w:val="left" w:pos="4658"/>
                <w:tab w:val="left" w:pos="6294"/>
              </w:tabs>
              <w:ind w:right="97"/>
            </w:pPr>
            <w:r>
              <w:t>Общее</w:t>
            </w:r>
            <w:r>
              <w:tab/>
              <w:t>устройство</w:t>
            </w:r>
            <w:r>
              <w:tab/>
              <w:t>и</w:t>
            </w:r>
            <w:r>
              <w:tab/>
              <w:t>принцип</w:t>
            </w:r>
            <w:r>
              <w:tab/>
              <w:t>работы</w:t>
            </w:r>
            <w:r>
              <w:tab/>
              <w:t>бесконтактной</w:t>
            </w:r>
            <w:r>
              <w:tab/>
            </w:r>
            <w:r>
              <w:rPr>
                <w:spacing w:val="-18"/>
              </w:rPr>
              <w:t xml:space="preserve">и </w:t>
            </w:r>
            <w:r>
              <w:t>микропроцессорной систем</w:t>
            </w:r>
            <w:r>
              <w:rPr>
                <w:spacing w:val="-5"/>
              </w:rPr>
              <w:t xml:space="preserve"> </w:t>
            </w:r>
            <w:r>
              <w:t>зажигания</w:t>
            </w:r>
          </w:p>
          <w:p w:rsidR="00690CC3" w:rsidRDefault="00690CC3" w:rsidP="00690CC3">
            <w:pPr>
              <w:pStyle w:val="TableParagraph"/>
              <w:tabs>
                <w:tab w:val="left" w:pos="954"/>
                <w:tab w:val="left" w:pos="2211"/>
                <w:tab w:val="left" w:pos="2537"/>
                <w:tab w:val="left" w:pos="3562"/>
                <w:tab w:val="left" w:pos="4502"/>
                <w:tab w:val="left" w:pos="5543"/>
              </w:tabs>
              <w:ind w:right="97"/>
            </w:pPr>
            <w:r>
              <w:t>Общее</w:t>
            </w:r>
            <w:r>
              <w:tab/>
              <w:t>устройство</w:t>
            </w:r>
            <w:r>
              <w:tab/>
              <w:t>и</w:t>
            </w:r>
            <w:r>
              <w:tab/>
              <w:t>принцип</w:t>
            </w:r>
            <w:r>
              <w:tab/>
              <w:t>работы,</w:t>
            </w:r>
            <w:r>
              <w:tab/>
              <w:t>внешних</w:t>
            </w:r>
            <w:r>
              <w:tab/>
            </w:r>
            <w:r>
              <w:rPr>
                <w:spacing w:val="-3"/>
              </w:rPr>
              <w:t xml:space="preserve">световых </w:t>
            </w:r>
            <w:r>
              <w:t>приборов и звуковых</w:t>
            </w:r>
            <w:r>
              <w:rPr>
                <w:spacing w:val="-4"/>
              </w:rPr>
              <w:t xml:space="preserve"> </w:t>
            </w:r>
            <w:r>
              <w:t>сигналов</w:t>
            </w:r>
          </w:p>
          <w:p w:rsidR="00690CC3" w:rsidRDefault="00690CC3" w:rsidP="00690CC3">
            <w:pPr>
              <w:pStyle w:val="TableParagraph"/>
              <w:ind w:right="3814"/>
            </w:pPr>
            <w:r>
              <w:t>Классификация прицепов Общее устройство прицепа</w:t>
            </w:r>
          </w:p>
          <w:p w:rsidR="00690CC3" w:rsidRDefault="00690CC3" w:rsidP="00690CC3">
            <w:pPr>
              <w:pStyle w:val="TableParagraph"/>
              <w:spacing w:before="1"/>
              <w:ind w:right="2332"/>
            </w:pPr>
            <w:r>
              <w:t>Виды подвесок, применяемых на прицепах Электрооборудование прицепа</w:t>
            </w:r>
          </w:p>
          <w:p w:rsidR="00690CC3" w:rsidRDefault="00690CC3" w:rsidP="00690CC3">
            <w:pPr>
              <w:pStyle w:val="TableParagraph"/>
              <w:ind w:right="94"/>
            </w:pPr>
            <w:r>
              <w:t>Устройство узла сцепки и тягово-сцепного устройства Контрольный осмотр и ежедневное техническое обслуживание автомобиля и прицепа</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206"/>
            </w:pPr>
            <w:r>
              <w:t>Организация и выполнение грузовых перевозок автомобильным транспортом</w:t>
            </w:r>
          </w:p>
          <w:p w:rsidR="00690CC3" w:rsidRDefault="00690CC3" w:rsidP="00690CC3">
            <w:pPr>
              <w:pStyle w:val="TableParagraph"/>
              <w:spacing w:before="1"/>
            </w:pPr>
            <w:r>
              <w:t>Нормативные правовые акты, определяющие порядок перевозки грузов автомобильным транспортом</w:t>
            </w:r>
          </w:p>
          <w:p w:rsidR="00690CC3" w:rsidRDefault="00690CC3" w:rsidP="00690CC3">
            <w:pPr>
              <w:pStyle w:val="TableParagraph"/>
              <w:spacing w:before="11"/>
              <w:ind w:left="0"/>
              <w:rPr>
                <w:sz w:val="21"/>
              </w:rPr>
            </w:pPr>
          </w:p>
          <w:p w:rsidR="00690CC3" w:rsidRDefault="00690CC3" w:rsidP="00690CC3">
            <w:pPr>
              <w:pStyle w:val="TableParagraph"/>
              <w:tabs>
                <w:tab w:val="left" w:pos="1715"/>
                <w:tab w:val="left" w:pos="2226"/>
                <w:tab w:val="left" w:pos="3760"/>
                <w:tab w:val="left" w:pos="5472"/>
              </w:tabs>
              <w:ind w:right="97"/>
            </w:pPr>
            <w:r>
              <w:t>Организация</w:t>
            </w:r>
            <w:r>
              <w:tab/>
              <w:t>и</w:t>
            </w:r>
            <w:r>
              <w:tab/>
              <w:t>выполнение</w:t>
            </w:r>
            <w:r>
              <w:tab/>
              <w:t>пассажирских</w:t>
            </w:r>
            <w:r>
              <w:tab/>
            </w:r>
            <w:r>
              <w:rPr>
                <w:spacing w:val="-3"/>
              </w:rPr>
              <w:t xml:space="preserve">перевозок </w:t>
            </w:r>
            <w:r>
              <w:t>автомобильным транспортом</w:t>
            </w:r>
          </w:p>
          <w:p w:rsidR="00690CC3" w:rsidRDefault="00690CC3" w:rsidP="00690CC3">
            <w:pPr>
              <w:pStyle w:val="TableParagraph"/>
              <w:spacing w:before="1"/>
            </w:pPr>
            <w:r>
              <w:t>Нормативное правовое обеспечение пассажирских перевозок автомобильным</w:t>
            </w:r>
            <w:r>
              <w:rPr>
                <w:spacing w:val="-1"/>
              </w:rPr>
              <w:t xml:space="preserve"> </w:t>
            </w:r>
            <w:r>
              <w:t>транспортом</w:t>
            </w:r>
          </w:p>
          <w:p w:rsidR="00690CC3" w:rsidRDefault="00690CC3" w:rsidP="00690CC3">
            <w:pPr>
              <w:pStyle w:val="TableParagraph"/>
              <w:spacing w:before="10"/>
              <w:ind w:left="0"/>
              <w:rPr>
                <w:sz w:val="21"/>
              </w:rPr>
            </w:pPr>
          </w:p>
          <w:p w:rsidR="00690CC3" w:rsidRDefault="00690CC3" w:rsidP="00690CC3">
            <w:pPr>
              <w:pStyle w:val="TableParagraph"/>
              <w:spacing w:before="1"/>
            </w:pPr>
            <w:r>
              <w:t>Информационные</w:t>
            </w:r>
            <w:r>
              <w:rPr>
                <w:spacing w:val="-8"/>
              </w:rPr>
              <w:t xml:space="preserve"> </w:t>
            </w:r>
            <w:r>
              <w:t>материалы</w:t>
            </w:r>
          </w:p>
        </w:tc>
        <w:tc>
          <w:tcPr>
            <w:tcW w:w="1277" w:type="dxa"/>
          </w:tcPr>
          <w:p w:rsidR="00690CC3" w:rsidRDefault="00690CC3" w:rsidP="00690CC3">
            <w:pPr>
              <w:pStyle w:val="TableParagraph"/>
              <w:spacing w:line="251" w:lineRule="exact"/>
            </w:pPr>
            <w:proofErr w:type="spellStart"/>
            <w:proofErr w:type="gramStart"/>
            <w:r>
              <w:t>шт</w:t>
            </w:r>
            <w:proofErr w:type="spellEnd"/>
            <w:proofErr w:type="gramEnd"/>
          </w:p>
          <w:p w:rsidR="00690CC3" w:rsidRDefault="00690CC3" w:rsidP="00690CC3">
            <w:pPr>
              <w:pStyle w:val="TableParagraph"/>
              <w:ind w:left="0"/>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208"/>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spacing w:before="11"/>
              <w:ind w:left="0"/>
              <w:rPr>
                <w:sz w:val="21"/>
              </w:rPr>
            </w:pPr>
          </w:p>
          <w:p w:rsidR="00690CC3" w:rsidRDefault="00690CC3" w:rsidP="00690CC3">
            <w:pPr>
              <w:pStyle w:val="TableParagraph"/>
            </w:pPr>
            <w:proofErr w:type="spellStart"/>
            <w:proofErr w:type="gramStart"/>
            <w:r>
              <w:t>шт</w:t>
            </w:r>
            <w:proofErr w:type="spellEnd"/>
            <w:proofErr w:type="gramEnd"/>
          </w:p>
          <w:p w:rsidR="00690CC3" w:rsidRDefault="00690CC3" w:rsidP="00690CC3">
            <w:pPr>
              <w:pStyle w:val="TableParagraph"/>
              <w:ind w:left="0"/>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pPr>
          </w:p>
          <w:p w:rsidR="00690CC3" w:rsidRDefault="00690CC3" w:rsidP="00690CC3">
            <w:pPr>
              <w:pStyle w:val="TableParagraph"/>
            </w:pPr>
            <w:proofErr w:type="spellStart"/>
            <w:proofErr w:type="gramStart"/>
            <w:r>
              <w:t>шт</w:t>
            </w:r>
            <w:proofErr w:type="spellEnd"/>
            <w:proofErr w:type="gramEnd"/>
          </w:p>
          <w:p w:rsidR="00690CC3" w:rsidRDefault="00690CC3" w:rsidP="00690CC3">
            <w:pPr>
              <w:pStyle w:val="TableParagraph"/>
              <w:spacing w:before="1"/>
              <w:ind w:left="0"/>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39"/>
            </w:pPr>
            <w:proofErr w:type="spellStart"/>
            <w:proofErr w:type="gramStart"/>
            <w:r>
              <w:t>шт</w:t>
            </w:r>
            <w:proofErr w:type="spellEnd"/>
            <w:proofErr w:type="gramEnd"/>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pPr>
            <w:proofErr w:type="spellStart"/>
            <w:proofErr w:type="gramStart"/>
            <w:r>
              <w:t>шт</w:t>
            </w:r>
            <w:proofErr w:type="spellEnd"/>
            <w:proofErr w:type="gramEnd"/>
          </w:p>
        </w:tc>
        <w:tc>
          <w:tcPr>
            <w:tcW w:w="850" w:type="dxa"/>
          </w:tcPr>
          <w:p w:rsidR="00690CC3" w:rsidRDefault="00690CC3" w:rsidP="00690CC3">
            <w:pPr>
              <w:pStyle w:val="TableParagraph"/>
              <w:spacing w:line="251" w:lineRule="exact"/>
            </w:pPr>
            <w:r>
              <w:t>1</w:t>
            </w:r>
          </w:p>
          <w:p w:rsidR="00690CC3" w:rsidRDefault="00690CC3" w:rsidP="00690CC3">
            <w:pPr>
              <w:pStyle w:val="TableParagraph"/>
              <w:ind w:left="0"/>
            </w:pPr>
          </w:p>
          <w:p w:rsidR="00690CC3" w:rsidRDefault="00690CC3" w:rsidP="00690CC3">
            <w:pPr>
              <w:pStyle w:val="TableParagraph"/>
              <w:spacing w:line="253" w:lineRule="exact"/>
            </w:pPr>
            <w:r>
              <w:t>1</w:t>
            </w:r>
          </w:p>
          <w:p w:rsidR="00690CC3" w:rsidRDefault="00690CC3" w:rsidP="00690CC3">
            <w:pPr>
              <w:pStyle w:val="TableParagraph"/>
              <w:spacing w:line="253"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208"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3" w:lineRule="exact"/>
            </w:pPr>
            <w:r>
              <w:t>1</w:t>
            </w:r>
          </w:p>
          <w:p w:rsidR="00690CC3" w:rsidRDefault="00690CC3" w:rsidP="00690CC3">
            <w:pPr>
              <w:pStyle w:val="TableParagraph"/>
            </w:pPr>
            <w:r>
              <w:t>1</w:t>
            </w:r>
          </w:p>
          <w:p w:rsidR="00690CC3" w:rsidRDefault="00690CC3" w:rsidP="00690CC3">
            <w:pPr>
              <w:pStyle w:val="TableParagraph"/>
              <w:spacing w:before="1"/>
            </w:pPr>
            <w:r>
              <w:t>1</w:t>
            </w:r>
          </w:p>
          <w:p w:rsidR="00690CC3" w:rsidRDefault="00690CC3" w:rsidP="00690CC3">
            <w:pPr>
              <w:pStyle w:val="TableParagraph"/>
              <w:spacing w:before="9"/>
              <w:ind w:left="0"/>
              <w:rPr>
                <w:sz w:val="21"/>
              </w:rPr>
            </w:pPr>
          </w:p>
          <w:p w:rsidR="00690CC3" w:rsidRDefault="00690CC3" w:rsidP="00690CC3">
            <w:pPr>
              <w:pStyle w:val="TableParagraph"/>
            </w:pPr>
            <w:r>
              <w:t>1</w:t>
            </w:r>
          </w:p>
          <w:p w:rsidR="00690CC3" w:rsidRDefault="00690CC3" w:rsidP="00690CC3">
            <w:pPr>
              <w:pStyle w:val="TableParagraph"/>
              <w:spacing w:before="1"/>
              <w:ind w:left="0"/>
            </w:pPr>
          </w:p>
          <w:p w:rsidR="00690CC3" w:rsidRDefault="00690CC3" w:rsidP="00690CC3">
            <w:pPr>
              <w:pStyle w:val="TableParagraph"/>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ind w:left="0"/>
            </w:pPr>
          </w:p>
          <w:p w:rsidR="00690CC3" w:rsidRDefault="00690CC3" w:rsidP="00690CC3">
            <w:pPr>
              <w:pStyle w:val="TableParagraph"/>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ind w:left="0"/>
            </w:pPr>
          </w:p>
          <w:p w:rsidR="00690CC3" w:rsidRDefault="00690CC3" w:rsidP="00690CC3">
            <w:pPr>
              <w:pStyle w:val="TableParagraph"/>
            </w:pPr>
            <w:r>
              <w:t>1</w:t>
            </w:r>
          </w:p>
          <w:p w:rsidR="00690CC3" w:rsidRDefault="00690CC3" w:rsidP="00690CC3">
            <w:pPr>
              <w:pStyle w:val="TableParagraph"/>
              <w:ind w:left="0"/>
            </w:pP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2"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39"/>
            </w:pPr>
            <w:r>
              <w:t>1</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pPr>
            <w:r>
              <w:t>1</w:t>
            </w:r>
          </w:p>
        </w:tc>
        <w:tc>
          <w:tcPr>
            <w:tcW w:w="1560" w:type="dxa"/>
          </w:tcPr>
          <w:p w:rsidR="00690CC3" w:rsidRDefault="00690CC3" w:rsidP="00690CC3">
            <w:pPr>
              <w:pStyle w:val="TableParagraph"/>
              <w:spacing w:line="251" w:lineRule="exact"/>
            </w:pPr>
            <w:r>
              <w:t>+</w:t>
            </w:r>
          </w:p>
          <w:p w:rsidR="00690CC3" w:rsidRDefault="00690CC3" w:rsidP="00690CC3">
            <w:pPr>
              <w:pStyle w:val="TableParagraph"/>
              <w:ind w:left="0"/>
            </w:pPr>
          </w:p>
          <w:p w:rsidR="00690CC3" w:rsidRDefault="00690CC3" w:rsidP="00690CC3">
            <w:pPr>
              <w:pStyle w:val="TableParagraph"/>
              <w:spacing w:line="253" w:lineRule="exact"/>
            </w:pPr>
            <w:r>
              <w:t>+</w:t>
            </w:r>
          </w:p>
          <w:p w:rsidR="00690CC3" w:rsidRDefault="00690CC3" w:rsidP="00690CC3">
            <w:pPr>
              <w:pStyle w:val="TableParagraph"/>
              <w:spacing w:line="253"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208"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3" w:lineRule="exact"/>
            </w:pPr>
            <w:r>
              <w:t>+</w:t>
            </w:r>
          </w:p>
          <w:p w:rsidR="00690CC3" w:rsidRDefault="00690CC3" w:rsidP="00690CC3">
            <w:pPr>
              <w:pStyle w:val="TableParagraph"/>
            </w:pPr>
            <w:r>
              <w:t>+</w:t>
            </w:r>
          </w:p>
          <w:p w:rsidR="00690CC3" w:rsidRDefault="00690CC3" w:rsidP="00690CC3">
            <w:pPr>
              <w:pStyle w:val="TableParagraph"/>
              <w:spacing w:before="1"/>
            </w:pPr>
            <w:r>
              <w:t>+</w:t>
            </w:r>
          </w:p>
          <w:p w:rsidR="00690CC3" w:rsidRDefault="00690CC3" w:rsidP="00690CC3">
            <w:pPr>
              <w:pStyle w:val="TableParagraph"/>
              <w:spacing w:before="9"/>
              <w:ind w:left="0"/>
              <w:rPr>
                <w:sz w:val="21"/>
              </w:rPr>
            </w:pPr>
          </w:p>
          <w:p w:rsidR="00690CC3" w:rsidRDefault="00690CC3" w:rsidP="00690CC3">
            <w:pPr>
              <w:pStyle w:val="TableParagraph"/>
            </w:pPr>
            <w:r>
              <w:t>+</w:t>
            </w:r>
          </w:p>
          <w:p w:rsidR="00690CC3" w:rsidRDefault="00690CC3" w:rsidP="00690CC3">
            <w:pPr>
              <w:pStyle w:val="TableParagraph"/>
              <w:spacing w:before="1"/>
              <w:ind w:left="0"/>
            </w:pPr>
          </w:p>
          <w:p w:rsidR="00690CC3" w:rsidRDefault="00690CC3" w:rsidP="00690CC3">
            <w:pPr>
              <w:pStyle w:val="TableParagraph"/>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ind w:left="0"/>
            </w:pPr>
          </w:p>
          <w:p w:rsidR="00690CC3" w:rsidRDefault="00690CC3" w:rsidP="00690CC3">
            <w:pPr>
              <w:pStyle w:val="TableParagraph"/>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ind w:left="0"/>
            </w:pPr>
          </w:p>
          <w:p w:rsidR="00690CC3" w:rsidRDefault="00690CC3" w:rsidP="00690CC3">
            <w:pPr>
              <w:pStyle w:val="TableParagraph"/>
            </w:pPr>
            <w:r>
              <w:t>+</w:t>
            </w:r>
          </w:p>
          <w:p w:rsidR="00690CC3" w:rsidRDefault="00690CC3" w:rsidP="00690CC3">
            <w:pPr>
              <w:pStyle w:val="TableParagraph"/>
              <w:ind w:left="0"/>
            </w:pP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2"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39"/>
            </w:pPr>
            <w:r>
              <w:t>+</w:t>
            </w: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ind w:left="0"/>
              <w:rPr>
                <w:sz w:val="24"/>
              </w:rPr>
            </w:pPr>
          </w:p>
          <w:p w:rsidR="00690CC3" w:rsidRDefault="00690CC3" w:rsidP="00690CC3">
            <w:pPr>
              <w:pStyle w:val="TableParagraph"/>
              <w:spacing w:before="184"/>
            </w:pPr>
            <w:r>
              <w:t>+</w:t>
            </w:r>
          </w:p>
        </w:tc>
      </w:tr>
    </w:tbl>
    <w:p w:rsidR="00512A14" w:rsidRDefault="00512A14">
      <w:pPr>
        <w:sectPr w:rsidR="00512A14">
          <w:pgSz w:w="11910" w:h="16840"/>
          <w:pgMar w:top="700" w:right="140" w:bottom="1600" w:left="320" w:header="0" w:footer="1400" w:gutter="0"/>
          <w:cols w:space="720"/>
        </w:sectPr>
      </w:pPr>
    </w:p>
    <w:p w:rsidR="00897BEF" w:rsidRDefault="00897BEF" w:rsidP="00897BEF">
      <w:pPr>
        <w:pStyle w:val="a3"/>
        <w:spacing w:before="2"/>
        <w:rPr>
          <w:sz w:val="16"/>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2"/>
        <w:gridCol w:w="1277"/>
        <w:gridCol w:w="850"/>
        <w:gridCol w:w="1560"/>
      </w:tblGrid>
      <w:tr w:rsidR="00690CC3" w:rsidTr="00690CC3">
        <w:trPr>
          <w:trHeight w:val="4300"/>
        </w:trPr>
        <w:tc>
          <w:tcPr>
            <w:tcW w:w="6522" w:type="dxa"/>
          </w:tcPr>
          <w:p w:rsidR="00690CC3" w:rsidRDefault="00690CC3" w:rsidP="00690CC3">
            <w:pPr>
              <w:pStyle w:val="TableParagraph"/>
              <w:spacing w:line="251" w:lineRule="exact"/>
              <w:jc w:val="both"/>
            </w:pPr>
            <w:r>
              <w:t>Информационный стенд</w:t>
            </w:r>
          </w:p>
          <w:p w:rsidR="00690CC3" w:rsidRDefault="00690CC3" w:rsidP="00690CC3">
            <w:pPr>
              <w:pStyle w:val="TableParagraph"/>
              <w:spacing w:before="1"/>
              <w:ind w:right="92"/>
              <w:jc w:val="both"/>
            </w:pPr>
            <w:r>
              <w:t>Закон Российской Федерации от 7 февраля 1992 г. № 2300-1 «О защите прав потребителей»</w:t>
            </w:r>
          </w:p>
          <w:p w:rsidR="00690CC3" w:rsidRDefault="00690CC3" w:rsidP="00690CC3">
            <w:pPr>
              <w:pStyle w:val="TableParagraph"/>
              <w:spacing w:line="251" w:lineRule="exact"/>
              <w:jc w:val="both"/>
            </w:pPr>
            <w:r>
              <w:t>Копия лицензии с соответствующим приложением</w:t>
            </w:r>
          </w:p>
          <w:p w:rsidR="00690CC3" w:rsidRDefault="00690CC3" w:rsidP="00690CC3">
            <w:pPr>
              <w:pStyle w:val="TableParagraph"/>
              <w:spacing w:before="2"/>
              <w:ind w:right="93"/>
              <w:jc w:val="both"/>
            </w:pPr>
            <w:r>
              <w:t>Примерная программа профессиональной подготовки водителей транспортных средств категории «В»</w:t>
            </w:r>
          </w:p>
          <w:p w:rsidR="00690CC3" w:rsidRDefault="00690CC3" w:rsidP="00690CC3">
            <w:pPr>
              <w:pStyle w:val="TableParagraph"/>
              <w:ind w:right="97"/>
              <w:jc w:val="both"/>
            </w:pPr>
            <w:r>
              <w:t>Программа профессиональной подготовки водителей транспортных средств категории «В», согласованная с Госавтоинспекцией</w:t>
            </w:r>
          </w:p>
          <w:p w:rsidR="00690CC3" w:rsidRDefault="00690CC3" w:rsidP="00690CC3">
            <w:pPr>
              <w:pStyle w:val="TableParagraph"/>
              <w:spacing w:line="252" w:lineRule="exact"/>
              <w:jc w:val="both"/>
            </w:pPr>
            <w:r>
              <w:t>Учебный план</w:t>
            </w:r>
          </w:p>
          <w:p w:rsidR="00690CC3" w:rsidRDefault="00690CC3" w:rsidP="00690CC3">
            <w:pPr>
              <w:pStyle w:val="TableParagraph"/>
              <w:ind w:right="721"/>
            </w:pPr>
            <w:r>
              <w:t>Календарный учебный график (на каждую учебную группу) Расписание занятий (на каждую учебную группу)</w:t>
            </w:r>
          </w:p>
          <w:p w:rsidR="00690CC3" w:rsidRDefault="00690CC3" w:rsidP="00690CC3">
            <w:pPr>
              <w:pStyle w:val="TableParagraph"/>
              <w:spacing w:line="252" w:lineRule="exact"/>
            </w:pPr>
            <w:r>
              <w:t>График учебного вождения (на каждую учебную группу)</w:t>
            </w:r>
          </w:p>
          <w:p w:rsidR="00690CC3" w:rsidRDefault="00690CC3" w:rsidP="00690CC3">
            <w:pPr>
              <w:pStyle w:val="TableParagraph"/>
              <w:tabs>
                <w:tab w:val="left" w:pos="995"/>
                <w:tab w:val="left" w:pos="2044"/>
                <w:tab w:val="left" w:pos="3388"/>
                <w:tab w:val="left" w:pos="4990"/>
              </w:tabs>
              <w:ind w:right="96"/>
            </w:pPr>
            <w:r>
              <w:t>Схемы</w:t>
            </w:r>
            <w:r>
              <w:tab/>
              <w:t>учебных</w:t>
            </w:r>
            <w:r>
              <w:tab/>
              <w:t>маршрутов,</w:t>
            </w:r>
            <w:r>
              <w:tab/>
              <w:t>утвержденные</w:t>
            </w:r>
            <w:r>
              <w:tab/>
            </w:r>
            <w:r>
              <w:rPr>
                <w:spacing w:val="-3"/>
              </w:rPr>
              <w:t xml:space="preserve">руководителем </w:t>
            </w:r>
            <w:r>
              <w:t>организации, осуществляющей образовательную деятельность Книга жалоб и</w:t>
            </w:r>
            <w:r>
              <w:rPr>
                <w:spacing w:val="-1"/>
              </w:rPr>
              <w:t xml:space="preserve"> </w:t>
            </w:r>
            <w:r>
              <w:t>предложений</w:t>
            </w:r>
          </w:p>
          <w:p w:rsidR="00690CC3" w:rsidRDefault="00690CC3" w:rsidP="00690CC3">
            <w:pPr>
              <w:pStyle w:val="TableParagraph"/>
              <w:spacing w:before="1" w:line="233" w:lineRule="exact"/>
            </w:pPr>
            <w:r>
              <w:t>Адрес официального сайта в сети «Интернет»</w:t>
            </w:r>
          </w:p>
        </w:tc>
        <w:tc>
          <w:tcPr>
            <w:tcW w:w="1277" w:type="dxa"/>
          </w:tcPr>
          <w:p w:rsidR="00690CC3" w:rsidRDefault="00690CC3" w:rsidP="00690CC3">
            <w:pPr>
              <w:pStyle w:val="TableParagraph"/>
              <w:spacing w:before="11"/>
              <w:ind w:left="0"/>
              <w:rPr>
                <w:sz w:val="21"/>
              </w:rPr>
            </w:pPr>
          </w:p>
          <w:p w:rsidR="00690CC3" w:rsidRDefault="00690CC3" w:rsidP="00690CC3">
            <w:pPr>
              <w:pStyle w:val="TableParagraph"/>
            </w:pPr>
            <w:proofErr w:type="spellStart"/>
            <w:proofErr w:type="gramStart"/>
            <w:r>
              <w:t>шт</w:t>
            </w:r>
            <w:proofErr w:type="spellEnd"/>
            <w:proofErr w:type="gramEnd"/>
          </w:p>
          <w:p w:rsidR="00690CC3" w:rsidRDefault="00690CC3" w:rsidP="00690CC3">
            <w:pPr>
              <w:pStyle w:val="TableParagraph"/>
              <w:spacing w:before="10"/>
              <w:ind w:left="0"/>
              <w:rPr>
                <w:sz w:val="21"/>
              </w:rPr>
            </w:pPr>
          </w:p>
          <w:p w:rsidR="00690CC3" w:rsidRDefault="00690CC3" w:rsidP="00690CC3">
            <w:pPr>
              <w:pStyle w:val="TableParagraph"/>
              <w:ind w:right="874"/>
            </w:pPr>
            <w:proofErr w:type="spellStart"/>
            <w:r>
              <w:t>шт</w:t>
            </w:r>
            <w:proofErr w:type="spellEnd"/>
            <w:r>
              <w:t xml:space="preserve"> </w:t>
            </w:r>
            <w:proofErr w:type="spellStart"/>
            <w:proofErr w:type="gramStart"/>
            <w:r>
              <w:t>шт</w:t>
            </w:r>
            <w:proofErr w:type="spellEnd"/>
            <w:proofErr w:type="gramEnd"/>
          </w:p>
          <w:p w:rsidR="00690CC3" w:rsidRDefault="00690CC3" w:rsidP="00690CC3">
            <w:pPr>
              <w:pStyle w:val="TableParagraph"/>
              <w:spacing w:before="2"/>
              <w:ind w:left="0"/>
            </w:pPr>
          </w:p>
          <w:p w:rsidR="00690CC3" w:rsidRDefault="00690CC3" w:rsidP="00690CC3">
            <w:pPr>
              <w:pStyle w:val="TableParagraph"/>
            </w:pPr>
            <w:proofErr w:type="spellStart"/>
            <w:proofErr w:type="gramStart"/>
            <w:r>
              <w:t>шт</w:t>
            </w:r>
            <w:proofErr w:type="spellEnd"/>
            <w:proofErr w:type="gramEnd"/>
          </w:p>
          <w:p w:rsidR="00690CC3" w:rsidRDefault="00690CC3" w:rsidP="00690CC3">
            <w:pPr>
              <w:pStyle w:val="TableParagraph"/>
              <w:ind w:left="0"/>
              <w:rPr>
                <w:sz w:val="24"/>
              </w:rPr>
            </w:pPr>
          </w:p>
          <w:p w:rsidR="00690CC3" w:rsidRDefault="00690CC3" w:rsidP="00690CC3">
            <w:pPr>
              <w:pStyle w:val="TableParagraph"/>
              <w:spacing w:before="11"/>
              <w:ind w:left="0"/>
              <w:rPr>
                <w:sz w:val="19"/>
              </w:rPr>
            </w:pPr>
          </w:p>
          <w:p w:rsidR="00690CC3" w:rsidRDefault="00690CC3" w:rsidP="00690CC3">
            <w:pPr>
              <w:pStyle w:val="TableParagraph"/>
              <w:ind w:right="889"/>
              <w:jc w:val="both"/>
            </w:pPr>
            <w:proofErr w:type="spellStart"/>
            <w:r>
              <w:t>шт</w:t>
            </w:r>
            <w:proofErr w:type="spellEnd"/>
            <w:r>
              <w:t xml:space="preserve"> </w:t>
            </w:r>
            <w:proofErr w:type="spellStart"/>
            <w:proofErr w:type="gramStart"/>
            <w:r>
              <w:t>шт</w:t>
            </w:r>
            <w:proofErr w:type="spellEnd"/>
            <w:proofErr w:type="gramEnd"/>
            <w:r>
              <w:t xml:space="preserve"> </w:t>
            </w:r>
            <w:proofErr w:type="spellStart"/>
            <w:r>
              <w:t>шт</w:t>
            </w:r>
            <w:proofErr w:type="spellEnd"/>
            <w:r>
              <w:t xml:space="preserve"> </w:t>
            </w:r>
            <w:proofErr w:type="spellStart"/>
            <w:r>
              <w:t>шт</w:t>
            </w:r>
            <w:proofErr w:type="spellEnd"/>
            <w:r>
              <w:t xml:space="preserve"> </w:t>
            </w:r>
            <w:proofErr w:type="spellStart"/>
            <w:r>
              <w:t>шт</w:t>
            </w:r>
            <w:proofErr w:type="spellEnd"/>
          </w:p>
          <w:p w:rsidR="00690CC3" w:rsidRDefault="00690CC3" w:rsidP="00690CC3">
            <w:pPr>
              <w:pStyle w:val="TableParagraph"/>
              <w:spacing w:before="10"/>
              <w:ind w:left="0"/>
              <w:rPr>
                <w:sz w:val="21"/>
              </w:rPr>
            </w:pPr>
          </w:p>
          <w:p w:rsidR="00690CC3" w:rsidRDefault="00690CC3" w:rsidP="00690CC3">
            <w:pPr>
              <w:pStyle w:val="TableParagraph"/>
              <w:spacing w:line="250" w:lineRule="atLeast"/>
              <w:ind w:right="874"/>
            </w:pPr>
            <w:proofErr w:type="spellStart"/>
            <w:r>
              <w:t>шт</w:t>
            </w:r>
            <w:proofErr w:type="spellEnd"/>
            <w:r>
              <w:t xml:space="preserve"> </w:t>
            </w:r>
            <w:proofErr w:type="spellStart"/>
            <w:proofErr w:type="gramStart"/>
            <w:r>
              <w:t>шт</w:t>
            </w:r>
            <w:proofErr w:type="spellEnd"/>
            <w:proofErr w:type="gramEnd"/>
          </w:p>
        </w:tc>
        <w:tc>
          <w:tcPr>
            <w:tcW w:w="850" w:type="dxa"/>
          </w:tcPr>
          <w:p w:rsidR="00690CC3" w:rsidRDefault="00690CC3" w:rsidP="00690CC3">
            <w:pPr>
              <w:pStyle w:val="TableParagraph"/>
              <w:spacing w:before="11"/>
              <w:ind w:left="0"/>
              <w:rPr>
                <w:sz w:val="21"/>
              </w:rPr>
            </w:pPr>
          </w:p>
          <w:p w:rsidR="00690CC3" w:rsidRDefault="00690CC3" w:rsidP="00690CC3">
            <w:pPr>
              <w:pStyle w:val="TableParagraph"/>
            </w:pPr>
            <w:r>
              <w:t>1</w:t>
            </w:r>
          </w:p>
          <w:p w:rsidR="00690CC3" w:rsidRDefault="00690CC3" w:rsidP="00690CC3">
            <w:pPr>
              <w:pStyle w:val="TableParagraph"/>
              <w:spacing w:before="10"/>
              <w:ind w:left="0"/>
              <w:rPr>
                <w:sz w:val="21"/>
              </w:rPr>
            </w:pPr>
          </w:p>
          <w:p w:rsidR="00690CC3" w:rsidRDefault="00690CC3" w:rsidP="00690CC3">
            <w:pPr>
              <w:pStyle w:val="TableParagraph"/>
            </w:pPr>
            <w:r>
              <w:t>1</w:t>
            </w:r>
          </w:p>
          <w:p w:rsidR="00690CC3" w:rsidRDefault="00690CC3" w:rsidP="00690CC3">
            <w:pPr>
              <w:pStyle w:val="TableParagraph"/>
              <w:spacing w:before="1"/>
            </w:pPr>
            <w:r>
              <w:t>1</w:t>
            </w:r>
          </w:p>
          <w:p w:rsidR="00690CC3" w:rsidRDefault="00690CC3" w:rsidP="00690CC3">
            <w:pPr>
              <w:pStyle w:val="TableParagraph"/>
              <w:spacing w:before="1"/>
              <w:ind w:left="0"/>
            </w:pPr>
          </w:p>
          <w:p w:rsidR="00690CC3" w:rsidRDefault="00690CC3" w:rsidP="00690CC3">
            <w:pPr>
              <w:pStyle w:val="TableParagraph"/>
            </w:pPr>
            <w:r>
              <w:t>1</w:t>
            </w:r>
          </w:p>
          <w:p w:rsidR="00690CC3" w:rsidRDefault="00690CC3" w:rsidP="00690CC3">
            <w:pPr>
              <w:pStyle w:val="TableParagraph"/>
              <w:ind w:left="0"/>
              <w:rPr>
                <w:sz w:val="24"/>
              </w:rPr>
            </w:pPr>
          </w:p>
          <w:p w:rsidR="00690CC3" w:rsidRDefault="00690CC3" w:rsidP="00690CC3">
            <w:pPr>
              <w:pStyle w:val="TableParagraph"/>
              <w:spacing w:before="11"/>
              <w:ind w:left="0"/>
              <w:rPr>
                <w:sz w:val="19"/>
              </w:rPr>
            </w:pP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before="1" w:line="252" w:lineRule="exact"/>
            </w:pPr>
            <w:r>
              <w:t>1</w:t>
            </w:r>
          </w:p>
          <w:p w:rsidR="00690CC3" w:rsidRDefault="00690CC3" w:rsidP="00690CC3">
            <w:pPr>
              <w:pStyle w:val="TableParagraph"/>
              <w:spacing w:line="252" w:lineRule="exact"/>
            </w:pPr>
            <w:r>
              <w:t>1</w:t>
            </w:r>
          </w:p>
          <w:p w:rsidR="00690CC3" w:rsidRDefault="00690CC3" w:rsidP="00690CC3">
            <w:pPr>
              <w:pStyle w:val="TableParagraph"/>
              <w:spacing w:line="252" w:lineRule="exact"/>
            </w:pPr>
            <w:r>
              <w:t>1</w:t>
            </w:r>
          </w:p>
          <w:p w:rsidR="00690CC3" w:rsidRDefault="00690CC3" w:rsidP="00690CC3">
            <w:pPr>
              <w:pStyle w:val="TableParagraph"/>
              <w:ind w:left="0"/>
            </w:pPr>
          </w:p>
          <w:p w:rsidR="00690CC3" w:rsidRDefault="00690CC3" w:rsidP="00690CC3">
            <w:pPr>
              <w:pStyle w:val="TableParagraph"/>
              <w:spacing w:before="1"/>
            </w:pPr>
            <w:r>
              <w:t>1</w:t>
            </w:r>
          </w:p>
          <w:p w:rsidR="00690CC3" w:rsidRDefault="00690CC3" w:rsidP="00690CC3">
            <w:pPr>
              <w:pStyle w:val="TableParagraph"/>
              <w:spacing w:before="1" w:line="233" w:lineRule="exact"/>
            </w:pPr>
            <w:r>
              <w:t>1</w:t>
            </w:r>
          </w:p>
        </w:tc>
        <w:tc>
          <w:tcPr>
            <w:tcW w:w="1560" w:type="dxa"/>
          </w:tcPr>
          <w:p w:rsidR="00690CC3" w:rsidRDefault="00690CC3" w:rsidP="00690CC3">
            <w:pPr>
              <w:pStyle w:val="TableParagraph"/>
              <w:spacing w:before="11"/>
              <w:ind w:left="0"/>
              <w:rPr>
                <w:sz w:val="21"/>
              </w:rPr>
            </w:pPr>
          </w:p>
          <w:p w:rsidR="00690CC3" w:rsidRDefault="00690CC3" w:rsidP="00690CC3">
            <w:pPr>
              <w:pStyle w:val="TableParagraph"/>
            </w:pPr>
            <w:r>
              <w:t>+</w:t>
            </w:r>
          </w:p>
          <w:p w:rsidR="00690CC3" w:rsidRDefault="00690CC3" w:rsidP="00690CC3">
            <w:pPr>
              <w:pStyle w:val="TableParagraph"/>
              <w:spacing w:before="10"/>
              <w:ind w:left="0"/>
              <w:rPr>
                <w:sz w:val="21"/>
              </w:rPr>
            </w:pPr>
          </w:p>
          <w:p w:rsidR="00690CC3" w:rsidRDefault="00690CC3" w:rsidP="00690CC3">
            <w:pPr>
              <w:pStyle w:val="TableParagraph"/>
            </w:pPr>
            <w:r>
              <w:t>+</w:t>
            </w:r>
          </w:p>
          <w:p w:rsidR="00690CC3" w:rsidRDefault="00690CC3" w:rsidP="00690CC3">
            <w:pPr>
              <w:pStyle w:val="TableParagraph"/>
              <w:spacing w:before="1"/>
            </w:pPr>
            <w:r>
              <w:t>+</w:t>
            </w:r>
          </w:p>
          <w:p w:rsidR="00690CC3" w:rsidRDefault="00690CC3" w:rsidP="00690CC3">
            <w:pPr>
              <w:pStyle w:val="TableParagraph"/>
              <w:spacing w:before="1"/>
              <w:ind w:left="0"/>
            </w:pPr>
          </w:p>
          <w:p w:rsidR="00690CC3" w:rsidRDefault="00690CC3" w:rsidP="00690CC3">
            <w:pPr>
              <w:pStyle w:val="TableParagraph"/>
            </w:pPr>
            <w:r>
              <w:t>+</w:t>
            </w:r>
          </w:p>
          <w:p w:rsidR="00690CC3" w:rsidRDefault="00690CC3" w:rsidP="00690CC3">
            <w:pPr>
              <w:pStyle w:val="TableParagraph"/>
              <w:ind w:left="0"/>
              <w:rPr>
                <w:sz w:val="24"/>
              </w:rPr>
            </w:pPr>
          </w:p>
          <w:p w:rsidR="00690CC3" w:rsidRDefault="00690CC3" w:rsidP="00690CC3">
            <w:pPr>
              <w:pStyle w:val="TableParagraph"/>
              <w:spacing w:before="11"/>
              <w:ind w:left="0"/>
              <w:rPr>
                <w:sz w:val="19"/>
              </w:rPr>
            </w:pP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before="1" w:line="252" w:lineRule="exact"/>
            </w:pPr>
            <w:r>
              <w:t>+</w:t>
            </w:r>
          </w:p>
          <w:p w:rsidR="00690CC3" w:rsidRDefault="00690CC3" w:rsidP="00690CC3">
            <w:pPr>
              <w:pStyle w:val="TableParagraph"/>
              <w:spacing w:line="252" w:lineRule="exact"/>
            </w:pPr>
            <w:r>
              <w:t>+</w:t>
            </w:r>
          </w:p>
          <w:p w:rsidR="00690CC3" w:rsidRDefault="00690CC3" w:rsidP="00690CC3">
            <w:pPr>
              <w:pStyle w:val="TableParagraph"/>
              <w:spacing w:line="252" w:lineRule="exact"/>
            </w:pPr>
            <w:r>
              <w:t>+</w:t>
            </w:r>
          </w:p>
          <w:p w:rsidR="00690CC3" w:rsidRDefault="00690CC3" w:rsidP="00690CC3">
            <w:pPr>
              <w:pStyle w:val="TableParagraph"/>
              <w:ind w:left="0"/>
            </w:pPr>
          </w:p>
          <w:p w:rsidR="00690CC3" w:rsidRDefault="00690CC3" w:rsidP="00690CC3">
            <w:pPr>
              <w:pStyle w:val="TableParagraph"/>
              <w:spacing w:before="1"/>
            </w:pPr>
            <w:r>
              <w:t>+</w:t>
            </w:r>
          </w:p>
          <w:p w:rsidR="00690CC3" w:rsidRDefault="00690CC3" w:rsidP="00690CC3">
            <w:pPr>
              <w:pStyle w:val="TableParagraph"/>
              <w:spacing w:before="1" w:line="233" w:lineRule="exact"/>
            </w:pPr>
            <w:r>
              <w:t>+</w:t>
            </w:r>
          </w:p>
        </w:tc>
      </w:tr>
    </w:tbl>
    <w:p w:rsidR="00512A14" w:rsidRDefault="00512A14">
      <w:pPr>
        <w:spacing w:line="276" w:lineRule="auto"/>
      </w:pPr>
    </w:p>
    <w:p w:rsidR="008E50BA" w:rsidRDefault="008E50BA">
      <w:pPr>
        <w:spacing w:line="276" w:lineRule="auto"/>
        <w:rPr>
          <w:sz w:val="28"/>
        </w:rPr>
      </w:pPr>
      <w:r>
        <w:rPr>
          <w:sz w:val="28"/>
        </w:rPr>
        <w:t xml:space="preserve">Перечень материалов по предмету «Первая помощь при </w:t>
      </w:r>
      <w:proofErr w:type="gramStart"/>
      <w:r>
        <w:rPr>
          <w:sz w:val="28"/>
        </w:rPr>
        <w:t>дорожно-транспортном</w:t>
      </w:r>
      <w:proofErr w:type="gramEnd"/>
      <w:r>
        <w:rPr>
          <w:sz w:val="28"/>
        </w:rPr>
        <w:t xml:space="preserve"> </w:t>
      </w:r>
      <w:proofErr w:type="gramStart"/>
      <w:r>
        <w:rPr>
          <w:sz w:val="28"/>
        </w:rPr>
        <w:t>происшествии</w:t>
      </w:r>
      <w:proofErr w:type="gramEnd"/>
      <w:r>
        <w:rPr>
          <w:sz w:val="28"/>
        </w:rPr>
        <w:t>»</w:t>
      </w:r>
    </w:p>
    <w:p w:rsidR="008E50BA" w:rsidRDefault="008E50BA">
      <w:pPr>
        <w:spacing w:line="276" w:lineRule="auto"/>
        <w:rPr>
          <w:sz w:val="28"/>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281"/>
        <w:gridCol w:w="1290"/>
        <w:gridCol w:w="1119"/>
      </w:tblGrid>
      <w:tr w:rsidR="008E50BA" w:rsidTr="0010137F">
        <w:trPr>
          <w:trHeight w:val="873"/>
        </w:trPr>
        <w:tc>
          <w:tcPr>
            <w:tcW w:w="6517" w:type="dxa"/>
          </w:tcPr>
          <w:p w:rsidR="008E50BA" w:rsidRDefault="008E50BA" w:rsidP="0010137F">
            <w:pPr>
              <w:pStyle w:val="TableParagraph"/>
              <w:spacing w:before="3"/>
            </w:pPr>
            <w:r>
              <w:t>Наименование учебных материалов</w:t>
            </w:r>
          </w:p>
        </w:tc>
        <w:tc>
          <w:tcPr>
            <w:tcW w:w="1281" w:type="dxa"/>
          </w:tcPr>
          <w:p w:rsidR="008E50BA" w:rsidRDefault="008E50BA" w:rsidP="0010137F">
            <w:pPr>
              <w:pStyle w:val="TableParagraph"/>
              <w:spacing w:before="3" w:line="276" w:lineRule="auto"/>
              <w:ind w:left="108" w:right="157"/>
            </w:pPr>
            <w:r>
              <w:t>Единица измерения</w:t>
            </w:r>
          </w:p>
        </w:tc>
        <w:tc>
          <w:tcPr>
            <w:tcW w:w="1290" w:type="dxa"/>
          </w:tcPr>
          <w:p w:rsidR="008E50BA" w:rsidRDefault="008E50BA" w:rsidP="0010137F">
            <w:pPr>
              <w:pStyle w:val="TableParagraph"/>
              <w:spacing w:before="3"/>
              <w:ind w:left="108"/>
            </w:pPr>
            <w:r>
              <w:t>Количество</w:t>
            </w:r>
          </w:p>
        </w:tc>
        <w:tc>
          <w:tcPr>
            <w:tcW w:w="1119" w:type="dxa"/>
          </w:tcPr>
          <w:p w:rsidR="008E50BA" w:rsidRDefault="008E50BA" w:rsidP="0010137F">
            <w:pPr>
              <w:pStyle w:val="TableParagraph"/>
              <w:spacing w:before="3"/>
              <w:ind w:left="109"/>
            </w:pPr>
            <w:r>
              <w:t>Наличие</w:t>
            </w:r>
          </w:p>
        </w:tc>
      </w:tr>
      <w:tr w:rsidR="008E50BA" w:rsidTr="0010137F">
        <w:trPr>
          <w:trHeight w:val="292"/>
        </w:trPr>
        <w:tc>
          <w:tcPr>
            <w:tcW w:w="10207" w:type="dxa"/>
            <w:gridSpan w:val="4"/>
          </w:tcPr>
          <w:p w:rsidR="008E50BA" w:rsidRDefault="008E50BA" w:rsidP="0010137F">
            <w:pPr>
              <w:pStyle w:val="TableParagraph"/>
              <w:spacing w:before="1"/>
            </w:pPr>
            <w:r>
              <w:t>Оборудование</w:t>
            </w:r>
          </w:p>
        </w:tc>
      </w:tr>
      <w:tr w:rsidR="008E50BA" w:rsidTr="0010137F">
        <w:trPr>
          <w:trHeight w:val="870"/>
        </w:trPr>
        <w:tc>
          <w:tcPr>
            <w:tcW w:w="6517" w:type="dxa"/>
          </w:tcPr>
          <w:p w:rsidR="008E50BA" w:rsidRDefault="008E50BA" w:rsidP="0010137F">
            <w:pPr>
              <w:pStyle w:val="TableParagraph"/>
              <w:tabs>
                <w:tab w:val="left" w:pos="2119"/>
                <w:tab w:val="left" w:pos="3292"/>
                <w:tab w:val="left" w:pos="4943"/>
                <w:tab w:val="left" w:pos="5938"/>
              </w:tabs>
              <w:spacing w:before="1"/>
            </w:pPr>
            <w:proofErr w:type="gramStart"/>
            <w:r>
              <w:t>Тренажер-манекен</w:t>
            </w:r>
            <w:r>
              <w:tab/>
              <w:t>взрослого</w:t>
            </w:r>
            <w:r>
              <w:tab/>
              <w:t>пострадавшего</w:t>
            </w:r>
            <w:r>
              <w:tab/>
              <w:t>(голова,</w:t>
            </w:r>
            <w:r>
              <w:tab/>
              <w:t>торс,</w:t>
            </w:r>
            <w:proofErr w:type="gramEnd"/>
          </w:p>
          <w:p w:rsidR="008E50BA" w:rsidRDefault="008E50BA" w:rsidP="0010137F">
            <w:pPr>
              <w:pStyle w:val="TableParagraph"/>
              <w:tabs>
                <w:tab w:val="left" w:pos="1489"/>
                <w:tab w:val="left" w:pos="1810"/>
                <w:tab w:val="left" w:pos="3015"/>
                <w:tab w:val="left" w:pos="4646"/>
                <w:tab w:val="left" w:pos="6086"/>
              </w:tabs>
              <w:spacing w:line="290" w:lineRule="atLeast"/>
              <w:ind w:right="94"/>
            </w:pPr>
            <w:r>
              <w:t>конечности)</w:t>
            </w:r>
            <w:r>
              <w:tab/>
              <w:t>с</w:t>
            </w:r>
            <w:r>
              <w:tab/>
              <w:t>выносным</w:t>
            </w:r>
            <w:r>
              <w:tab/>
              <w:t>электрическим</w:t>
            </w:r>
            <w:r>
              <w:tab/>
              <w:t>контролером</w:t>
            </w:r>
            <w:r>
              <w:tab/>
            </w:r>
            <w:r>
              <w:rPr>
                <w:spacing w:val="-6"/>
              </w:rPr>
              <w:t xml:space="preserve">для </w:t>
            </w:r>
            <w:r>
              <w:t>отработки приемов сердечно-легочной</w:t>
            </w:r>
            <w:r>
              <w:rPr>
                <w:spacing w:val="-7"/>
              </w:rPr>
              <w:t xml:space="preserve"> </w:t>
            </w:r>
            <w:r>
              <w:t>реанимации</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1</w:t>
            </w:r>
          </w:p>
        </w:tc>
        <w:tc>
          <w:tcPr>
            <w:tcW w:w="1119" w:type="dxa"/>
          </w:tcPr>
          <w:p w:rsidR="008E50BA" w:rsidRDefault="008E50BA" w:rsidP="0010137F">
            <w:pPr>
              <w:pStyle w:val="TableParagraph"/>
              <w:spacing w:before="1"/>
              <w:ind w:left="109"/>
            </w:pPr>
            <w:r>
              <w:t>+</w:t>
            </w:r>
          </w:p>
        </w:tc>
      </w:tr>
      <w:tr w:rsidR="008E50BA" w:rsidTr="0010137F">
        <w:trPr>
          <w:trHeight w:val="873"/>
        </w:trPr>
        <w:tc>
          <w:tcPr>
            <w:tcW w:w="6517" w:type="dxa"/>
          </w:tcPr>
          <w:p w:rsidR="008E50BA" w:rsidRDefault="008E50BA" w:rsidP="0010137F">
            <w:pPr>
              <w:pStyle w:val="TableParagraph"/>
              <w:spacing w:before="3"/>
            </w:pPr>
            <w:r>
              <w:t xml:space="preserve">Тренажер-манекен взрослого пострадавшего (голова, торс) </w:t>
            </w:r>
            <w:proofErr w:type="gramStart"/>
            <w:r>
              <w:t>без</w:t>
            </w:r>
            <w:proofErr w:type="gramEnd"/>
          </w:p>
          <w:p w:rsidR="008E50BA" w:rsidRDefault="008E50BA" w:rsidP="0010137F">
            <w:pPr>
              <w:pStyle w:val="TableParagraph"/>
              <w:tabs>
                <w:tab w:val="left" w:pos="1515"/>
                <w:tab w:val="left" w:pos="2183"/>
                <w:tab w:val="left" w:pos="3481"/>
                <w:tab w:val="left" w:pos="4618"/>
              </w:tabs>
              <w:spacing w:before="1" w:line="290" w:lineRule="atLeast"/>
              <w:ind w:right="94"/>
            </w:pPr>
            <w:r>
              <w:t>контролера</w:t>
            </w:r>
            <w:r>
              <w:tab/>
              <w:t>для</w:t>
            </w:r>
            <w:r>
              <w:tab/>
              <w:t>отработки</w:t>
            </w:r>
            <w:r>
              <w:tab/>
              <w:t>приемов</w:t>
            </w:r>
            <w:r>
              <w:tab/>
            </w:r>
            <w:r>
              <w:rPr>
                <w:spacing w:val="-1"/>
              </w:rPr>
              <w:t xml:space="preserve">сердечно-легочной </w:t>
            </w:r>
            <w:r>
              <w:t>реанимации</w:t>
            </w:r>
          </w:p>
        </w:tc>
        <w:tc>
          <w:tcPr>
            <w:tcW w:w="1281" w:type="dxa"/>
          </w:tcPr>
          <w:p w:rsidR="008E50BA" w:rsidRDefault="008E50BA" w:rsidP="0010137F">
            <w:pPr>
              <w:pStyle w:val="TableParagraph"/>
              <w:spacing w:before="3"/>
              <w:ind w:left="108"/>
            </w:pPr>
            <w:r>
              <w:t>комплект</w:t>
            </w:r>
          </w:p>
        </w:tc>
        <w:tc>
          <w:tcPr>
            <w:tcW w:w="1290" w:type="dxa"/>
          </w:tcPr>
          <w:p w:rsidR="008E50BA" w:rsidRDefault="008E50BA" w:rsidP="0010137F">
            <w:pPr>
              <w:pStyle w:val="TableParagraph"/>
              <w:spacing w:before="3"/>
              <w:ind w:left="108"/>
            </w:pPr>
            <w:r>
              <w:t>1</w:t>
            </w:r>
          </w:p>
        </w:tc>
        <w:tc>
          <w:tcPr>
            <w:tcW w:w="1119" w:type="dxa"/>
          </w:tcPr>
          <w:p w:rsidR="008E50BA" w:rsidRDefault="008E50BA" w:rsidP="0010137F">
            <w:pPr>
              <w:pStyle w:val="TableParagraph"/>
              <w:spacing w:before="3"/>
              <w:ind w:left="109"/>
            </w:pPr>
            <w:r>
              <w:t>+</w:t>
            </w:r>
          </w:p>
        </w:tc>
      </w:tr>
      <w:tr w:rsidR="008E50BA" w:rsidTr="0010137F">
        <w:trPr>
          <w:trHeight w:val="873"/>
        </w:trPr>
        <w:tc>
          <w:tcPr>
            <w:tcW w:w="6517" w:type="dxa"/>
          </w:tcPr>
          <w:p w:rsidR="008E50BA" w:rsidRDefault="008E50BA" w:rsidP="0010137F">
            <w:pPr>
              <w:pStyle w:val="TableParagraph"/>
              <w:tabs>
                <w:tab w:val="left" w:pos="2105"/>
                <w:tab w:val="left" w:pos="3261"/>
                <w:tab w:val="left" w:pos="4898"/>
                <w:tab w:val="left" w:pos="5453"/>
              </w:tabs>
              <w:spacing w:before="1"/>
            </w:pPr>
            <w:r>
              <w:t>Тренажер-манекен</w:t>
            </w:r>
            <w:r>
              <w:tab/>
              <w:t>взрослого</w:t>
            </w:r>
            <w:r>
              <w:tab/>
              <w:t>пострадавшего</w:t>
            </w:r>
            <w:r>
              <w:tab/>
              <w:t>для</w:t>
            </w:r>
            <w:r>
              <w:tab/>
              <w:t>отработки</w:t>
            </w:r>
          </w:p>
          <w:p w:rsidR="008E50BA" w:rsidRDefault="008E50BA" w:rsidP="0010137F">
            <w:pPr>
              <w:pStyle w:val="TableParagraph"/>
              <w:spacing w:before="2" w:line="290" w:lineRule="atLeast"/>
              <w:ind w:right="145"/>
            </w:pPr>
            <w:r>
              <w:t>приемов удаления инородного тела из верхних дыхательных путей</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1</w:t>
            </w:r>
          </w:p>
        </w:tc>
        <w:tc>
          <w:tcPr>
            <w:tcW w:w="1119" w:type="dxa"/>
          </w:tcPr>
          <w:p w:rsidR="008E50BA" w:rsidRDefault="008E50BA" w:rsidP="0010137F">
            <w:pPr>
              <w:pStyle w:val="TableParagraph"/>
              <w:spacing w:before="1"/>
              <w:ind w:left="109"/>
            </w:pPr>
            <w:r>
              <w:t>+</w:t>
            </w:r>
          </w:p>
        </w:tc>
      </w:tr>
      <w:tr w:rsidR="008E50BA" w:rsidTr="0010137F">
        <w:trPr>
          <w:trHeight w:val="873"/>
        </w:trPr>
        <w:tc>
          <w:tcPr>
            <w:tcW w:w="6517" w:type="dxa"/>
          </w:tcPr>
          <w:p w:rsidR="008E50BA" w:rsidRDefault="008E50BA" w:rsidP="0010137F">
            <w:pPr>
              <w:pStyle w:val="TableParagraph"/>
              <w:spacing w:before="1" w:line="276" w:lineRule="auto"/>
            </w:pPr>
            <w:proofErr w:type="gramStart"/>
            <w:r>
              <w:t>Расходный материал для тренажеров (запасные лицевые маски, запасные «дыхательные пути», пленки с клапаном для проведения</w:t>
            </w:r>
            <w:proofErr w:type="gramEnd"/>
          </w:p>
          <w:p w:rsidR="008E50BA" w:rsidRDefault="008E50BA" w:rsidP="0010137F">
            <w:pPr>
              <w:pStyle w:val="TableParagraph"/>
              <w:spacing w:before="1"/>
            </w:pPr>
            <w:r>
              <w:t>искусственной вентиляции легких)</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20</w:t>
            </w:r>
          </w:p>
        </w:tc>
        <w:tc>
          <w:tcPr>
            <w:tcW w:w="1119" w:type="dxa"/>
          </w:tcPr>
          <w:p w:rsidR="008E50BA" w:rsidRDefault="008E50BA" w:rsidP="0010137F">
            <w:pPr>
              <w:pStyle w:val="TableParagraph"/>
              <w:spacing w:before="1"/>
              <w:ind w:left="109"/>
            </w:pPr>
            <w:r>
              <w:t>+</w:t>
            </w:r>
          </w:p>
        </w:tc>
      </w:tr>
      <w:tr w:rsidR="008E50BA" w:rsidTr="0010137F">
        <w:trPr>
          <w:trHeight w:val="290"/>
        </w:trPr>
        <w:tc>
          <w:tcPr>
            <w:tcW w:w="6517" w:type="dxa"/>
          </w:tcPr>
          <w:p w:rsidR="008E50BA" w:rsidRDefault="008E50BA" w:rsidP="0010137F">
            <w:pPr>
              <w:pStyle w:val="TableParagraph"/>
              <w:spacing w:before="1"/>
            </w:pPr>
            <w:r>
              <w:t>Мотоциклетный шлем</w:t>
            </w:r>
          </w:p>
        </w:tc>
        <w:tc>
          <w:tcPr>
            <w:tcW w:w="1281" w:type="dxa"/>
          </w:tcPr>
          <w:p w:rsidR="008E50BA" w:rsidRDefault="008E50BA" w:rsidP="0010137F">
            <w:pPr>
              <w:pStyle w:val="TableParagraph"/>
              <w:spacing w:before="1"/>
              <w:ind w:left="108"/>
            </w:pPr>
            <w:r>
              <w:t>штук</w:t>
            </w:r>
          </w:p>
        </w:tc>
        <w:tc>
          <w:tcPr>
            <w:tcW w:w="1290" w:type="dxa"/>
          </w:tcPr>
          <w:p w:rsidR="008E50BA" w:rsidRDefault="008E50BA" w:rsidP="0010137F">
            <w:pPr>
              <w:pStyle w:val="TableParagraph"/>
              <w:spacing w:before="1"/>
              <w:ind w:left="108"/>
            </w:pPr>
            <w:r>
              <w:t>1</w:t>
            </w:r>
          </w:p>
        </w:tc>
        <w:tc>
          <w:tcPr>
            <w:tcW w:w="1119" w:type="dxa"/>
          </w:tcPr>
          <w:p w:rsidR="008E50BA" w:rsidRDefault="008E50BA" w:rsidP="0010137F">
            <w:pPr>
              <w:pStyle w:val="TableParagraph"/>
              <w:spacing w:before="1"/>
              <w:ind w:left="109"/>
            </w:pPr>
            <w:r>
              <w:t>+</w:t>
            </w:r>
          </w:p>
        </w:tc>
      </w:tr>
      <w:tr w:rsidR="008E50BA" w:rsidTr="0010137F">
        <w:trPr>
          <w:trHeight w:val="292"/>
        </w:trPr>
        <w:tc>
          <w:tcPr>
            <w:tcW w:w="10207" w:type="dxa"/>
            <w:gridSpan w:val="4"/>
          </w:tcPr>
          <w:p w:rsidR="008E50BA" w:rsidRDefault="008E50BA" w:rsidP="0010137F">
            <w:pPr>
              <w:pStyle w:val="TableParagraph"/>
              <w:spacing w:before="1"/>
            </w:pPr>
            <w:r>
              <w:t>Расходные материалы</w:t>
            </w:r>
          </w:p>
        </w:tc>
      </w:tr>
      <w:tr w:rsidR="008E50BA" w:rsidTr="0010137F">
        <w:trPr>
          <w:trHeight w:val="290"/>
        </w:trPr>
        <w:tc>
          <w:tcPr>
            <w:tcW w:w="6517" w:type="dxa"/>
          </w:tcPr>
          <w:p w:rsidR="008E50BA" w:rsidRDefault="008E50BA" w:rsidP="0010137F">
            <w:pPr>
              <w:pStyle w:val="TableParagraph"/>
              <w:spacing w:before="1"/>
            </w:pPr>
            <w:r>
              <w:t>Аптечка первой помощи (автомобильная)</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8</w:t>
            </w:r>
          </w:p>
        </w:tc>
        <w:tc>
          <w:tcPr>
            <w:tcW w:w="1119" w:type="dxa"/>
          </w:tcPr>
          <w:p w:rsidR="008E50BA" w:rsidRDefault="008E50BA" w:rsidP="0010137F">
            <w:pPr>
              <w:pStyle w:val="TableParagraph"/>
              <w:spacing w:before="1"/>
              <w:ind w:left="109"/>
            </w:pPr>
            <w:r>
              <w:t>+</w:t>
            </w:r>
          </w:p>
        </w:tc>
      </w:tr>
      <w:tr w:rsidR="008E50BA" w:rsidTr="0010137F">
        <w:trPr>
          <w:trHeight w:val="2037"/>
        </w:trPr>
        <w:tc>
          <w:tcPr>
            <w:tcW w:w="6517" w:type="dxa"/>
          </w:tcPr>
          <w:p w:rsidR="008E50BA" w:rsidRDefault="008E50BA" w:rsidP="0010137F">
            <w:pPr>
              <w:pStyle w:val="TableParagraph"/>
              <w:spacing w:before="1"/>
            </w:pPr>
            <w:r>
              <w:t>Табельные средства для оказания первой помощи.</w:t>
            </w:r>
          </w:p>
          <w:p w:rsidR="008E50BA" w:rsidRDefault="008E50BA" w:rsidP="0010137F">
            <w:pPr>
              <w:pStyle w:val="TableParagraph"/>
              <w:spacing w:before="38" w:line="278" w:lineRule="auto"/>
            </w:pPr>
            <w:r>
              <w:t>Устройства для проведения искусственной вентиляции легких: лицевые маски с клапаном различных моделей.</w:t>
            </w:r>
          </w:p>
          <w:p w:rsidR="008E50BA" w:rsidRDefault="008E50BA" w:rsidP="0010137F">
            <w:pPr>
              <w:pStyle w:val="TableParagraph"/>
              <w:spacing w:line="276" w:lineRule="auto"/>
              <w:ind w:right="94"/>
            </w:pPr>
            <w:r>
              <w:t>Средства для временной остановки кровотечения – жгуты. Средства иммобилизации для верхних, нижних конечностей, шейного отдела позвоночника (шины).</w:t>
            </w:r>
          </w:p>
          <w:p w:rsidR="008E50BA" w:rsidRDefault="008E50BA" w:rsidP="0010137F">
            <w:pPr>
              <w:pStyle w:val="TableParagraph"/>
            </w:pPr>
            <w:r>
              <w:t>Перевязочные средства (бинты, салфетки, лейкопластырь)</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1</w:t>
            </w:r>
          </w:p>
        </w:tc>
        <w:tc>
          <w:tcPr>
            <w:tcW w:w="1119" w:type="dxa"/>
          </w:tcPr>
          <w:p w:rsidR="008E50BA" w:rsidRDefault="008E50BA" w:rsidP="0010137F">
            <w:pPr>
              <w:pStyle w:val="TableParagraph"/>
              <w:spacing w:before="1"/>
              <w:ind w:left="109"/>
            </w:pPr>
            <w:r>
              <w:t>+</w:t>
            </w:r>
          </w:p>
        </w:tc>
      </w:tr>
      <w:tr w:rsidR="008E50BA" w:rsidTr="0010137F">
        <w:trPr>
          <w:trHeight w:val="873"/>
        </w:trPr>
        <w:tc>
          <w:tcPr>
            <w:tcW w:w="6517" w:type="dxa"/>
          </w:tcPr>
          <w:p w:rsidR="008E50BA" w:rsidRDefault="008E50BA" w:rsidP="0010137F">
            <w:pPr>
              <w:pStyle w:val="TableParagraph"/>
              <w:spacing w:before="1"/>
            </w:pPr>
            <w:r>
              <w:t>Подручные материалы, имитирующие носилочные средства,</w:t>
            </w:r>
          </w:p>
          <w:p w:rsidR="008E50BA" w:rsidRDefault="008E50BA" w:rsidP="0010137F">
            <w:pPr>
              <w:pStyle w:val="TableParagraph"/>
              <w:spacing w:line="290" w:lineRule="atLeast"/>
            </w:pPr>
            <w:r>
              <w:t xml:space="preserve">средства для остановки кровотечения, перевязочные средства, </w:t>
            </w:r>
            <w:proofErr w:type="spellStart"/>
            <w:r>
              <w:t>иммобилизирующие</w:t>
            </w:r>
            <w:proofErr w:type="spellEnd"/>
            <w:r>
              <w:t xml:space="preserve"> средства</w:t>
            </w:r>
          </w:p>
        </w:tc>
        <w:tc>
          <w:tcPr>
            <w:tcW w:w="1281" w:type="dxa"/>
          </w:tcPr>
          <w:p w:rsidR="008E50BA" w:rsidRDefault="008E50BA" w:rsidP="0010137F">
            <w:pPr>
              <w:pStyle w:val="TableParagraph"/>
              <w:spacing w:before="1"/>
              <w:ind w:left="108"/>
            </w:pPr>
            <w:r>
              <w:t>комплект</w:t>
            </w:r>
          </w:p>
        </w:tc>
        <w:tc>
          <w:tcPr>
            <w:tcW w:w="1290" w:type="dxa"/>
          </w:tcPr>
          <w:p w:rsidR="008E50BA" w:rsidRDefault="008E50BA" w:rsidP="0010137F">
            <w:pPr>
              <w:pStyle w:val="TableParagraph"/>
              <w:spacing w:before="1"/>
              <w:ind w:left="108"/>
            </w:pPr>
            <w:r>
              <w:t>1</w:t>
            </w:r>
          </w:p>
        </w:tc>
        <w:tc>
          <w:tcPr>
            <w:tcW w:w="1119" w:type="dxa"/>
          </w:tcPr>
          <w:p w:rsidR="008E50BA" w:rsidRDefault="008E50BA" w:rsidP="0010137F">
            <w:pPr>
              <w:pStyle w:val="TableParagraph"/>
              <w:spacing w:before="1"/>
              <w:ind w:left="109"/>
            </w:pPr>
            <w:r>
              <w:t>+</w:t>
            </w:r>
          </w:p>
        </w:tc>
      </w:tr>
    </w:tbl>
    <w:p w:rsidR="008E50BA" w:rsidRDefault="008E50BA">
      <w:pPr>
        <w:spacing w:line="276" w:lineRule="auto"/>
        <w:sectPr w:rsidR="008E50BA">
          <w:pgSz w:w="11910" w:h="16840"/>
          <w:pgMar w:top="700" w:right="140" w:bottom="1600" w:left="320" w:header="0" w:footer="1400" w:gutter="0"/>
          <w:cols w:space="720"/>
        </w:sectPr>
      </w:pPr>
    </w:p>
    <w:p w:rsidR="00512A14" w:rsidRDefault="00512A14">
      <w:pPr>
        <w:pStyle w:val="a3"/>
        <w:rPr>
          <w:sz w:val="20"/>
        </w:rPr>
      </w:pPr>
    </w:p>
    <w:tbl>
      <w:tblPr>
        <w:tblStyle w:val="TableNormal"/>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1281"/>
        <w:gridCol w:w="708"/>
        <w:gridCol w:w="1701"/>
      </w:tblGrid>
      <w:tr w:rsidR="008E50BA" w:rsidTr="0010137F">
        <w:trPr>
          <w:trHeight w:val="290"/>
        </w:trPr>
        <w:tc>
          <w:tcPr>
            <w:tcW w:w="10207" w:type="dxa"/>
            <w:gridSpan w:val="4"/>
          </w:tcPr>
          <w:p w:rsidR="008E50BA" w:rsidRDefault="008E50BA" w:rsidP="0010137F">
            <w:pPr>
              <w:pStyle w:val="TableParagraph"/>
              <w:spacing w:before="1"/>
            </w:pPr>
            <w:r>
              <w:t xml:space="preserve">Учебно-наглядные пособия </w:t>
            </w:r>
            <w:r>
              <w:rPr>
                <w:vertAlign w:val="superscript"/>
              </w:rPr>
              <w:t>17</w:t>
            </w:r>
          </w:p>
        </w:tc>
      </w:tr>
      <w:tr w:rsidR="008E50BA" w:rsidTr="0010137F">
        <w:trPr>
          <w:trHeight w:val="582"/>
        </w:trPr>
        <w:tc>
          <w:tcPr>
            <w:tcW w:w="6517" w:type="dxa"/>
          </w:tcPr>
          <w:p w:rsidR="008E50BA" w:rsidRDefault="008E50BA" w:rsidP="0010137F">
            <w:pPr>
              <w:pStyle w:val="TableParagraph"/>
              <w:spacing w:before="3"/>
            </w:pPr>
            <w:r>
              <w:t>Учебные пособия по первой помощи пострадавшим в дорожно-</w:t>
            </w:r>
          </w:p>
          <w:p w:rsidR="008E50BA" w:rsidRDefault="008E50BA" w:rsidP="0010137F">
            <w:pPr>
              <w:pStyle w:val="TableParagraph"/>
              <w:spacing w:before="37"/>
            </w:pPr>
            <w:r>
              <w:t xml:space="preserve">транспортных </w:t>
            </w:r>
            <w:proofErr w:type="gramStart"/>
            <w:r>
              <w:t>происшествиях</w:t>
            </w:r>
            <w:proofErr w:type="gramEnd"/>
            <w:r>
              <w:t xml:space="preserve"> для водителей</w:t>
            </w:r>
          </w:p>
        </w:tc>
        <w:tc>
          <w:tcPr>
            <w:tcW w:w="1281" w:type="dxa"/>
          </w:tcPr>
          <w:p w:rsidR="008E50BA" w:rsidRDefault="008E50BA" w:rsidP="0010137F">
            <w:pPr>
              <w:pStyle w:val="TableParagraph"/>
              <w:spacing w:before="3"/>
              <w:ind w:left="108"/>
            </w:pPr>
            <w:r>
              <w:t>комплект</w:t>
            </w:r>
          </w:p>
        </w:tc>
        <w:tc>
          <w:tcPr>
            <w:tcW w:w="708" w:type="dxa"/>
          </w:tcPr>
          <w:p w:rsidR="008E50BA" w:rsidRDefault="008E50BA" w:rsidP="0010137F">
            <w:pPr>
              <w:pStyle w:val="TableParagraph"/>
              <w:spacing w:before="3"/>
              <w:ind w:left="108"/>
            </w:pPr>
            <w:r>
              <w:t>10</w:t>
            </w:r>
          </w:p>
        </w:tc>
        <w:tc>
          <w:tcPr>
            <w:tcW w:w="1701" w:type="dxa"/>
          </w:tcPr>
          <w:p w:rsidR="008E50BA" w:rsidRDefault="008E50BA" w:rsidP="0010137F">
            <w:pPr>
              <w:pStyle w:val="TableParagraph"/>
              <w:spacing w:before="3"/>
              <w:ind w:left="109"/>
            </w:pPr>
            <w:r>
              <w:t>+</w:t>
            </w:r>
          </w:p>
        </w:tc>
      </w:tr>
      <w:tr w:rsidR="008E50BA" w:rsidTr="0010137F">
        <w:trPr>
          <w:trHeight w:val="583"/>
        </w:trPr>
        <w:tc>
          <w:tcPr>
            <w:tcW w:w="6517" w:type="dxa"/>
          </w:tcPr>
          <w:p w:rsidR="008E50BA" w:rsidRDefault="008E50BA" w:rsidP="0010137F">
            <w:pPr>
              <w:pStyle w:val="TableParagraph"/>
              <w:spacing w:before="1"/>
            </w:pPr>
            <w:r>
              <w:t>Учебные фильмы по первой помощи пострадавшим в дорожно-</w:t>
            </w:r>
          </w:p>
          <w:p w:rsidR="008E50BA" w:rsidRDefault="008E50BA" w:rsidP="0010137F">
            <w:pPr>
              <w:pStyle w:val="TableParagraph"/>
              <w:spacing w:before="37"/>
            </w:pPr>
            <w:r>
              <w:t xml:space="preserve">транспортных </w:t>
            </w:r>
            <w:proofErr w:type="gramStart"/>
            <w:r>
              <w:t>происшествиях</w:t>
            </w:r>
            <w:proofErr w:type="gramEnd"/>
          </w:p>
        </w:tc>
        <w:tc>
          <w:tcPr>
            <w:tcW w:w="1281" w:type="dxa"/>
          </w:tcPr>
          <w:p w:rsidR="008E50BA" w:rsidRDefault="008E50BA" w:rsidP="0010137F">
            <w:pPr>
              <w:pStyle w:val="TableParagraph"/>
              <w:spacing w:before="1"/>
              <w:ind w:left="108"/>
            </w:pPr>
            <w:r>
              <w:t>комплект</w:t>
            </w:r>
          </w:p>
        </w:tc>
        <w:tc>
          <w:tcPr>
            <w:tcW w:w="708" w:type="dxa"/>
          </w:tcPr>
          <w:p w:rsidR="008E50BA" w:rsidRDefault="008E50BA" w:rsidP="0010137F">
            <w:pPr>
              <w:pStyle w:val="TableParagraph"/>
              <w:spacing w:before="1"/>
              <w:ind w:left="108"/>
            </w:pPr>
            <w:r>
              <w:t>1</w:t>
            </w:r>
          </w:p>
        </w:tc>
        <w:tc>
          <w:tcPr>
            <w:tcW w:w="1701" w:type="dxa"/>
          </w:tcPr>
          <w:p w:rsidR="008E50BA" w:rsidRDefault="008E50BA" w:rsidP="0010137F">
            <w:pPr>
              <w:pStyle w:val="TableParagraph"/>
              <w:spacing w:before="1"/>
              <w:ind w:left="109"/>
            </w:pPr>
            <w:r>
              <w:t>+</w:t>
            </w:r>
          </w:p>
        </w:tc>
      </w:tr>
      <w:tr w:rsidR="008E50BA" w:rsidTr="0010137F">
        <w:trPr>
          <w:trHeight w:val="870"/>
        </w:trPr>
        <w:tc>
          <w:tcPr>
            <w:tcW w:w="6517" w:type="dxa"/>
          </w:tcPr>
          <w:p w:rsidR="008E50BA" w:rsidRDefault="008E50BA" w:rsidP="0010137F">
            <w:pPr>
              <w:pStyle w:val="TableParagraph"/>
              <w:spacing w:before="1"/>
            </w:pPr>
            <w:r>
              <w:t>Наглядные пособия: способы остановки кровотечения, сердечно-</w:t>
            </w:r>
          </w:p>
          <w:p w:rsidR="008E50BA" w:rsidRDefault="008E50BA" w:rsidP="0010137F">
            <w:pPr>
              <w:pStyle w:val="TableParagraph"/>
              <w:spacing w:line="290" w:lineRule="atLeast"/>
              <w:ind w:right="94"/>
            </w:pPr>
            <w:r>
              <w:t>легочная реанимация, транспортные положения, первая помощь при скелетной травме, ранениях и термической травме</w:t>
            </w:r>
          </w:p>
        </w:tc>
        <w:tc>
          <w:tcPr>
            <w:tcW w:w="1281" w:type="dxa"/>
          </w:tcPr>
          <w:p w:rsidR="008E50BA" w:rsidRDefault="008E50BA" w:rsidP="0010137F">
            <w:pPr>
              <w:pStyle w:val="TableParagraph"/>
              <w:spacing w:before="1"/>
              <w:ind w:left="108"/>
            </w:pPr>
            <w:r>
              <w:t>комплект</w:t>
            </w:r>
          </w:p>
        </w:tc>
        <w:tc>
          <w:tcPr>
            <w:tcW w:w="708" w:type="dxa"/>
          </w:tcPr>
          <w:p w:rsidR="008E50BA" w:rsidRDefault="008E50BA" w:rsidP="0010137F">
            <w:pPr>
              <w:pStyle w:val="TableParagraph"/>
              <w:spacing w:before="1"/>
              <w:ind w:left="108"/>
            </w:pPr>
            <w:r>
              <w:t>1</w:t>
            </w:r>
          </w:p>
        </w:tc>
        <w:tc>
          <w:tcPr>
            <w:tcW w:w="1701" w:type="dxa"/>
          </w:tcPr>
          <w:p w:rsidR="008E50BA" w:rsidRDefault="008E50BA" w:rsidP="0010137F">
            <w:pPr>
              <w:pStyle w:val="TableParagraph"/>
              <w:spacing w:before="1"/>
              <w:ind w:left="109"/>
            </w:pPr>
            <w:r>
              <w:t>+</w:t>
            </w:r>
          </w:p>
        </w:tc>
      </w:tr>
      <w:tr w:rsidR="008E50BA" w:rsidTr="0010137F">
        <w:trPr>
          <w:trHeight w:val="292"/>
        </w:trPr>
        <w:tc>
          <w:tcPr>
            <w:tcW w:w="10207" w:type="dxa"/>
            <w:gridSpan w:val="4"/>
          </w:tcPr>
          <w:p w:rsidR="008E50BA" w:rsidRDefault="008E50BA" w:rsidP="0010137F">
            <w:pPr>
              <w:pStyle w:val="TableParagraph"/>
              <w:spacing w:before="3"/>
            </w:pPr>
            <w:r>
              <w:t>Технические средства обучения</w:t>
            </w:r>
          </w:p>
        </w:tc>
      </w:tr>
      <w:tr w:rsidR="008E50BA" w:rsidTr="0010137F">
        <w:trPr>
          <w:trHeight w:val="290"/>
        </w:trPr>
        <w:tc>
          <w:tcPr>
            <w:tcW w:w="6517" w:type="dxa"/>
          </w:tcPr>
          <w:p w:rsidR="008E50BA" w:rsidRDefault="008E50BA" w:rsidP="0010137F">
            <w:pPr>
              <w:pStyle w:val="TableParagraph"/>
              <w:spacing w:before="1"/>
            </w:pPr>
            <w:r>
              <w:t>Компьютер с соответствующим программным обеспечением</w:t>
            </w:r>
          </w:p>
        </w:tc>
        <w:tc>
          <w:tcPr>
            <w:tcW w:w="1281" w:type="dxa"/>
          </w:tcPr>
          <w:p w:rsidR="008E50BA" w:rsidRDefault="008E50BA" w:rsidP="0010137F">
            <w:pPr>
              <w:pStyle w:val="TableParagraph"/>
              <w:spacing w:before="1"/>
              <w:ind w:left="108"/>
            </w:pPr>
            <w:r>
              <w:t>комплект</w:t>
            </w:r>
          </w:p>
        </w:tc>
        <w:tc>
          <w:tcPr>
            <w:tcW w:w="708" w:type="dxa"/>
          </w:tcPr>
          <w:p w:rsidR="008E50BA" w:rsidRDefault="008E50BA" w:rsidP="0010137F">
            <w:pPr>
              <w:pStyle w:val="TableParagraph"/>
              <w:spacing w:before="1"/>
              <w:ind w:left="108"/>
            </w:pPr>
            <w:r>
              <w:t>1</w:t>
            </w:r>
          </w:p>
        </w:tc>
        <w:tc>
          <w:tcPr>
            <w:tcW w:w="1701" w:type="dxa"/>
          </w:tcPr>
          <w:p w:rsidR="008E50BA" w:rsidRDefault="008E50BA" w:rsidP="0010137F">
            <w:pPr>
              <w:pStyle w:val="TableParagraph"/>
              <w:spacing w:before="1"/>
              <w:ind w:left="109"/>
            </w:pPr>
            <w:r>
              <w:t>+</w:t>
            </w:r>
          </w:p>
        </w:tc>
      </w:tr>
      <w:tr w:rsidR="008E50BA" w:rsidTr="0010137F">
        <w:trPr>
          <w:trHeight w:val="292"/>
        </w:trPr>
        <w:tc>
          <w:tcPr>
            <w:tcW w:w="6517" w:type="dxa"/>
          </w:tcPr>
          <w:p w:rsidR="008E50BA" w:rsidRDefault="008E50BA" w:rsidP="0010137F">
            <w:pPr>
              <w:pStyle w:val="TableParagraph"/>
              <w:spacing w:before="1"/>
            </w:pPr>
            <w:r>
              <w:t>Мультимедийный проектор</w:t>
            </w:r>
          </w:p>
        </w:tc>
        <w:tc>
          <w:tcPr>
            <w:tcW w:w="1281" w:type="dxa"/>
          </w:tcPr>
          <w:p w:rsidR="008E50BA" w:rsidRDefault="008E50BA" w:rsidP="0010137F">
            <w:pPr>
              <w:pStyle w:val="TableParagraph"/>
              <w:spacing w:before="1"/>
              <w:ind w:left="108"/>
            </w:pPr>
            <w:r>
              <w:t>комплект</w:t>
            </w:r>
          </w:p>
        </w:tc>
        <w:tc>
          <w:tcPr>
            <w:tcW w:w="708" w:type="dxa"/>
          </w:tcPr>
          <w:p w:rsidR="008E50BA" w:rsidRDefault="008E50BA" w:rsidP="0010137F">
            <w:pPr>
              <w:pStyle w:val="TableParagraph"/>
              <w:spacing w:before="1"/>
              <w:ind w:left="108"/>
            </w:pPr>
            <w:r>
              <w:t>1</w:t>
            </w:r>
          </w:p>
        </w:tc>
        <w:tc>
          <w:tcPr>
            <w:tcW w:w="1701" w:type="dxa"/>
          </w:tcPr>
          <w:p w:rsidR="008E50BA" w:rsidRDefault="008E50BA" w:rsidP="0010137F">
            <w:pPr>
              <w:pStyle w:val="TableParagraph"/>
              <w:spacing w:before="1"/>
              <w:ind w:left="109"/>
            </w:pPr>
            <w:r>
              <w:t>+</w:t>
            </w:r>
          </w:p>
        </w:tc>
      </w:tr>
      <w:tr w:rsidR="008E50BA" w:rsidTr="0010137F">
        <w:trPr>
          <w:trHeight w:val="290"/>
        </w:trPr>
        <w:tc>
          <w:tcPr>
            <w:tcW w:w="6517" w:type="dxa"/>
          </w:tcPr>
          <w:p w:rsidR="008E50BA" w:rsidRDefault="008E50BA" w:rsidP="0010137F">
            <w:pPr>
              <w:pStyle w:val="TableParagraph"/>
              <w:spacing w:before="1"/>
            </w:pPr>
            <w:r>
              <w:t>Экран (электронная доска)</w:t>
            </w:r>
          </w:p>
        </w:tc>
        <w:tc>
          <w:tcPr>
            <w:tcW w:w="1281" w:type="dxa"/>
          </w:tcPr>
          <w:p w:rsidR="008E50BA" w:rsidRDefault="008E50BA" w:rsidP="0010137F">
            <w:pPr>
              <w:pStyle w:val="TableParagraph"/>
              <w:spacing w:before="1"/>
              <w:ind w:left="108"/>
            </w:pPr>
            <w:r>
              <w:t>комплект</w:t>
            </w:r>
          </w:p>
        </w:tc>
        <w:tc>
          <w:tcPr>
            <w:tcW w:w="708" w:type="dxa"/>
          </w:tcPr>
          <w:p w:rsidR="008E50BA" w:rsidRDefault="008E50BA" w:rsidP="0010137F">
            <w:pPr>
              <w:pStyle w:val="TableParagraph"/>
              <w:spacing w:before="1"/>
              <w:ind w:left="108"/>
            </w:pPr>
            <w:r>
              <w:t>1</w:t>
            </w:r>
          </w:p>
        </w:tc>
        <w:tc>
          <w:tcPr>
            <w:tcW w:w="1701" w:type="dxa"/>
          </w:tcPr>
          <w:p w:rsidR="008E50BA" w:rsidRDefault="008E50BA" w:rsidP="0010137F">
            <w:pPr>
              <w:pStyle w:val="TableParagraph"/>
              <w:spacing w:before="1"/>
              <w:ind w:left="109"/>
            </w:pPr>
            <w:r>
              <w:t>+</w:t>
            </w:r>
          </w:p>
        </w:tc>
      </w:tr>
    </w:tbl>
    <w:p w:rsidR="008E50BA" w:rsidRDefault="008E50BA" w:rsidP="008E50BA">
      <w:pPr>
        <w:tabs>
          <w:tab w:val="left" w:pos="6343"/>
        </w:tabs>
        <w:spacing w:before="1"/>
        <w:ind w:left="400"/>
        <w:rPr>
          <w:b/>
          <w:sz w:val="24"/>
          <w:u w:val="thick"/>
        </w:rPr>
      </w:pPr>
    </w:p>
    <w:p w:rsidR="008E50BA" w:rsidRDefault="008E50BA" w:rsidP="008E50BA">
      <w:pPr>
        <w:tabs>
          <w:tab w:val="left" w:pos="6343"/>
        </w:tabs>
        <w:spacing w:before="1"/>
        <w:ind w:left="400"/>
        <w:rPr>
          <w:b/>
          <w:sz w:val="24"/>
        </w:rPr>
      </w:pPr>
      <w:r>
        <w:rPr>
          <w:b/>
          <w:sz w:val="24"/>
          <w:u w:val="thick"/>
        </w:rPr>
        <w:t xml:space="preserve">Учебно-наглядные  пособия  представлены </w:t>
      </w:r>
      <w:r>
        <w:rPr>
          <w:b/>
          <w:spacing w:val="49"/>
          <w:sz w:val="24"/>
          <w:u w:val="thick"/>
        </w:rPr>
        <w:t xml:space="preserve"> </w:t>
      </w:r>
      <w:r>
        <w:rPr>
          <w:b/>
          <w:sz w:val="24"/>
          <w:u w:val="thick"/>
        </w:rPr>
        <w:t xml:space="preserve">в </w:t>
      </w:r>
      <w:r>
        <w:rPr>
          <w:b/>
          <w:spacing w:val="20"/>
          <w:sz w:val="24"/>
          <w:u w:val="thick"/>
        </w:rPr>
        <w:t xml:space="preserve"> </w:t>
      </w:r>
      <w:r>
        <w:rPr>
          <w:b/>
          <w:sz w:val="24"/>
          <w:u w:val="thick"/>
        </w:rPr>
        <w:t>виде</w:t>
      </w:r>
      <w:r>
        <w:rPr>
          <w:b/>
          <w:sz w:val="24"/>
          <w:u w:val="thick"/>
        </w:rPr>
        <w:tab/>
        <w:t>мультимедийных слайдов в</w:t>
      </w:r>
      <w:r>
        <w:rPr>
          <w:b/>
          <w:spacing w:val="53"/>
          <w:sz w:val="24"/>
          <w:u w:val="thick"/>
        </w:rPr>
        <w:t xml:space="preserve"> </w:t>
      </w:r>
      <w:r>
        <w:rPr>
          <w:b/>
          <w:sz w:val="24"/>
          <w:u w:val="thick"/>
        </w:rPr>
        <w:t>программе</w:t>
      </w:r>
    </w:p>
    <w:p w:rsidR="008E50BA" w:rsidRDefault="008E50BA" w:rsidP="008E50BA">
      <w:pPr>
        <w:ind w:left="400"/>
        <w:rPr>
          <w:b/>
          <w:sz w:val="24"/>
        </w:rPr>
      </w:pPr>
      <w:r>
        <w:rPr>
          <w:spacing w:val="-60"/>
          <w:sz w:val="24"/>
          <w:u w:val="thick"/>
        </w:rPr>
        <w:t xml:space="preserve"> </w:t>
      </w:r>
      <w:r>
        <w:rPr>
          <w:b/>
          <w:sz w:val="24"/>
          <w:u w:val="thick"/>
        </w:rPr>
        <w:t>«Автошкола 2019» 5.82 с возможностью их вывода на экран монитора, либо через проектор.</w:t>
      </w:r>
    </w:p>
    <w:p w:rsidR="008E50BA" w:rsidRDefault="008E50BA" w:rsidP="008E50BA">
      <w:pPr>
        <w:spacing w:before="202"/>
        <w:ind w:left="760"/>
        <w:jc w:val="both"/>
        <w:rPr>
          <w:b/>
          <w:sz w:val="24"/>
        </w:rPr>
      </w:pPr>
      <w:r>
        <w:rPr>
          <w:b/>
          <w:sz w:val="24"/>
        </w:rPr>
        <w:t>Информационно-методические и иные материалы:</w:t>
      </w:r>
    </w:p>
    <w:p w:rsidR="008E50BA" w:rsidRDefault="008E50BA" w:rsidP="008E50BA">
      <w:pPr>
        <w:tabs>
          <w:tab w:val="left" w:pos="3081"/>
          <w:tab w:val="left" w:pos="5083"/>
          <w:tab w:val="left" w:pos="10414"/>
        </w:tabs>
        <w:spacing w:before="120"/>
        <w:ind w:left="400" w:right="989"/>
        <w:jc w:val="both"/>
        <w:rPr>
          <w:sz w:val="24"/>
        </w:rPr>
      </w:pPr>
      <w:r>
        <w:rPr>
          <w:sz w:val="24"/>
        </w:rPr>
        <w:t>Учебный</w:t>
      </w:r>
      <w:r>
        <w:rPr>
          <w:spacing w:val="-1"/>
          <w:sz w:val="24"/>
        </w:rPr>
        <w:t xml:space="preserve"> </w:t>
      </w:r>
      <w:r>
        <w:rPr>
          <w:sz w:val="24"/>
        </w:rPr>
        <w:t>план</w:t>
      </w:r>
      <w:r>
        <w:rPr>
          <w:sz w:val="24"/>
          <w:u w:val="single"/>
        </w:rPr>
        <w:t xml:space="preserve"> </w:t>
      </w:r>
      <w:r>
        <w:rPr>
          <w:sz w:val="24"/>
          <w:u w:val="single"/>
        </w:rPr>
        <w:tab/>
      </w:r>
      <w:r>
        <w:rPr>
          <w:b/>
          <w:sz w:val="24"/>
          <w:u w:val="single"/>
        </w:rPr>
        <w:t>в</w:t>
      </w:r>
      <w:r>
        <w:rPr>
          <w:b/>
          <w:spacing w:val="-1"/>
          <w:sz w:val="24"/>
          <w:u w:val="single"/>
        </w:rPr>
        <w:t xml:space="preserve"> </w:t>
      </w:r>
      <w:r>
        <w:rPr>
          <w:b/>
          <w:sz w:val="24"/>
          <w:u w:val="single"/>
        </w:rPr>
        <w:t>наличии</w:t>
      </w:r>
      <w:r>
        <w:rPr>
          <w:b/>
          <w:sz w:val="24"/>
          <w:u w:val="single"/>
        </w:rPr>
        <w:tab/>
      </w:r>
      <w:r>
        <w:rPr>
          <w:b/>
          <w:sz w:val="24"/>
          <w:u w:val="single"/>
        </w:rPr>
        <w:tab/>
      </w:r>
      <w:r>
        <w:rPr>
          <w:b/>
          <w:w w:val="38"/>
          <w:sz w:val="24"/>
          <w:u w:val="single"/>
        </w:rPr>
        <w:t xml:space="preserve"> </w:t>
      </w:r>
      <w:r>
        <w:rPr>
          <w:b/>
          <w:sz w:val="24"/>
        </w:rPr>
        <w:t xml:space="preserve"> </w:t>
      </w:r>
      <w:r>
        <w:rPr>
          <w:sz w:val="24"/>
        </w:rPr>
        <w:t>Календарный</w:t>
      </w:r>
      <w:r>
        <w:rPr>
          <w:spacing w:val="-2"/>
          <w:sz w:val="24"/>
        </w:rPr>
        <w:t xml:space="preserve"> </w:t>
      </w:r>
      <w:r>
        <w:rPr>
          <w:sz w:val="24"/>
        </w:rPr>
        <w:t>учебный</w:t>
      </w:r>
      <w:r>
        <w:rPr>
          <w:spacing w:val="-3"/>
          <w:sz w:val="24"/>
        </w:rPr>
        <w:t xml:space="preserve"> </w:t>
      </w:r>
      <w:r>
        <w:rPr>
          <w:sz w:val="24"/>
        </w:rPr>
        <w:t>график</w:t>
      </w:r>
      <w:r>
        <w:rPr>
          <w:sz w:val="24"/>
          <w:u w:val="thick"/>
        </w:rPr>
        <w:t xml:space="preserve"> </w:t>
      </w:r>
      <w:r>
        <w:rPr>
          <w:sz w:val="24"/>
          <w:u w:val="thick"/>
        </w:rPr>
        <w:tab/>
      </w:r>
      <w:r>
        <w:rPr>
          <w:b/>
          <w:sz w:val="24"/>
          <w:u w:val="thick"/>
        </w:rPr>
        <w:t>в</w:t>
      </w:r>
      <w:r>
        <w:rPr>
          <w:b/>
          <w:spacing w:val="-3"/>
          <w:sz w:val="24"/>
          <w:u w:val="thick"/>
        </w:rPr>
        <w:t xml:space="preserve"> </w:t>
      </w:r>
      <w:r>
        <w:rPr>
          <w:b/>
          <w:sz w:val="24"/>
          <w:u w:val="thick"/>
        </w:rPr>
        <w:t>наличии</w:t>
      </w:r>
      <w:r>
        <w:rPr>
          <w:b/>
          <w:sz w:val="24"/>
          <w:u w:val="thick"/>
        </w:rPr>
        <w:tab/>
      </w:r>
      <w:r>
        <w:rPr>
          <w:b/>
          <w:sz w:val="24"/>
        </w:rPr>
        <w:t xml:space="preserve"> </w:t>
      </w:r>
      <w:r>
        <w:rPr>
          <w:sz w:val="24"/>
        </w:rPr>
        <w:t>Методические материалы и</w:t>
      </w:r>
      <w:r>
        <w:rPr>
          <w:spacing w:val="-3"/>
          <w:sz w:val="24"/>
        </w:rPr>
        <w:t xml:space="preserve"> </w:t>
      </w:r>
      <w:r>
        <w:rPr>
          <w:sz w:val="24"/>
        </w:rPr>
        <w:t>разработки:</w:t>
      </w:r>
    </w:p>
    <w:p w:rsidR="008E50BA" w:rsidRDefault="008E50BA" w:rsidP="008E50BA">
      <w:pPr>
        <w:pStyle w:val="3"/>
        <w:numPr>
          <w:ilvl w:val="0"/>
          <w:numId w:val="1"/>
        </w:numPr>
        <w:tabs>
          <w:tab w:val="left" w:pos="542"/>
          <w:tab w:val="left" w:pos="10030"/>
        </w:tabs>
        <w:ind w:right="582" w:firstLine="0"/>
        <w:jc w:val="both"/>
        <w:rPr>
          <w:b/>
        </w:rPr>
      </w:pPr>
      <w:r>
        <w:t xml:space="preserve">соответствующая примерная программа профессиональной подготовки (переподготовки) водителей транспортных средств, утвержденная в установленном порядке </w:t>
      </w:r>
      <w:r>
        <w:rPr>
          <w:u w:val="thick"/>
        </w:rPr>
        <w:t xml:space="preserve">        </w:t>
      </w:r>
      <w:r>
        <w:rPr>
          <w:b/>
          <w:u w:val="thick"/>
        </w:rPr>
        <w:t>в</w:t>
      </w:r>
      <w:r>
        <w:rPr>
          <w:b/>
          <w:spacing w:val="-15"/>
          <w:u w:val="thick"/>
        </w:rPr>
        <w:t xml:space="preserve"> </w:t>
      </w:r>
      <w:r>
        <w:rPr>
          <w:b/>
          <w:u w:val="thick"/>
        </w:rPr>
        <w:t>наличии</w:t>
      </w:r>
      <w:r>
        <w:rPr>
          <w:b/>
          <w:u w:val="thick"/>
        </w:rPr>
        <w:tab/>
      </w:r>
    </w:p>
    <w:p w:rsidR="008E50BA" w:rsidRDefault="008E50BA" w:rsidP="008E50BA">
      <w:pPr>
        <w:pStyle w:val="a4"/>
        <w:numPr>
          <w:ilvl w:val="0"/>
          <w:numId w:val="1"/>
        </w:numPr>
        <w:tabs>
          <w:tab w:val="left" w:pos="756"/>
          <w:tab w:val="left" w:pos="8265"/>
        </w:tabs>
        <w:ind w:firstLine="0"/>
        <w:rPr>
          <w:b/>
          <w:sz w:val="24"/>
        </w:rPr>
      </w:pPr>
      <w:r>
        <w:rPr>
          <w:sz w:val="24"/>
        </w:rPr>
        <w:t xml:space="preserve">образовательная программа подготовки (переподготовки) водителей, согласованная с Госавтоинспекцией и утвержденная руководителем организации, осуществляющей </w:t>
      </w:r>
      <w:proofErr w:type="gramStart"/>
      <w:r>
        <w:rPr>
          <w:sz w:val="24"/>
        </w:rPr>
        <w:t>образовательную</w:t>
      </w:r>
      <w:proofErr w:type="gramEnd"/>
      <w:r>
        <w:rPr>
          <w:sz w:val="24"/>
        </w:rPr>
        <w:t xml:space="preserve"> деятельность</w:t>
      </w:r>
      <w:r>
        <w:rPr>
          <w:sz w:val="24"/>
          <w:vertAlign w:val="superscript"/>
        </w:rPr>
        <w:t>18</w:t>
      </w:r>
      <w:r>
        <w:rPr>
          <w:sz w:val="24"/>
        </w:rPr>
        <w:t xml:space="preserve"> </w:t>
      </w:r>
      <w:r>
        <w:rPr>
          <w:sz w:val="24"/>
          <w:u w:val="single"/>
        </w:rPr>
        <w:t xml:space="preserve">         </w:t>
      </w:r>
      <w:r>
        <w:rPr>
          <w:b/>
          <w:sz w:val="24"/>
          <w:u w:val="single"/>
        </w:rPr>
        <w:t>в</w:t>
      </w:r>
      <w:r>
        <w:rPr>
          <w:b/>
          <w:spacing w:val="-5"/>
          <w:sz w:val="24"/>
          <w:u w:val="single"/>
        </w:rPr>
        <w:t xml:space="preserve"> </w:t>
      </w:r>
      <w:r>
        <w:rPr>
          <w:b/>
          <w:sz w:val="24"/>
          <w:u w:val="single"/>
        </w:rPr>
        <w:t>наличии</w:t>
      </w:r>
      <w:r>
        <w:rPr>
          <w:b/>
          <w:sz w:val="24"/>
          <w:u w:val="single"/>
        </w:rPr>
        <w:tab/>
      </w:r>
    </w:p>
    <w:p w:rsidR="008E50BA" w:rsidRDefault="008E50BA" w:rsidP="008E50BA">
      <w:pPr>
        <w:pStyle w:val="a4"/>
        <w:numPr>
          <w:ilvl w:val="0"/>
          <w:numId w:val="1"/>
        </w:numPr>
        <w:tabs>
          <w:tab w:val="left" w:pos="722"/>
        </w:tabs>
        <w:ind w:firstLine="0"/>
        <w:rPr>
          <w:sz w:val="24"/>
        </w:rPr>
      </w:pPr>
      <w:r>
        <w:rPr>
          <w:sz w:val="24"/>
        </w:rPr>
        <w:t>методические рекомендации по организации образовательного процесса, утвержденные руководителем организации, осуществляющей образовательную деятельность</w:t>
      </w:r>
      <w:r>
        <w:rPr>
          <w:sz w:val="24"/>
          <w:u w:val="thick"/>
        </w:rPr>
        <w:t xml:space="preserve"> </w:t>
      </w:r>
      <w:r>
        <w:rPr>
          <w:b/>
          <w:sz w:val="24"/>
          <w:u w:val="thick"/>
        </w:rPr>
        <w:t>в наличии</w:t>
      </w:r>
      <w:r>
        <w:rPr>
          <w:b/>
          <w:spacing w:val="-8"/>
          <w:sz w:val="24"/>
        </w:rPr>
        <w:t xml:space="preserve"> </w:t>
      </w:r>
      <w:r>
        <w:rPr>
          <w:sz w:val="24"/>
        </w:rPr>
        <w:t>_</w:t>
      </w:r>
    </w:p>
    <w:p w:rsidR="008E50BA" w:rsidRDefault="008E50BA" w:rsidP="008E50BA">
      <w:pPr>
        <w:pStyle w:val="a4"/>
        <w:numPr>
          <w:ilvl w:val="0"/>
          <w:numId w:val="1"/>
        </w:numPr>
        <w:tabs>
          <w:tab w:val="left" w:pos="576"/>
          <w:tab w:val="left" w:pos="2614"/>
          <w:tab w:val="left" w:pos="4626"/>
          <w:tab w:val="left" w:pos="7080"/>
          <w:tab w:val="left" w:pos="9515"/>
        </w:tabs>
        <w:ind w:right="575" w:firstLine="0"/>
        <w:rPr>
          <w:sz w:val="24"/>
        </w:rPr>
      </w:pPr>
      <w:r>
        <w:rPr>
          <w:sz w:val="24"/>
        </w:rPr>
        <w:t xml:space="preserve">материалы для проведения промежуточной и итоговой аттестации </w:t>
      </w:r>
      <w:proofErr w:type="gramStart"/>
      <w:r>
        <w:rPr>
          <w:sz w:val="24"/>
        </w:rPr>
        <w:t>обучающихся</w:t>
      </w:r>
      <w:proofErr w:type="gramEnd"/>
      <w:r>
        <w:rPr>
          <w:sz w:val="24"/>
        </w:rPr>
        <w:t>, утвержденные руководителем</w:t>
      </w:r>
      <w:r>
        <w:rPr>
          <w:sz w:val="24"/>
        </w:rPr>
        <w:tab/>
        <w:t>организации,</w:t>
      </w:r>
      <w:r>
        <w:rPr>
          <w:sz w:val="24"/>
        </w:rPr>
        <w:tab/>
        <w:t>осуществляющей</w:t>
      </w:r>
      <w:r>
        <w:rPr>
          <w:sz w:val="24"/>
        </w:rPr>
        <w:tab/>
        <w:t>образовательную</w:t>
      </w:r>
      <w:r>
        <w:rPr>
          <w:sz w:val="24"/>
        </w:rPr>
        <w:tab/>
        <w:t>деятельность</w:t>
      </w:r>
    </w:p>
    <w:p w:rsidR="008E50BA" w:rsidRDefault="008E50BA" w:rsidP="008E50BA">
      <w:pPr>
        <w:tabs>
          <w:tab w:val="left" w:pos="3220"/>
          <w:tab w:val="left" w:pos="8429"/>
        </w:tabs>
        <w:spacing w:before="1"/>
        <w:ind w:left="400"/>
        <w:jc w:val="both"/>
        <w:rPr>
          <w:sz w:val="24"/>
        </w:rPr>
      </w:pPr>
      <w:r>
        <w:rPr>
          <w:sz w:val="24"/>
          <w:u w:val="single"/>
        </w:rPr>
        <w:t xml:space="preserve"> </w:t>
      </w:r>
      <w:r>
        <w:rPr>
          <w:sz w:val="24"/>
          <w:u w:val="single"/>
        </w:rPr>
        <w:tab/>
      </w:r>
      <w:r>
        <w:rPr>
          <w:b/>
          <w:sz w:val="24"/>
          <w:u w:val="single"/>
        </w:rPr>
        <w:t>в</w:t>
      </w:r>
      <w:r>
        <w:rPr>
          <w:b/>
          <w:spacing w:val="-1"/>
          <w:sz w:val="24"/>
          <w:u w:val="single"/>
        </w:rPr>
        <w:t xml:space="preserve"> </w:t>
      </w:r>
      <w:r>
        <w:rPr>
          <w:b/>
          <w:sz w:val="24"/>
          <w:u w:val="single"/>
        </w:rPr>
        <w:t>наличии</w:t>
      </w:r>
      <w:r>
        <w:rPr>
          <w:b/>
          <w:sz w:val="24"/>
        </w:rPr>
        <w:t xml:space="preserve"> </w:t>
      </w:r>
      <w:r>
        <w:rPr>
          <w:sz w:val="24"/>
          <w:u w:val="single"/>
        </w:rPr>
        <w:t xml:space="preserve"> </w:t>
      </w:r>
      <w:r>
        <w:rPr>
          <w:sz w:val="24"/>
          <w:u w:val="single"/>
        </w:rPr>
        <w:tab/>
      </w:r>
    </w:p>
    <w:p w:rsidR="008E50BA" w:rsidRDefault="008E50BA" w:rsidP="008E50BA">
      <w:pPr>
        <w:pStyle w:val="a4"/>
        <w:numPr>
          <w:ilvl w:val="0"/>
          <w:numId w:val="1"/>
        </w:numPr>
        <w:tabs>
          <w:tab w:val="left" w:pos="540"/>
          <w:tab w:val="left" w:pos="3888"/>
          <w:tab w:val="left" w:pos="8321"/>
        </w:tabs>
        <w:ind w:left="539" w:right="0" w:hanging="140"/>
        <w:rPr>
          <w:b/>
          <w:sz w:val="24"/>
        </w:rPr>
      </w:pPr>
      <w:r>
        <w:rPr>
          <w:sz w:val="24"/>
        </w:rPr>
        <w:t>расписание</w:t>
      </w:r>
      <w:r>
        <w:rPr>
          <w:spacing w:val="-3"/>
          <w:sz w:val="24"/>
        </w:rPr>
        <w:t xml:space="preserve"> </w:t>
      </w:r>
      <w:r>
        <w:rPr>
          <w:sz w:val="24"/>
        </w:rPr>
        <w:t>занятий</w:t>
      </w:r>
      <w:r>
        <w:rPr>
          <w:sz w:val="24"/>
          <w:u w:val="thick"/>
        </w:rPr>
        <w:t xml:space="preserve"> </w:t>
      </w:r>
      <w:r>
        <w:rPr>
          <w:sz w:val="24"/>
          <w:u w:val="thick"/>
        </w:rPr>
        <w:tab/>
      </w:r>
      <w:r>
        <w:rPr>
          <w:b/>
          <w:sz w:val="24"/>
          <w:u w:val="thick"/>
        </w:rPr>
        <w:t>в</w:t>
      </w:r>
      <w:r>
        <w:rPr>
          <w:b/>
          <w:spacing w:val="-1"/>
          <w:sz w:val="24"/>
          <w:u w:val="thick"/>
        </w:rPr>
        <w:t xml:space="preserve"> </w:t>
      </w:r>
      <w:r>
        <w:rPr>
          <w:b/>
          <w:sz w:val="24"/>
          <w:u w:val="thick"/>
        </w:rPr>
        <w:t>наличии</w:t>
      </w:r>
      <w:r>
        <w:rPr>
          <w:b/>
          <w:sz w:val="24"/>
          <w:u w:val="thick"/>
        </w:rPr>
        <w:tab/>
      </w:r>
    </w:p>
    <w:p w:rsidR="008E50BA" w:rsidRDefault="008E50BA" w:rsidP="008E50BA">
      <w:pPr>
        <w:pStyle w:val="3"/>
        <w:numPr>
          <w:ilvl w:val="0"/>
          <w:numId w:val="1"/>
        </w:numPr>
        <w:tabs>
          <w:tab w:val="left" w:pos="636"/>
        </w:tabs>
        <w:ind w:right="579" w:firstLine="0"/>
        <w:jc w:val="both"/>
      </w:pPr>
      <w:proofErr w:type="gramStart"/>
      <w:r>
        <w:t>Схемы учебных маршрутов, утвержденных организацией, осуществляющей образовательную деятельность (за исключением программ подготовки водителей транспортных средств</w:t>
      </w:r>
      <w:r>
        <w:rPr>
          <w:spacing w:val="-23"/>
        </w:rPr>
        <w:t xml:space="preserve"> </w:t>
      </w:r>
      <w:r>
        <w:t>категорий</w:t>
      </w:r>
      <w:proofErr w:type="gramEnd"/>
    </w:p>
    <w:p w:rsidR="008E50BA" w:rsidRDefault="008E50BA" w:rsidP="008E50BA">
      <w:pPr>
        <w:tabs>
          <w:tab w:val="left" w:pos="3513"/>
          <w:tab w:val="left" w:pos="7401"/>
        </w:tabs>
        <w:ind w:left="400"/>
        <w:rPr>
          <w:sz w:val="24"/>
        </w:rPr>
      </w:pPr>
      <w:r>
        <w:rPr>
          <w:noProof/>
          <w:lang w:eastAsia="ru-RU"/>
        </w:rPr>
        <mc:AlternateContent>
          <mc:Choice Requires="wpg">
            <w:drawing>
              <wp:anchor distT="0" distB="0" distL="114300" distR="114300" simplePos="0" relativeHeight="487634432" behindDoc="0" locked="0" layoutInCell="1" allowOverlap="1" wp14:anchorId="56B6C40F" wp14:editId="3C8C66B1">
                <wp:simplePos x="0" y="0"/>
                <wp:positionH relativeFrom="page">
                  <wp:posOffset>1100455</wp:posOffset>
                </wp:positionH>
                <wp:positionV relativeFrom="paragraph">
                  <wp:posOffset>158750</wp:posOffset>
                </wp:positionV>
                <wp:extent cx="2054860" cy="16510"/>
                <wp:effectExtent l="0" t="0" r="0" b="0"/>
                <wp:wrapNone/>
                <wp:docPr id="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16510"/>
                          <a:chOff x="1733" y="250"/>
                          <a:chExt cx="3236" cy="26"/>
                        </a:xfrm>
                      </wpg:grpSpPr>
                      <wps:wsp>
                        <wps:cNvPr id="4" name="Line 75"/>
                        <wps:cNvCnPr>
                          <a:cxnSpLocks noChangeShapeType="1"/>
                        </wps:cNvCnPr>
                        <wps:spPr bwMode="auto">
                          <a:xfrm>
                            <a:off x="1733" y="271"/>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74"/>
                        <wps:cNvSpPr>
                          <a:spLocks noChangeArrowheads="1"/>
                        </wps:cNvSpPr>
                        <wps:spPr bwMode="auto">
                          <a:xfrm>
                            <a:off x="3773" y="250"/>
                            <a:ext cx="119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86.65pt;margin-top:12.5pt;width:161.8pt;height:1.3pt;z-index:487634432;mso-position-horizontal-relative:page" coordorigin="1733,250" coordsize="323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">
                <v:line id="Line 75" o:spid="_x0000_s1027" style="position:absolute;visibility:visible;mso-wrap-style:square" from="1733,271" to="377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V/q8IAAADaAAAADwAAAAAAAAAAAAAA&#10;AAChAgAAZHJzL2Rvd25yZXYueG1sUEsFBgAAAAAEAAQA+QAAAJADAAAAAA==&#10;" strokeweight=".48pt"/>
                <v:rect id="Rectangle 74" o:spid="_x0000_s1028" style="position:absolute;left:3773;top:250;width:119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Yw8QA&#10;AADaAAAADwAAAGRycy9kb3ducmV2LnhtbESPT2sCMRTE7wW/Q3iCt5pVtOhqFC0IvRT8d9Dbc/Pc&#10;Xdy8bJOoq5++EQo9DjPzG2Y6b0wlbuR8aVlBr5uAIM6sLjlXsN+t3kcgfEDWWFkmBQ/yMJ+13qaY&#10;anvnDd22IRcRwj5FBUUIdSqlzwoy6Lu2Jo7e2TqDIUqXS+3wHuGmkv0k+ZAGS44LBdb0WVB22V6N&#10;guV4tPxZD/j7uTkd6Xg4XYZ9lyjVaTeLCYhATfgP/7W/tIIhvK7EGy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2MPEAAAA2gAAAA8AAAAAAAAAAAAAAAAAmAIAAGRycy9k&#10;b3ducmV2LnhtbFBLBQYAAAAABAAEAPUAAACJAwAAAAA=&#10;" fillcolor="black" stroked="f"/>
                <w10:wrap anchorx="page"/>
              </v:group>
            </w:pict>
          </mc:Fallback>
        </mc:AlternateContent>
      </w:r>
      <w:proofErr w:type="gramStart"/>
      <w:r>
        <w:rPr>
          <w:sz w:val="24"/>
        </w:rPr>
        <w:t>«В», «А»)</w:t>
      </w:r>
      <w:r>
        <w:rPr>
          <w:sz w:val="24"/>
        </w:rPr>
        <w:tab/>
      </w:r>
      <w:r>
        <w:rPr>
          <w:b/>
          <w:sz w:val="24"/>
        </w:rPr>
        <w:t>в</w:t>
      </w:r>
      <w:r>
        <w:rPr>
          <w:b/>
          <w:spacing w:val="-1"/>
          <w:sz w:val="24"/>
        </w:rPr>
        <w:t xml:space="preserve"> </w:t>
      </w:r>
      <w:r>
        <w:rPr>
          <w:b/>
          <w:sz w:val="24"/>
        </w:rPr>
        <w:t>наличии</w:t>
      </w:r>
      <w:r>
        <w:rPr>
          <w:b/>
          <w:spacing w:val="1"/>
          <w:sz w:val="24"/>
        </w:rPr>
        <w:t xml:space="preserve"> </w:t>
      </w:r>
      <w:r>
        <w:rPr>
          <w:sz w:val="24"/>
          <w:u w:val="single"/>
        </w:rPr>
        <w:t xml:space="preserve"> </w:t>
      </w:r>
      <w:r>
        <w:rPr>
          <w:sz w:val="24"/>
          <w:u w:val="single"/>
        </w:rPr>
        <w:tab/>
      </w:r>
      <w:proofErr w:type="gramEnd"/>
    </w:p>
    <w:p w:rsidR="008E50BA" w:rsidRDefault="008E50BA" w:rsidP="008E50BA">
      <w:pPr>
        <w:pStyle w:val="a3"/>
        <w:rPr>
          <w:sz w:val="20"/>
        </w:rPr>
      </w:pPr>
    </w:p>
    <w:p w:rsidR="008E50BA" w:rsidRDefault="008E50BA" w:rsidP="008E50BA">
      <w:pPr>
        <w:pStyle w:val="2"/>
        <w:spacing w:before="90"/>
        <w:ind w:left="760"/>
        <w:rPr>
          <w:u w:val="none"/>
        </w:rPr>
      </w:pPr>
      <w:r>
        <w:rPr>
          <w:u w:val="none"/>
        </w:rPr>
        <w:t>Сведения об оборудовании и технических средствах обучения:</w:t>
      </w:r>
    </w:p>
    <w:p w:rsidR="008E50BA" w:rsidRDefault="008E50BA" w:rsidP="008E50BA">
      <w:pPr>
        <w:pStyle w:val="3"/>
        <w:tabs>
          <w:tab w:val="left" w:pos="3231"/>
          <w:tab w:val="left" w:pos="4413"/>
          <w:tab w:val="left" w:pos="6008"/>
          <w:tab w:val="left" w:pos="6354"/>
          <w:tab w:val="left" w:pos="7476"/>
          <w:tab w:val="left" w:pos="10036"/>
          <w:tab w:val="left" w:pos="10087"/>
        </w:tabs>
        <w:spacing w:before="120"/>
        <w:ind w:right="583"/>
      </w:pPr>
      <w:r>
        <w:t>Аппаратно-программный</w:t>
      </w:r>
      <w:r>
        <w:tab/>
        <w:t>комплекс</w:t>
      </w:r>
      <w:r>
        <w:tab/>
        <w:t>тестирования</w:t>
      </w:r>
      <w:r>
        <w:tab/>
        <w:t>и</w:t>
      </w:r>
      <w:r>
        <w:tab/>
        <w:t>развития</w:t>
      </w:r>
      <w:r>
        <w:tab/>
        <w:t>психофизиологических</w:t>
      </w:r>
      <w:r>
        <w:tab/>
      </w:r>
      <w:r>
        <w:tab/>
      </w:r>
      <w:r>
        <w:rPr>
          <w:spacing w:val="-4"/>
        </w:rPr>
        <w:t xml:space="preserve">качеств </w:t>
      </w:r>
      <w:r>
        <w:t>водителя (при</w:t>
      </w:r>
      <w:r>
        <w:rPr>
          <w:spacing w:val="-7"/>
        </w:rPr>
        <w:t xml:space="preserve"> </w:t>
      </w:r>
      <w:r>
        <w:t>наличии)</w:t>
      </w:r>
      <w:r>
        <w:rPr>
          <w:spacing w:val="-4"/>
        </w:rPr>
        <w:t xml:space="preserve"> </w:t>
      </w:r>
      <w:r>
        <w:rPr>
          <w:u w:val="single"/>
        </w:rPr>
        <w:t xml:space="preserve"> </w:t>
      </w:r>
      <w:r>
        <w:rPr>
          <w:u w:val="single"/>
        </w:rPr>
        <w:tab/>
      </w:r>
      <w:r>
        <w:rPr>
          <w:u w:val="single"/>
        </w:rPr>
        <w:tab/>
      </w:r>
      <w:r>
        <w:rPr>
          <w:u w:val="single"/>
        </w:rPr>
        <w:tab/>
      </w:r>
      <w:r>
        <w:rPr>
          <w:u w:val="single"/>
        </w:rPr>
        <w:tab/>
      </w:r>
      <w:r>
        <w:rPr>
          <w:u w:val="single"/>
        </w:rPr>
        <w:tab/>
      </w:r>
      <w:r>
        <w:rPr>
          <w:u w:val="single"/>
        </w:rPr>
        <w:tab/>
      </w:r>
    </w:p>
    <w:p w:rsidR="008E50BA" w:rsidRDefault="008E50BA" w:rsidP="008E50BA">
      <w:pPr>
        <w:tabs>
          <w:tab w:val="left" w:pos="5206"/>
          <w:tab w:val="left" w:pos="10010"/>
        </w:tabs>
        <w:ind w:left="400"/>
        <w:rPr>
          <w:sz w:val="24"/>
        </w:rPr>
      </w:pPr>
      <w:r>
        <w:rPr>
          <w:sz w:val="24"/>
        </w:rPr>
        <w:t>Марка,</w:t>
      </w:r>
      <w:r>
        <w:rPr>
          <w:spacing w:val="-2"/>
          <w:sz w:val="24"/>
        </w:rPr>
        <w:t xml:space="preserve"> </w:t>
      </w:r>
      <w:r>
        <w:rPr>
          <w:sz w:val="24"/>
        </w:rPr>
        <w:t>модель</w:t>
      </w:r>
      <w:r>
        <w:rPr>
          <w:sz w:val="24"/>
          <w:u w:val="single"/>
        </w:rPr>
        <w:t xml:space="preserve"> </w:t>
      </w:r>
      <w:r>
        <w:rPr>
          <w:sz w:val="24"/>
          <w:u w:val="single"/>
        </w:rPr>
        <w:tab/>
      </w:r>
      <w:r>
        <w:rPr>
          <w:sz w:val="24"/>
        </w:rPr>
        <w:t xml:space="preserve">Производитель </w:t>
      </w:r>
      <w:r>
        <w:rPr>
          <w:sz w:val="24"/>
          <w:u w:val="single"/>
        </w:rPr>
        <w:t xml:space="preserve"> </w:t>
      </w:r>
      <w:r>
        <w:rPr>
          <w:sz w:val="24"/>
          <w:u w:val="single"/>
        </w:rPr>
        <w:tab/>
      </w:r>
    </w:p>
    <w:p w:rsidR="008E50BA" w:rsidRDefault="008E50BA" w:rsidP="008E50BA">
      <w:pPr>
        <w:spacing w:before="1"/>
        <w:ind w:left="400"/>
        <w:rPr>
          <w:sz w:val="24"/>
        </w:rPr>
      </w:pPr>
      <w:r>
        <w:rPr>
          <w:sz w:val="24"/>
        </w:rPr>
        <w:t xml:space="preserve">Наличие </w:t>
      </w:r>
      <w:proofErr w:type="gramStart"/>
      <w:r>
        <w:rPr>
          <w:sz w:val="24"/>
        </w:rPr>
        <w:t>утвержденных</w:t>
      </w:r>
      <w:proofErr w:type="gramEnd"/>
      <w:r>
        <w:rPr>
          <w:sz w:val="24"/>
        </w:rPr>
        <w:t xml:space="preserve"> технических условий</w:t>
      </w:r>
      <w:r>
        <w:rPr>
          <w:sz w:val="24"/>
          <w:vertAlign w:val="superscript"/>
        </w:rPr>
        <w:t>19</w:t>
      </w:r>
    </w:p>
    <w:p w:rsidR="008E50BA" w:rsidRDefault="008E50BA" w:rsidP="008E50BA">
      <w:pPr>
        <w:pStyle w:val="a3"/>
        <w:spacing w:line="20" w:lineRule="exact"/>
        <w:ind w:left="5244"/>
        <w:rPr>
          <w:sz w:val="2"/>
        </w:rPr>
      </w:pPr>
      <w:r>
        <w:rPr>
          <w:noProof/>
          <w:sz w:val="2"/>
          <w:lang w:eastAsia="ru-RU"/>
        </w:rPr>
        <mc:AlternateContent>
          <mc:Choice Requires="wpg">
            <w:drawing>
              <wp:inline distT="0" distB="0" distL="0" distR="0" wp14:anchorId="714C55B6" wp14:editId="188116EA">
                <wp:extent cx="2971800" cy="6350"/>
                <wp:effectExtent l="8255" t="6985" r="10795" b="5715"/>
                <wp:docPr id="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6350"/>
                          <a:chOff x="0" y="0"/>
                          <a:chExt cx="4680" cy="10"/>
                        </a:xfrm>
                      </wpg:grpSpPr>
                      <wps:wsp>
                        <wps:cNvPr id="7" name="Line 72"/>
                        <wps:cNvCnPr>
                          <a:cxnSpLocks noChangeShapeType="1"/>
                        </wps:cNvCnPr>
                        <wps:spPr bwMode="auto">
                          <a:xfrm>
                            <a:off x="0" y="5"/>
                            <a:ext cx="46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1" o:spid="_x0000_s1026" style="width:234pt;height:.5pt;mso-position-horizontal-relative:char;mso-position-vertical-relative:line" coordsize="4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">
                <v:line id="Line 72" o:spid="_x0000_s1027" style="position:absolute;visibility:visible;mso-wrap-style:square" from="0,5" to="46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rsidR="008E50BA" w:rsidRDefault="008E50BA" w:rsidP="008E50BA">
      <w:pPr>
        <w:spacing w:before="72"/>
        <w:ind w:left="400" w:right="574"/>
        <w:jc w:val="both"/>
        <w:rPr>
          <w:sz w:val="20"/>
        </w:rPr>
      </w:pPr>
      <w:r>
        <w:rPr>
          <w:sz w:val="20"/>
          <w:vertAlign w:val="superscript"/>
        </w:rPr>
        <w:t>17</w:t>
      </w:r>
      <w:proofErr w:type="gramStart"/>
      <w:r>
        <w:rPr>
          <w:sz w:val="20"/>
        </w:rPr>
        <w:t xml:space="preserve"> У</w:t>
      </w:r>
      <w:proofErr w:type="gramEnd"/>
      <w:r>
        <w:rPr>
          <w:sz w:val="20"/>
        </w:rPr>
        <w:t>казать, в каком виде представлено учебно-наглядное пособие: плакат, стенд, макет, планшет, модель, схема, кинофильм, видеофильм, мультимедийные слайды и т. п.</w:t>
      </w:r>
    </w:p>
    <w:p w:rsidR="008E50BA" w:rsidRDefault="008E50BA" w:rsidP="008E50BA">
      <w:pPr>
        <w:pStyle w:val="a3"/>
        <w:ind w:left="400" w:right="573"/>
        <w:jc w:val="both"/>
      </w:pPr>
      <w:r>
        <w:rPr>
          <w:position w:val="6"/>
          <w:sz w:val="12"/>
        </w:rPr>
        <w:t xml:space="preserve">18 </w:t>
      </w:r>
      <w:r>
        <w:t>В соответствии с подпунктом 9 статьи 2 Федерального закона «Об образовании в Российской Федерации» образовательная программа должна содержать основные характеристики образования (объем, содержание, планируемые результаты), организационн</w:t>
      </w:r>
      <w:proofErr w:type="gramStart"/>
      <w:r>
        <w:t>о-</w:t>
      </w:r>
      <w:proofErr w:type="gramEnd"/>
      <w:r>
        <w:t xml:space="preserve"> педагогические условия, учебный план, календарный учебный график, рабочие программы учебных предметов.</w:t>
      </w:r>
    </w:p>
    <w:p w:rsidR="008E50BA" w:rsidRDefault="008E50BA" w:rsidP="008E50BA">
      <w:pPr>
        <w:pStyle w:val="a3"/>
        <w:ind w:left="400" w:right="573"/>
        <w:jc w:val="both"/>
      </w:pPr>
      <w:r>
        <w:rPr>
          <w:position w:val="6"/>
          <w:sz w:val="12"/>
        </w:rPr>
        <w:t xml:space="preserve">19 </w:t>
      </w:r>
      <w:r>
        <w:t xml:space="preserve">Аппаратно-программный комплекс тестирования и развития психофизиологических качеств водителя (далее – АПК) должен обеспечивать оценку и возможность повышать уровень психофизиологических качеств, необходимых для безопасного управления транспортным средством (профессионально важных качеств), а также формировать навыки </w:t>
      </w:r>
      <w:proofErr w:type="spellStart"/>
      <w:r>
        <w:t>саморегуляции</w:t>
      </w:r>
      <w:proofErr w:type="spellEnd"/>
      <w:r>
        <w:t xml:space="preserve"> его психоэмоционального состояния в процессе управления транспортным средством. Оценка уровня развития профессионально важных каче</w:t>
      </w:r>
      <w:proofErr w:type="gramStart"/>
      <w:r>
        <w:t>ств пр</w:t>
      </w:r>
      <w:proofErr w:type="gramEnd"/>
      <w:r>
        <w:t>оизводится</w:t>
      </w:r>
    </w:p>
    <w:p w:rsidR="008E50BA" w:rsidRDefault="008E50BA" w:rsidP="008E50BA">
      <w:pPr>
        <w:pStyle w:val="3"/>
        <w:tabs>
          <w:tab w:val="left" w:pos="6089"/>
        </w:tabs>
        <w:rPr>
          <w:b/>
        </w:rPr>
      </w:pPr>
      <w:r>
        <w:rPr>
          <w:noProof/>
          <w:lang w:eastAsia="ru-RU"/>
        </w:rPr>
        <mc:AlternateContent>
          <mc:Choice Requires="wpg">
            <w:drawing>
              <wp:anchor distT="0" distB="0" distL="114300" distR="114300" simplePos="0" relativeHeight="487635456" behindDoc="0" locked="0" layoutInCell="1" allowOverlap="1" wp14:anchorId="2B58C2C9" wp14:editId="07356035">
                <wp:simplePos x="0" y="0"/>
                <wp:positionH relativeFrom="page">
                  <wp:posOffset>3536315</wp:posOffset>
                </wp:positionH>
                <wp:positionV relativeFrom="paragraph">
                  <wp:posOffset>158750</wp:posOffset>
                </wp:positionV>
                <wp:extent cx="3310890" cy="16510"/>
                <wp:effectExtent l="0" t="0" r="0" b="0"/>
                <wp:wrapNone/>
                <wp:docPr id="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0890" cy="16510"/>
                          <a:chOff x="5569" y="250"/>
                          <a:chExt cx="5214" cy="26"/>
                        </a:xfrm>
                      </wpg:grpSpPr>
                      <wps:wsp>
                        <wps:cNvPr id="9" name="AutoShape 69"/>
                        <wps:cNvSpPr>
                          <a:spLocks/>
                        </wps:cNvSpPr>
                        <wps:spPr bwMode="auto">
                          <a:xfrm>
                            <a:off x="5569" y="271"/>
                            <a:ext cx="5214" cy="2"/>
                          </a:xfrm>
                          <a:custGeom>
                            <a:avLst/>
                            <a:gdLst>
                              <a:gd name="T0" fmla="+- 0 5569 5569"/>
                              <a:gd name="T1" fmla="*/ T0 w 5214"/>
                              <a:gd name="T2" fmla="+- 0 6409 5569"/>
                              <a:gd name="T3" fmla="*/ T2 w 5214"/>
                              <a:gd name="T4" fmla="+- 0 7545 5569"/>
                              <a:gd name="T5" fmla="*/ T4 w 5214"/>
                              <a:gd name="T6" fmla="+- 0 10782 5569"/>
                              <a:gd name="T7" fmla="*/ T6 w 5214"/>
                            </a:gdLst>
                            <a:ahLst/>
                            <a:cxnLst>
                              <a:cxn ang="0">
                                <a:pos x="T1" y="0"/>
                              </a:cxn>
                              <a:cxn ang="0">
                                <a:pos x="T3" y="0"/>
                              </a:cxn>
                              <a:cxn ang="0">
                                <a:pos x="T5" y="0"/>
                              </a:cxn>
                              <a:cxn ang="0">
                                <a:pos x="T7" y="0"/>
                              </a:cxn>
                            </a:cxnLst>
                            <a:rect l="0" t="0" r="r" b="b"/>
                            <a:pathLst>
                              <a:path w="5214">
                                <a:moveTo>
                                  <a:pt x="0" y="0"/>
                                </a:moveTo>
                                <a:lnTo>
                                  <a:pt x="840" y="0"/>
                                </a:lnTo>
                                <a:moveTo>
                                  <a:pt x="1976" y="0"/>
                                </a:moveTo>
                                <a:lnTo>
                                  <a:pt x="521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68"/>
                        <wps:cNvSpPr>
                          <a:spLocks noChangeArrowheads="1"/>
                        </wps:cNvSpPr>
                        <wps:spPr bwMode="auto">
                          <a:xfrm>
                            <a:off x="6409" y="250"/>
                            <a:ext cx="113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278.45pt;margin-top:12.5pt;width:260.7pt;height:1.3pt;z-index:487635456;mso-position-horizontal-relative:page" coordorigin="5569,250" coordsize="521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">
                <v:shape id="AutoShape 69" o:spid="_x0000_s1027" style="position:absolute;left:5569;top:271;width:5214;height:2;visibility:visible;mso-wrap-style:square;v-text-anchor:top" coordsize="5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xHsQA&#10;AADaAAAADwAAAGRycy9kb3ducmV2LnhtbESPQWvCQBSE70L/w/IKXqRuFBGbukqpKIIiJu2hvT2y&#10;r9nQ7NuQXTX+e1cQehxm5htmvuxsLc7U+sqxgtEwAUFcOF1xqeDrc/0yA+EDssbaMSm4kofl4qk3&#10;x1S7C2d0zkMpIoR9igpMCE0qpS8MWfRD1xBH79e1FkOUbSl1i5cIt7UcJ8lUWqw4Lhhs6MNQ8Zef&#10;rILZ7nD0q/Xghzc0qbLv/fGQ1KVS/efu/Q1EoC78hx/trVbwCvc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r8R7EAAAA2gAAAA8AAAAAAAAAAAAAAAAAmAIAAGRycy9k&#10;b3ducmV2LnhtbFBLBQYAAAAABAAEAPUAAACJAwAAAAA=&#10;" path="m,l840,m1976,l5213,e" filled="f" strokeweight=".48pt">
                  <v:path arrowok="t" o:connecttype="custom" o:connectlocs="0,0;840,0;1976,0;5213,0" o:connectangles="0,0,0,0"/>
                </v:shape>
                <v:rect id="Rectangle 68" o:spid="_x0000_s1028" style="position:absolute;left:6409;top:250;width:1136;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8uYsYA&#10;AADbAAAADwAAAGRycy9kb3ducmV2LnhtbESPT2/CMAzF70j7DpEncYN0iCHWERBMmrTLpPHnADfT&#10;eG1F45Qkg26ffj4gcbP1nt/7ebboXKMuFGLt2cDTMANFXHhbc2lgt30fTEHFhGyx8UwGfinCYv7Q&#10;m2Fu/ZXXdNmkUkkIxxwNVCm1udaxqMhhHPqWWLRvHxwmWUOpbcCrhLtGj7Jsoh3WLA0VtvRWUXHa&#10;/DgDq5fp6vw15s+/9fFAh/3x9DwKmTH9x275CipRl+7m2/WHFXyhl19kAD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8uYsYAAADbAAAADwAAAAAAAAAAAAAAAACYAgAAZHJz&#10;L2Rvd25yZXYueG1sUEsFBgAAAAAEAAQA9QAAAIsDAAAAAA==&#10;" fillcolor="black" stroked="f"/>
                <w10:wrap anchorx="page"/>
              </v:group>
            </w:pict>
          </mc:Fallback>
        </mc:AlternateContent>
      </w:r>
      <w:r>
        <w:t xml:space="preserve">Наличие </w:t>
      </w:r>
      <w:proofErr w:type="gramStart"/>
      <w:r>
        <w:t>утвержденных</w:t>
      </w:r>
      <w:proofErr w:type="gramEnd"/>
      <w:r>
        <w:rPr>
          <w:spacing w:val="-6"/>
        </w:rPr>
        <w:t xml:space="preserve"> </w:t>
      </w:r>
      <w:r>
        <w:t>технических</w:t>
      </w:r>
      <w:r>
        <w:rPr>
          <w:spacing w:val="-2"/>
        </w:rPr>
        <w:t xml:space="preserve"> </w:t>
      </w:r>
      <w:r>
        <w:t>условий</w:t>
      </w:r>
      <w:r>
        <w:rPr>
          <w:vertAlign w:val="superscript"/>
        </w:rPr>
        <w:t>20</w:t>
      </w:r>
      <w:r>
        <w:tab/>
      </w:r>
      <w:r>
        <w:rPr>
          <w:b/>
        </w:rPr>
        <w:t>в</w:t>
      </w:r>
      <w:r>
        <w:rPr>
          <w:b/>
          <w:spacing w:val="-1"/>
        </w:rPr>
        <w:t xml:space="preserve"> </w:t>
      </w:r>
      <w:r>
        <w:rPr>
          <w:b/>
        </w:rPr>
        <w:t>наличии</w:t>
      </w:r>
    </w:p>
    <w:p w:rsidR="008E50BA" w:rsidRDefault="008E50BA" w:rsidP="008E50BA">
      <w:pPr>
        <w:tabs>
          <w:tab w:val="left" w:pos="7450"/>
          <w:tab w:val="left" w:pos="10505"/>
        </w:tabs>
        <w:spacing w:before="1"/>
        <w:ind w:left="400"/>
        <w:rPr>
          <w:b/>
          <w:sz w:val="24"/>
        </w:rPr>
      </w:pPr>
      <w:r>
        <w:rPr>
          <w:sz w:val="24"/>
        </w:rPr>
        <w:t>Компьютер с соответствующим</w:t>
      </w:r>
      <w:r>
        <w:rPr>
          <w:spacing w:val="-8"/>
          <w:sz w:val="24"/>
        </w:rPr>
        <w:t xml:space="preserve"> </w:t>
      </w:r>
      <w:r>
        <w:rPr>
          <w:sz w:val="24"/>
        </w:rPr>
        <w:t>программным</w:t>
      </w:r>
      <w:r>
        <w:rPr>
          <w:spacing w:val="-3"/>
          <w:sz w:val="24"/>
        </w:rPr>
        <w:t xml:space="preserve"> </w:t>
      </w:r>
      <w:r>
        <w:rPr>
          <w:sz w:val="24"/>
        </w:rPr>
        <w:t>обеспечением:</w:t>
      </w:r>
      <w:r>
        <w:rPr>
          <w:sz w:val="24"/>
          <w:u w:val="thick"/>
        </w:rPr>
        <w:t xml:space="preserve"> </w:t>
      </w:r>
      <w:r>
        <w:rPr>
          <w:sz w:val="24"/>
          <w:u w:val="thick"/>
        </w:rPr>
        <w:tab/>
      </w:r>
      <w:r>
        <w:rPr>
          <w:b/>
          <w:sz w:val="24"/>
          <w:u w:val="thick"/>
        </w:rPr>
        <w:t>в</w:t>
      </w:r>
      <w:r>
        <w:rPr>
          <w:b/>
          <w:spacing w:val="2"/>
          <w:sz w:val="24"/>
          <w:u w:val="thick"/>
        </w:rPr>
        <w:t xml:space="preserve"> </w:t>
      </w:r>
      <w:r>
        <w:rPr>
          <w:b/>
          <w:sz w:val="24"/>
          <w:u w:val="thick"/>
        </w:rPr>
        <w:t>наличии</w:t>
      </w:r>
      <w:r>
        <w:rPr>
          <w:b/>
          <w:sz w:val="24"/>
          <w:u w:val="thick"/>
        </w:rPr>
        <w:tab/>
      </w:r>
    </w:p>
    <w:p w:rsidR="008E50BA" w:rsidRDefault="008E50BA" w:rsidP="008E50BA">
      <w:pPr>
        <w:pStyle w:val="a3"/>
        <w:rPr>
          <w:b/>
          <w:sz w:val="20"/>
        </w:rPr>
      </w:pPr>
    </w:p>
    <w:p w:rsidR="008E50BA" w:rsidRDefault="008E50BA" w:rsidP="008E50BA">
      <w:pPr>
        <w:pStyle w:val="a3"/>
        <w:jc w:val="center"/>
        <w:rPr>
          <w:b/>
          <w:sz w:val="28"/>
          <w:szCs w:val="28"/>
        </w:rPr>
      </w:pPr>
      <w:r>
        <w:rPr>
          <w:b/>
          <w:sz w:val="28"/>
          <w:szCs w:val="28"/>
        </w:rPr>
        <w:t xml:space="preserve">ЗАКЛЮЧЕНИЕ </w:t>
      </w:r>
    </w:p>
    <w:p w:rsidR="008E50BA" w:rsidRDefault="008E50BA" w:rsidP="008E50BA">
      <w:pPr>
        <w:pStyle w:val="a3"/>
        <w:jc w:val="center"/>
        <w:rPr>
          <w:b/>
          <w:sz w:val="28"/>
          <w:szCs w:val="28"/>
        </w:rPr>
      </w:pPr>
      <w:proofErr w:type="gramStart"/>
      <w:r>
        <w:rPr>
          <w:b/>
          <w:sz w:val="28"/>
          <w:szCs w:val="28"/>
        </w:rPr>
        <w:t>в соответствии установленным требованиям учебно-материальной базы организации, осуществляемой образовательную деятельность и реализующие основные программы профессионального обучении водителей транспортных средств соответствующих категорий и подкатегорий, соискателя лицензия на осуществление образовательной деятельности</w:t>
      </w:r>
      <w:proofErr w:type="gramEnd"/>
    </w:p>
    <w:p w:rsidR="008E50BA" w:rsidRDefault="008E50BA" w:rsidP="008E50BA">
      <w:pPr>
        <w:pStyle w:val="a3"/>
        <w:rPr>
          <w:b/>
          <w:sz w:val="28"/>
          <w:szCs w:val="28"/>
        </w:rPr>
      </w:pPr>
    </w:p>
    <w:p w:rsidR="008E50BA" w:rsidRDefault="008E50BA" w:rsidP="008E50BA">
      <w:pPr>
        <w:pStyle w:val="a3"/>
        <w:jc w:val="center"/>
        <w:rPr>
          <w:sz w:val="28"/>
          <w:szCs w:val="28"/>
        </w:rPr>
      </w:pPr>
      <w:r>
        <w:rPr>
          <w:sz w:val="28"/>
          <w:szCs w:val="28"/>
        </w:rPr>
        <w:t>По результатам обследования учебно-материальной базы:</w:t>
      </w:r>
    </w:p>
    <w:tbl>
      <w:tblPr>
        <w:tblStyle w:val="ac"/>
        <w:tblW w:w="0" w:type="auto"/>
        <w:tblBorders>
          <w:top w:val="none" w:sz="0" w:space="0" w:color="auto"/>
          <w:left w:val="none" w:sz="0" w:space="0" w:color="auto"/>
          <w:right w:val="none" w:sz="0" w:space="0" w:color="auto"/>
        </w:tblBorders>
        <w:tblLook w:val="04A0" w:firstRow="1" w:lastRow="0" w:firstColumn="1" w:lastColumn="0" w:noHBand="0" w:noVBand="1"/>
      </w:tblPr>
      <w:tblGrid>
        <w:gridCol w:w="11440"/>
      </w:tblGrid>
      <w:tr w:rsidR="008E50BA" w:rsidTr="0010137F">
        <w:tc>
          <w:tcPr>
            <w:tcW w:w="11440" w:type="dxa"/>
          </w:tcPr>
          <w:p w:rsidR="008E50BA" w:rsidRPr="00300D9C" w:rsidRDefault="008E50BA" w:rsidP="0010137F">
            <w:pPr>
              <w:pStyle w:val="a3"/>
              <w:spacing w:line="120" w:lineRule="atLeast"/>
              <w:jc w:val="center"/>
              <w:rPr>
                <w:sz w:val="28"/>
                <w:szCs w:val="28"/>
              </w:rPr>
            </w:pPr>
            <w:r w:rsidRPr="00300D9C">
              <w:rPr>
                <w:sz w:val="28"/>
                <w:szCs w:val="28"/>
              </w:rPr>
              <w:t xml:space="preserve">Общество с ограниченной ответственностью </w:t>
            </w:r>
          </w:p>
        </w:tc>
      </w:tr>
      <w:tr w:rsidR="008E50BA" w:rsidTr="0010137F">
        <w:tc>
          <w:tcPr>
            <w:tcW w:w="11440" w:type="dxa"/>
          </w:tcPr>
          <w:p w:rsidR="008E50BA" w:rsidRPr="00300D9C" w:rsidRDefault="008E50BA" w:rsidP="0010137F">
            <w:pPr>
              <w:pStyle w:val="a3"/>
              <w:spacing w:line="120" w:lineRule="atLeast"/>
              <w:jc w:val="center"/>
              <w:rPr>
                <w:sz w:val="28"/>
                <w:szCs w:val="28"/>
              </w:rPr>
            </w:pPr>
            <w:r w:rsidRPr="00300D9C">
              <w:rPr>
                <w:sz w:val="28"/>
                <w:szCs w:val="28"/>
              </w:rPr>
              <w:t>«</w:t>
            </w:r>
            <w:r>
              <w:rPr>
                <w:sz w:val="28"/>
                <w:szCs w:val="28"/>
              </w:rPr>
              <w:t>Центр Профессионального образования «Победа</w:t>
            </w:r>
            <w:r w:rsidRPr="00300D9C">
              <w:rPr>
                <w:sz w:val="28"/>
                <w:szCs w:val="28"/>
              </w:rPr>
              <w:t>»</w:t>
            </w:r>
          </w:p>
        </w:tc>
      </w:tr>
      <w:tr w:rsidR="008E50BA" w:rsidTr="0010137F">
        <w:tc>
          <w:tcPr>
            <w:tcW w:w="11440" w:type="dxa"/>
          </w:tcPr>
          <w:p w:rsidR="008E50BA" w:rsidRPr="00300D9C" w:rsidRDefault="008E50BA" w:rsidP="0010137F">
            <w:pPr>
              <w:pStyle w:val="a3"/>
              <w:spacing w:line="120" w:lineRule="atLeast"/>
              <w:jc w:val="center"/>
              <w:rPr>
                <w:sz w:val="28"/>
                <w:szCs w:val="28"/>
              </w:rPr>
            </w:pPr>
            <w:r w:rsidRPr="00300D9C">
              <w:rPr>
                <w:sz w:val="28"/>
                <w:szCs w:val="28"/>
              </w:rPr>
              <w:t>ООО «</w:t>
            </w:r>
            <w:r>
              <w:rPr>
                <w:sz w:val="28"/>
                <w:szCs w:val="28"/>
              </w:rPr>
              <w:t>ЦПО «Победа</w:t>
            </w:r>
            <w:r w:rsidRPr="00300D9C">
              <w:rPr>
                <w:sz w:val="28"/>
                <w:szCs w:val="28"/>
              </w:rPr>
              <w:t>»</w:t>
            </w:r>
          </w:p>
        </w:tc>
      </w:tr>
      <w:tr w:rsidR="008E50BA" w:rsidTr="0010137F">
        <w:tc>
          <w:tcPr>
            <w:tcW w:w="11440" w:type="dxa"/>
          </w:tcPr>
          <w:p w:rsidR="008E50BA" w:rsidRPr="00300D9C" w:rsidRDefault="008E50BA" w:rsidP="0010137F">
            <w:pPr>
              <w:pStyle w:val="a3"/>
              <w:spacing w:line="120" w:lineRule="atLeast"/>
              <w:jc w:val="center"/>
              <w:rPr>
                <w:sz w:val="28"/>
                <w:szCs w:val="28"/>
              </w:rPr>
            </w:pPr>
            <w:r>
              <w:rPr>
                <w:sz w:val="28"/>
                <w:szCs w:val="28"/>
              </w:rPr>
              <w:t xml:space="preserve">115487, </w:t>
            </w:r>
            <w:proofErr w:type="spellStart"/>
            <w:r>
              <w:rPr>
                <w:sz w:val="28"/>
                <w:szCs w:val="28"/>
              </w:rPr>
              <w:t>г</w:t>
            </w:r>
            <w:proofErr w:type="gramStart"/>
            <w:r>
              <w:rPr>
                <w:sz w:val="28"/>
                <w:szCs w:val="28"/>
              </w:rPr>
              <w:t>.М</w:t>
            </w:r>
            <w:proofErr w:type="gramEnd"/>
            <w:r>
              <w:rPr>
                <w:sz w:val="28"/>
                <w:szCs w:val="28"/>
              </w:rPr>
              <w:t>осква</w:t>
            </w:r>
            <w:proofErr w:type="spellEnd"/>
            <w:r>
              <w:rPr>
                <w:sz w:val="28"/>
                <w:szCs w:val="28"/>
              </w:rPr>
              <w:t xml:space="preserve">, </w:t>
            </w:r>
            <w:proofErr w:type="spellStart"/>
            <w:r>
              <w:rPr>
                <w:sz w:val="28"/>
                <w:szCs w:val="28"/>
              </w:rPr>
              <w:t>ул.Трофимова</w:t>
            </w:r>
            <w:proofErr w:type="spellEnd"/>
            <w:r>
              <w:rPr>
                <w:sz w:val="28"/>
                <w:szCs w:val="28"/>
              </w:rPr>
              <w:t>, д.20, кв.76</w:t>
            </w:r>
          </w:p>
        </w:tc>
      </w:tr>
    </w:tbl>
    <w:p w:rsidR="008E50BA" w:rsidRDefault="008E50BA" w:rsidP="008E50BA">
      <w:pPr>
        <w:pStyle w:val="a3"/>
        <w:rPr>
          <w:sz w:val="28"/>
          <w:szCs w:val="28"/>
        </w:rPr>
      </w:pPr>
    </w:p>
    <w:p w:rsidR="008E50BA" w:rsidRDefault="008E50BA" w:rsidP="008E50BA">
      <w:pPr>
        <w:pStyle w:val="a3"/>
        <w:jc w:val="center"/>
        <w:rPr>
          <w:sz w:val="28"/>
          <w:szCs w:val="28"/>
        </w:rPr>
      </w:pPr>
    </w:p>
    <w:p w:rsidR="008E50BA" w:rsidRDefault="008E50BA" w:rsidP="008E50BA">
      <w:pPr>
        <w:pStyle w:val="a3"/>
        <w:jc w:val="both"/>
        <w:rPr>
          <w:sz w:val="28"/>
          <w:szCs w:val="28"/>
        </w:rPr>
      </w:pPr>
      <w:r>
        <w:rPr>
          <w:sz w:val="28"/>
          <w:szCs w:val="28"/>
        </w:rPr>
        <w:t>Установлено соответствие учебно-материальной базы требованиям, установленным примерными программами профессионального обучения водителей транспортных средств соответствующих категория и подкатегорий</w:t>
      </w:r>
      <w:r>
        <w:rPr>
          <w:rStyle w:val="a5"/>
          <w:sz w:val="28"/>
          <w:szCs w:val="28"/>
        </w:rPr>
        <w:footnoteReference w:id="5"/>
      </w:r>
    </w:p>
    <w:p w:rsidR="008E50BA" w:rsidRDefault="008E50BA" w:rsidP="008E50BA">
      <w:pPr>
        <w:pStyle w:val="a3"/>
        <w:jc w:val="both"/>
        <w:rPr>
          <w:sz w:val="28"/>
          <w:szCs w:val="28"/>
        </w:rPr>
      </w:pPr>
    </w:p>
    <w:tbl>
      <w:tblPr>
        <w:tblStyle w:val="ac"/>
        <w:tblW w:w="0" w:type="auto"/>
        <w:tblLook w:val="04A0" w:firstRow="1" w:lastRow="0" w:firstColumn="1" w:lastColumn="0" w:noHBand="0" w:noVBand="1"/>
      </w:tblPr>
      <w:tblGrid>
        <w:gridCol w:w="11440"/>
      </w:tblGrid>
      <w:tr w:rsidR="008E50BA" w:rsidTr="0010137F">
        <w:tc>
          <w:tcPr>
            <w:tcW w:w="11440" w:type="dxa"/>
            <w:tcBorders>
              <w:top w:val="nil"/>
              <w:left w:val="nil"/>
              <w:bottom w:val="single" w:sz="4" w:space="0" w:color="auto"/>
              <w:right w:val="nil"/>
            </w:tcBorders>
          </w:tcPr>
          <w:p w:rsidR="008E50BA" w:rsidRDefault="008E50BA" w:rsidP="0010137F">
            <w:pPr>
              <w:pStyle w:val="a3"/>
              <w:jc w:val="center"/>
              <w:rPr>
                <w:sz w:val="28"/>
                <w:szCs w:val="28"/>
              </w:rPr>
            </w:pPr>
            <w:r>
              <w:rPr>
                <w:sz w:val="28"/>
                <w:szCs w:val="28"/>
              </w:rPr>
              <w:t>«А» «В»</w:t>
            </w:r>
          </w:p>
        </w:tc>
      </w:tr>
    </w:tbl>
    <w:p w:rsidR="008E50BA" w:rsidRDefault="008E50BA" w:rsidP="008E50BA">
      <w:pPr>
        <w:pStyle w:val="a3"/>
        <w:jc w:val="both"/>
        <w:rPr>
          <w:sz w:val="28"/>
          <w:szCs w:val="28"/>
        </w:rPr>
      </w:pPr>
    </w:p>
    <w:p w:rsidR="008E50BA" w:rsidRDefault="008E50BA" w:rsidP="008E50BA">
      <w:pPr>
        <w:pStyle w:val="a3"/>
        <w:jc w:val="center"/>
        <w:rPr>
          <w:sz w:val="28"/>
          <w:szCs w:val="28"/>
        </w:rPr>
      </w:pPr>
    </w:p>
    <w:p w:rsidR="008E50BA" w:rsidRDefault="008E50BA" w:rsidP="008E50BA">
      <w:pPr>
        <w:pStyle w:val="a3"/>
        <w:rPr>
          <w:sz w:val="28"/>
          <w:szCs w:val="28"/>
        </w:rPr>
      </w:pPr>
      <w:r>
        <w:rPr>
          <w:sz w:val="28"/>
          <w:szCs w:val="28"/>
        </w:rPr>
        <w:t>По адресам мест ведения образовательной деятельности:</w:t>
      </w:r>
    </w:p>
    <w:tbl>
      <w:tblPr>
        <w:tblStyle w:val="ac"/>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440"/>
      </w:tblGrid>
      <w:tr w:rsidR="008E50BA" w:rsidTr="0010137F">
        <w:tc>
          <w:tcPr>
            <w:tcW w:w="11440" w:type="dxa"/>
          </w:tcPr>
          <w:p w:rsidR="008E50BA" w:rsidRDefault="008E50BA" w:rsidP="0010137F">
            <w:pPr>
              <w:pStyle w:val="a3"/>
              <w:rPr>
                <w:sz w:val="28"/>
                <w:szCs w:val="28"/>
              </w:rPr>
            </w:pPr>
            <w:r w:rsidRPr="00DB55A0">
              <w:rPr>
                <w:sz w:val="28"/>
                <w:szCs w:val="28"/>
              </w:rPr>
              <w:t>1.</w:t>
            </w:r>
            <w:r>
              <w:rPr>
                <w:sz w:val="28"/>
                <w:szCs w:val="28"/>
              </w:rPr>
              <w:t xml:space="preserve"> г. Москва, ул. </w:t>
            </w:r>
            <w:proofErr w:type="spellStart"/>
            <w:r>
              <w:rPr>
                <w:sz w:val="28"/>
                <w:szCs w:val="28"/>
              </w:rPr>
              <w:t>Люблинская</w:t>
            </w:r>
            <w:proofErr w:type="spellEnd"/>
            <w:r>
              <w:rPr>
                <w:sz w:val="28"/>
                <w:szCs w:val="28"/>
              </w:rPr>
              <w:t>, д.169, к.2</w:t>
            </w:r>
          </w:p>
        </w:tc>
      </w:tr>
      <w:tr w:rsidR="008E50BA" w:rsidTr="0010137F">
        <w:tc>
          <w:tcPr>
            <w:tcW w:w="11440" w:type="dxa"/>
          </w:tcPr>
          <w:p w:rsidR="008E50BA" w:rsidRDefault="008E50BA" w:rsidP="0010137F">
            <w:pPr>
              <w:pStyle w:val="a3"/>
              <w:rPr>
                <w:sz w:val="28"/>
                <w:szCs w:val="28"/>
              </w:rPr>
            </w:pPr>
            <w:r>
              <w:rPr>
                <w:sz w:val="28"/>
                <w:szCs w:val="28"/>
              </w:rPr>
              <w:t xml:space="preserve">2. </w:t>
            </w:r>
            <w:proofErr w:type="spellStart"/>
            <w:r>
              <w:rPr>
                <w:sz w:val="28"/>
                <w:szCs w:val="28"/>
              </w:rPr>
              <w:t>г</w:t>
            </w:r>
            <w:proofErr w:type="gramStart"/>
            <w:r>
              <w:rPr>
                <w:sz w:val="28"/>
                <w:szCs w:val="28"/>
              </w:rPr>
              <w:t>.М</w:t>
            </w:r>
            <w:proofErr w:type="gramEnd"/>
            <w:r>
              <w:rPr>
                <w:sz w:val="28"/>
                <w:szCs w:val="28"/>
              </w:rPr>
              <w:t>осква</w:t>
            </w:r>
            <w:proofErr w:type="spellEnd"/>
            <w:r>
              <w:rPr>
                <w:sz w:val="28"/>
                <w:szCs w:val="28"/>
              </w:rPr>
              <w:t xml:space="preserve">, Рязановский с/о, вблизи </w:t>
            </w:r>
            <w:proofErr w:type="spellStart"/>
            <w:r>
              <w:rPr>
                <w:sz w:val="28"/>
                <w:szCs w:val="28"/>
              </w:rPr>
              <w:t>п.Знамя</w:t>
            </w:r>
            <w:proofErr w:type="spellEnd"/>
            <w:r>
              <w:rPr>
                <w:sz w:val="28"/>
                <w:szCs w:val="28"/>
              </w:rPr>
              <w:t xml:space="preserve"> Октября, кадастровый номер 50:27:0020441:253 (закрытая учебная площадка)</w:t>
            </w:r>
          </w:p>
        </w:tc>
      </w:tr>
    </w:tbl>
    <w:p w:rsidR="008E50BA" w:rsidRDefault="008E50BA" w:rsidP="008E50BA">
      <w:pPr>
        <w:pStyle w:val="a3"/>
        <w:rPr>
          <w:sz w:val="28"/>
          <w:szCs w:val="28"/>
        </w:rPr>
      </w:pPr>
    </w:p>
    <w:p w:rsidR="008E50BA" w:rsidRDefault="008E50BA" w:rsidP="008E50BA">
      <w:pPr>
        <w:pStyle w:val="a3"/>
        <w:jc w:val="both"/>
        <w:rPr>
          <w:sz w:val="28"/>
          <w:szCs w:val="28"/>
        </w:rPr>
      </w:pPr>
      <w:r>
        <w:rPr>
          <w:sz w:val="28"/>
          <w:szCs w:val="28"/>
        </w:rPr>
        <w:t>Имеющееся количество учебных транспортных средств соответствует 529 обучающихся в год по категории «В» (из них не более 178 на АКПП); 235 обучающихся в год по категории «А».</w:t>
      </w:r>
    </w:p>
    <w:p w:rsidR="008E50BA" w:rsidRDefault="008E50BA" w:rsidP="008E50BA">
      <w:pPr>
        <w:pStyle w:val="a3"/>
        <w:jc w:val="both"/>
        <w:rPr>
          <w:sz w:val="28"/>
          <w:szCs w:val="28"/>
          <w:u w:val="single"/>
        </w:rPr>
      </w:pPr>
      <w:r>
        <w:rPr>
          <w:sz w:val="28"/>
          <w:szCs w:val="28"/>
        </w:rPr>
        <w:t xml:space="preserve">Срок действия заключения да </w:t>
      </w:r>
      <w:r w:rsidRPr="00F72375">
        <w:rPr>
          <w:sz w:val="28"/>
          <w:szCs w:val="28"/>
          <w:u w:val="single"/>
        </w:rPr>
        <w:t>«2</w:t>
      </w:r>
      <w:r>
        <w:rPr>
          <w:sz w:val="28"/>
          <w:szCs w:val="28"/>
          <w:u w:val="single"/>
        </w:rPr>
        <w:t>6</w:t>
      </w:r>
      <w:r w:rsidRPr="00F72375">
        <w:rPr>
          <w:sz w:val="28"/>
          <w:szCs w:val="28"/>
          <w:u w:val="single"/>
        </w:rPr>
        <w:t xml:space="preserve">» </w:t>
      </w:r>
      <w:r>
        <w:rPr>
          <w:sz w:val="28"/>
          <w:szCs w:val="28"/>
          <w:u w:val="single"/>
        </w:rPr>
        <w:t>апреля</w:t>
      </w:r>
      <w:r w:rsidRPr="00F72375">
        <w:rPr>
          <w:sz w:val="28"/>
          <w:szCs w:val="28"/>
          <w:u w:val="single"/>
        </w:rPr>
        <w:t xml:space="preserve"> 202</w:t>
      </w:r>
      <w:r>
        <w:rPr>
          <w:sz w:val="28"/>
          <w:szCs w:val="28"/>
          <w:u w:val="single"/>
        </w:rPr>
        <w:t>6</w:t>
      </w:r>
      <w:r w:rsidRPr="00F72375">
        <w:rPr>
          <w:sz w:val="28"/>
          <w:szCs w:val="28"/>
          <w:u w:val="single"/>
        </w:rPr>
        <w:t xml:space="preserve"> года</w:t>
      </w:r>
    </w:p>
    <w:p w:rsidR="008E50BA" w:rsidRDefault="008E50BA" w:rsidP="008E50BA">
      <w:pPr>
        <w:pStyle w:val="a3"/>
        <w:jc w:val="both"/>
        <w:rPr>
          <w:sz w:val="28"/>
          <w:szCs w:val="28"/>
          <w:u w:val="single"/>
        </w:rPr>
      </w:pPr>
    </w:p>
    <w:p w:rsidR="008E50BA" w:rsidRDefault="008E50BA" w:rsidP="008E50BA">
      <w:pPr>
        <w:pStyle w:val="a3"/>
        <w:jc w:val="both"/>
        <w:rPr>
          <w:sz w:val="28"/>
          <w:szCs w:val="28"/>
        </w:rPr>
      </w:pPr>
      <w:r>
        <w:rPr>
          <w:sz w:val="28"/>
          <w:szCs w:val="28"/>
        </w:rPr>
        <w:t>К заключению прилагается акт № 77/197/2021 от 26.04.2021 года на 4 л.</w:t>
      </w:r>
    </w:p>
    <w:p w:rsidR="008E50BA" w:rsidRDefault="008E50BA" w:rsidP="008E50BA">
      <w:pPr>
        <w:pStyle w:val="a3"/>
        <w:jc w:val="both"/>
        <w:rPr>
          <w:sz w:val="28"/>
          <w:szCs w:val="28"/>
        </w:rPr>
      </w:pPr>
    </w:p>
    <w:p w:rsidR="008E50BA" w:rsidRDefault="008E50BA" w:rsidP="008E50BA">
      <w:pPr>
        <w:pStyle w:val="a3"/>
        <w:rPr>
          <w:sz w:val="28"/>
          <w:szCs w:val="28"/>
        </w:rPr>
      </w:pPr>
    </w:p>
    <w:p w:rsidR="008E50BA" w:rsidRDefault="008E50BA" w:rsidP="008E50BA">
      <w:pPr>
        <w:rPr>
          <w:sz w:val="28"/>
        </w:rPr>
      </w:pPr>
      <w:proofErr w:type="spellStart"/>
      <w:r>
        <w:rPr>
          <w:sz w:val="28"/>
        </w:rPr>
        <w:t>Врио</w:t>
      </w:r>
      <w:proofErr w:type="spellEnd"/>
      <w:r>
        <w:rPr>
          <w:sz w:val="28"/>
        </w:rPr>
        <w:t xml:space="preserve"> начальника УГИБДД</w:t>
      </w:r>
    </w:p>
    <w:p w:rsidR="008E50BA" w:rsidRDefault="008E50BA" w:rsidP="008E50BA">
      <w:pPr>
        <w:rPr>
          <w:sz w:val="28"/>
        </w:rPr>
      </w:pPr>
      <w:r>
        <w:rPr>
          <w:sz w:val="28"/>
        </w:rPr>
        <w:t>ГУ МВД России по г. Москве</w:t>
      </w:r>
    </w:p>
    <w:p w:rsidR="008E50BA" w:rsidRPr="00CC7E43" w:rsidRDefault="008E50BA" w:rsidP="008E50BA">
      <w:pPr>
        <w:rPr>
          <w:sz w:val="28"/>
          <w:u w:val="single"/>
        </w:rPr>
      </w:pPr>
      <w:r>
        <w:rPr>
          <w:sz w:val="28"/>
        </w:rPr>
        <w:t>Полковник полиции</w:t>
      </w:r>
      <w:r>
        <w:rPr>
          <w:sz w:val="28"/>
        </w:rPr>
        <w:tab/>
      </w:r>
      <w:r>
        <w:rPr>
          <w:sz w:val="28"/>
        </w:rPr>
        <w:tab/>
      </w:r>
      <w:r>
        <w:rPr>
          <w:sz w:val="28"/>
        </w:rPr>
        <w:tab/>
      </w:r>
      <w:r>
        <w:rPr>
          <w:sz w:val="28"/>
        </w:rPr>
        <w:tab/>
        <w:t>_______________________</w:t>
      </w:r>
      <w:r>
        <w:rPr>
          <w:sz w:val="28"/>
        </w:rPr>
        <w:tab/>
      </w:r>
      <w:proofErr w:type="spellStart"/>
      <w:r>
        <w:rPr>
          <w:sz w:val="28"/>
        </w:rPr>
        <w:t>А.В.Диокин</w:t>
      </w:r>
      <w:proofErr w:type="spellEnd"/>
    </w:p>
    <w:p w:rsidR="008E50BA" w:rsidRPr="00F72375" w:rsidRDefault="008E50BA" w:rsidP="008E50BA">
      <w:pPr>
        <w:rPr>
          <w:sz w:val="28"/>
        </w:rPr>
      </w:pPr>
      <w:r w:rsidRPr="00045721">
        <w:rPr>
          <w:sz w:val="28"/>
        </w:rPr>
        <w:t>«</w:t>
      </w:r>
      <w:r w:rsidRPr="00045721">
        <w:rPr>
          <w:sz w:val="28"/>
          <w:u w:val="single"/>
        </w:rPr>
        <w:t>2</w:t>
      </w:r>
      <w:r>
        <w:rPr>
          <w:sz w:val="28"/>
          <w:u w:val="single"/>
        </w:rPr>
        <w:t>6</w:t>
      </w:r>
      <w:r w:rsidRPr="00045721">
        <w:rPr>
          <w:sz w:val="28"/>
          <w:u w:val="single"/>
        </w:rPr>
        <w:t xml:space="preserve">»     </w:t>
      </w:r>
      <w:r>
        <w:rPr>
          <w:sz w:val="28"/>
          <w:u w:val="single"/>
        </w:rPr>
        <w:t>04</w:t>
      </w:r>
      <w:r w:rsidRPr="00045721">
        <w:rPr>
          <w:sz w:val="28"/>
          <w:u w:val="single"/>
        </w:rPr>
        <w:t xml:space="preserve">       202</w:t>
      </w:r>
      <w:r>
        <w:rPr>
          <w:sz w:val="28"/>
          <w:u w:val="single"/>
        </w:rPr>
        <w:t>1</w:t>
      </w:r>
      <w:r w:rsidRPr="00045721">
        <w:rPr>
          <w:sz w:val="28"/>
          <w:u w:val="single"/>
        </w:rPr>
        <w:t xml:space="preserve"> года</w:t>
      </w:r>
      <w:r>
        <w:rPr>
          <w:sz w:val="28"/>
        </w:rPr>
        <w:t xml:space="preserve"> </w:t>
      </w:r>
    </w:p>
    <w:p w:rsidR="008E50BA" w:rsidRDefault="008E50BA" w:rsidP="008E50BA">
      <w:pPr>
        <w:pStyle w:val="a3"/>
        <w:spacing w:before="2"/>
        <w:rPr>
          <w:sz w:val="21"/>
        </w:rPr>
      </w:pPr>
    </w:p>
    <w:p w:rsidR="00512A14" w:rsidRDefault="00512A14">
      <w:pPr>
        <w:jc w:val="both"/>
        <w:rPr>
          <w:sz w:val="20"/>
        </w:rPr>
        <w:sectPr w:rsidR="00512A14" w:rsidSect="001A0838">
          <w:pgSz w:w="11910" w:h="16840"/>
          <w:pgMar w:top="700" w:right="140" w:bottom="1701" w:left="320" w:header="0" w:footer="1400" w:gutter="0"/>
          <w:cols w:space="720"/>
        </w:sectPr>
      </w:pPr>
    </w:p>
    <w:p w:rsidR="001A0838" w:rsidRDefault="001A0838" w:rsidP="001A0838">
      <w:pPr>
        <w:tabs>
          <w:tab w:val="left" w:pos="6343"/>
        </w:tabs>
        <w:spacing w:before="1"/>
        <w:ind w:left="400"/>
        <w:rPr>
          <w:b/>
          <w:sz w:val="20"/>
        </w:rPr>
      </w:pPr>
    </w:p>
    <w:p w:rsidR="001A0838" w:rsidRDefault="001A0838" w:rsidP="001A0838">
      <w:pPr>
        <w:pStyle w:val="a3"/>
        <w:jc w:val="center"/>
        <w:rPr>
          <w:b/>
          <w:sz w:val="28"/>
          <w:szCs w:val="28"/>
        </w:rPr>
      </w:pPr>
      <w:r>
        <w:rPr>
          <w:b/>
          <w:sz w:val="28"/>
          <w:szCs w:val="28"/>
        </w:rPr>
        <w:t xml:space="preserve">ЗАКЛЮЧЕНИЕ </w:t>
      </w:r>
    </w:p>
    <w:p w:rsidR="001A0838" w:rsidRDefault="001A0838" w:rsidP="001A0838">
      <w:pPr>
        <w:pStyle w:val="a3"/>
        <w:jc w:val="center"/>
        <w:rPr>
          <w:b/>
          <w:sz w:val="28"/>
          <w:szCs w:val="28"/>
        </w:rPr>
      </w:pPr>
      <w:proofErr w:type="gramStart"/>
      <w:r>
        <w:rPr>
          <w:b/>
          <w:sz w:val="28"/>
          <w:szCs w:val="28"/>
        </w:rPr>
        <w:t>в соответствии установленным требованиям учебно-материальной базы организации, осуществляемой образовательную деятельность и реализующие основные программы профессионального обучении водителей транспортных средств соответствующих категорий и подкатегорий, соискателя лицензия на осуществление образовательной деятельности</w:t>
      </w:r>
      <w:proofErr w:type="gramEnd"/>
    </w:p>
    <w:p w:rsidR="001A0838" w:rsidRDefault="001A0838" w:rsidP="001A0838">
      <w:pPr>
        <w:pStyle w:val="a3"/>
        <w:rPr>
          <w:b/>
          <w:sz w:val="28"/>
          <w:szCs w:val="28"/>
        </w:rPr>
      </w:pPr>
    </w:p>
    <w:p w:rsidR="001A0838" w:rsidRDefault="001A0838" w:rsidP="001A0838">
      <w:pPr>
        <w:pStyle w:val="a3"/>
        <w:jc w:val="center"/>
        <w:rPr>
          <w:sz w:val="28"/>
          <w:szCs w:val="28"/>
        </w:rPr>
      </w:pPr>
      <w:r>
        <w:rPr>
          <w:sz w:val="28"/>
          <w:szCs w:val="28"/>
        </w:rPr>
        <w:t>По результатам обследования учебно-материальной базы:</w:t>
      </w:r>
    </w:p>
    <w:tbl>
      <w:tblPr>
        <w:tblStyle w:val="ac"/>
        <w:tblW w:w="0" w:type="auto"/>
        <w:tblBorders>
          <w:top w:val="none" w:sz="0" w:space="0" w:color="auto"/>
          <w:left w:val="none" w:sz="0" w:space="0" w:color="auto"/>
          <w:right w:val="none" w:sz="0" w:space="0" w:color="auto"/>
        </w:tblBorders>
        <w:tblLook w:val="04A0" w:firstRow="1" w:lastRow="0" w:firstColumn="1" w:lastColumn="0" w:noHBand="0" w:noVBand="1"/>
      </w:tblPr>
      <w:tblGrid>
        <w:gridCol w:w="10705"/>
      </w:tblGrid>
      <w:tr w:rsidR="001A0838" w:rsidTr="0010137F">
        <w:tc>
          <w:tcPr>
            <w:tcW w:w="11440" w:type="dxa"/>
          </w:tcPr>
          <w:p w:rsidR="001A0838" w:rsidRPr="00300D9C" w:rsidRDefault="001A0838" w:rsidP="0010137F">
            <w:pPr>
              <w:pStyle w:val="a3"/>
              <w:spacing w:line="120" w:lineRule="atLeast"/>
              <w:jc w:val="center"/>
              <w:rPr>
                <w:sz w:val="28"/>
                <w:szCs w:val="28"/>
              </w:rPr>
            </w:pPr>
            <w:r w:rsidRPr="00300D9C">
              <w:rPr>
                <w:sz w:val="28"/>
                <w:szCs w:val="28"/>
              </w:rPr>
              <w:t xml:space="preserve">Общество с ограниченной ответственностью </w:t>
            </w:r>
          </w:p>
        </w:tc>
      </w:tr>
      <w:tr w:rsidR="001A0838" w:rsidTr="0010137F">
        <w:tc>
          <w:tcPr>
            <w:tcW w:w="11440" w:type="dxa"/>
          </w:tcPr>
          <w:p w:rsidR="001A0838" w:rsidRPr="00300D9C" w:rsidRDefault="001A0838" w:rsidP="0010137F">
            <w:pPr>
              <w:pStyle w:val="a3"/>
              <w:spacing w:line="120" w:lineRule="atLeast"/>
              <w:jc w:val="center"/>
              <w:rPr>
                <w:sz w:val="28"/>
                <w:szCs w:val="28"/>
              </w:rPr>
            </w:pPr>
            <w:r w:rsidRPr="00300D9C">
              <w:rPr>
                <w:sz w:val="28"/>
                <w:szCs w:val="28"/>
              </w:rPr>
              <w:t>«</w:t>
            </w:r>
            <w:r>
              <w:rPr>
                <w:sz w:val="28"/>
                <w:szCs w:val="28"/>
              </w:rPr>
              <w:t>Центр Профессионального образования «Победа</w:t>
            </w:r>
            <w:r w:rsidRPr="00300D9C">
              <w:rPr>
                <w:sz w:val="28"/>
                <w:szCs w:val="28"/>
              </w:rPr>
              <w:t>»</w:t>
            </w:r>
          </w:p>
        </w:tc>
      </w:tr>
      <w:tr w:rsidR="001A0838" w:rsidTr="0010137F">
        <w:tc>
          <w:tcPr>
            <w:tcW w:w="11440" w:type="dxa"/>
          </w:tcPr>
          <w:p w:rsidR="001A0838" w:rsidRPr="00300D9C" w:rsidRDefault="001A0838" w:rsidP="0010137F">
            <w:pPr>
              <w:pStyle w:val="a3"/>
              <w:spacing w:line="120" w:lineRule="atLeast"/>
              <w:jc w:val="center"/>
              <w:rPr>
                <w:sz w:val="28"/>
                <w:szCs w:val="28"/>
              </w:rPr>
            </w:pPr>
            <w:r w:rsidRPr="00300D9C">
              <w:rPr>
                <w:sz w:val="28"/>
                <w:szCs w:val="28"/>
              </w:rPr>
              <w:t>ООО «</w:t>
            </w:r>
            <w:r>
              <w:rPr>
                <w:sz w:val="28"/>
                <w:szCs w:val="28"/>
              </w:rPr>
              <w:t>ЦПО «Победа</w:t>
            </w:r>
            <w:r w:rsidRPr="00300D9C">
              <w:rPr>
                <w:sz w:val="28"/>
                <w:szCs w:val="28"/>
              </w:rPr>
              <w:t>»</w:t>
            </w:r>
          </w:p>
        </w:tc>
      </w:tr>
      <w:tr w:rsidR="001A0838" w:rsidTr="0010137F">
        <w:tc>
          <w:tcPr>
            <w:tcW w:w="11440" w:type="dxa"/>
          </w:tcPr>
          <w:p w:rsidR="001A0838" w:rsidRPr="00300D9C" w:rsidRDefault="001A0838" w:rsidP="0010137F">
            <w:pPr>
              <w:pStyle w:val="a3"/>
              <w:spacing w:line="120" w:lineRule="atLeast"/>
              <w:jc w:val="center"/>
              <w:rPr>
                <w:sz w:val="28"/>
                <w:szCs w:val="28"/>
              </w:rPr>
            </w:pPr>
            <w:r>
              <w:rPr>
                <w:sz w:val="28"/>
                <w:szCs w:val="28"/>
              </w:rPr>
              <w:t xml:space="preserve">115487, </w:t>
            </w:r>
            <w:proofErr w:type="spellStart"/>
            <w:r>
              <w:rPr>
                <w:sz w:val="28"/>
                <w:szCs w:val="28"/>
              </w:rPr>
              <w:t>г</w:t>
            </w:r>
            <w:proofErr w:type="gramStart"/>
            <w:r>
              <w:rPr>
                <w:sz w:val="28"/>
                <w:szCs w:val="28"/>
              </w:rPr>
              <w:t>.М</w:t>
            </w:r>
            <w:proofErr w:type="gramEnd"/>
            <w:r>
              <w:rPr>
                <w:sz w:val="28"/>
                <w:szCs w:val="28"/>
              </w:rPr>
              <w:t>осква</w:t>
            </w:r>
            <w:proofErr w:type="spellEnd"/>
            <w:r>
              <w:rPr>
                <w:sz w:val="28"/>
                <w:szCs w:val="28"/>
              </w:rPr>
              <w:t xml:space="preserve">, </w:t>
            </w:r>
            <w:proofErr w:type="spellStart"/>
            <w:r>
              <w:rPr>
                <w:sz w:val="28"/>
                <w:szCs w:val="28"/>
              </w:rPr>
              <w:t>ул.Трофимова</w:t>
            </w:r>
            <w:proofErr w:type="spellEnd"/>
            <w:r>
              <w:rPr>
                <w:sz w:val="28"/>
                <w:szCs w:val="28"/>
              </w:rPr>
              <w:t>, д.20, кв.76</w:t>
            </w:r>
          </w:p>
        </w:tc>
      </w:tr>
    </w:tbl>
    <w:p w:rsidR="001A0838" w:rsidRDefault="001A0838" w:rsidP="001A0838">
      <w:pPr>
        <w:pStyle w:val="a3"/>
        <w:rPr>
          <w:sz w:val="28"/>
          <w:szCs w:val="28"/>
        </w:rPr>
      </w:pPr>
    </w:p>
    <w:p w:rsidR="001A0838" w:rsidRDefault="001A0838" w:rsidP="001A0838">
      <w:pPr>
        <w:pStyle w:val="a3"/>
        <w:jc w:val="both"/>
        <w:rPr>
          <w:sz w:val="28"/>
          <w:szCs w:val="28"/>
        </w:rPr>
      </w:pPr>
      <w:r>
        <w:rPr>
          <w:sz w:val="28"/>
          <w:szCs w:val="28"/>
        </w:rPr>
        <w:t>Установлено соответствие учебно-материальной базы требованиям, установленным примерными программами профессионального обучения водителей транспортных средств соответствующих категория и подкатегорий</w:t>
      </w:r>
      <w:r>
        <w:rPr>
          <w:rStyle w:val="a5"/>
          <w:sz w:val="28"/>
          <w:szCs w:val="28"/>
        </w:rPr>
        <w:footnoteReference w:id="6"/>
      </w:r>
    </w:p>
    <w:p w:rsidR="001A0838" w:rsidRDefault="001A0838" w:rsidP="001A0838">
      <w:pPr>
        <w:pStyle w:val="a3"/>
        <w:jc w:val="both"/>
        <w:rPr>
          <w:sz w:val="28"/>
          <w:szCs w:val="28"/>
        </w:rPr>
      </w:pPr>
    </w:p>
    <w:tbl>
      <w:tblPr>
        <w:tblStyle w:val="ac"/>
        <w:tblW w:w="0" w:type="auto"/>
        <w:tblLook w:val="04A0" w:firstRow="1" w:lastRow="0" w:firstColumn="1" w:lastColumn="0" w:noHBand="0" w:noVBand="1"/>
      </w:tblPr>
      <w:tblGrid>
        <w:gridCol w:w="10705"/>
      </w:tblGrid>
      <w:tr w:rsidR="001A0838" w:rsidTr="0010137F">
        <w:tc>
          <w:tcPr>
            <w:tcW w:w="11440" w:type="dxa"/>
            <w:tcBorders>
              <w:top w:val="nil"/>
              <w:left w:val="nil"/>
              <w:bottom w:val="single" w:sz="4" w:space="0" w:color="auto"/>
              <w:right w:val="nil"/>
            </w:tcBorders>
          </w:tcPr>
          <w:p w:rsidR="001A0838" w:rsidRDefault="001A0838" w:rsidP="0010137F">
            <w:pPr>
              <w:pStyle w:val="a3"/>
              <w:jc w:val="center"/>
              <w:rPr>
                <w:sz w:val="28"/>
                <w:szCs w:val="28"/>
              </w:rPr>
            </w:pPr>
            <w:r>
              <w:rPr>
                <w:sz w:val="28"/>
                <w:szCs w:val="28"/>
              </w:rPr>
              <w:t>«А» «В»</w:t>
            </w:r>
          </w:p>
        </w:tc>
      </w:tr>
    </w:tbl>
    <w:p w:rsidR="001A0838" w:rsidRDefault="001A0838" w:rsidP="001A0838">
      <w:pPr>
        <w:pStyle w:val="a3"/>
        <w:jc w:val="center"/>
        <w:rPr>
          <w:sz w:val="28"/>
          <w:szCs w:val="28"/>
        </w:rPr>
      </w:pPr>
    </w:p>
    <w:p w:rsidR="001A0838" w:rsidRDefault="001A0838" w:rsidP="001A0838">
      <w:pPr>
        <w:pStyle w:val="a3"/>
        <w:rPr>
          <w:sz w:val="28"/>
          <w:szCs w:val="28"/>
        </w:rPr>
      </w:pPr>
      <w:r>
        <w:rPr>
          <w:sz w:val="28"/>
          <w:szCs w:val="28"/>
        </w:rPr>
        <w:t>По адресам мест ведения образовательной деятельности:</w:t>
      </w:r>
    </w:p>
    <w:tbl>
      <w:tblPr>
        <w:tblStyle w:val="ac"/>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05"/>
      </w:tblGrid>
      <w:tr w:rsidR="001A0838" w:rsidTr="0010137F">
        <w:tc>
          <w:tcPr>
            <w:tcW w:w="11440" w:type="dxa"/>
          </w:tcPr>
          <w:p w:rsidR="001A0838" w:rsidRDefault="001A0838" w:rsidP="0010137F">
            <w:pPr>
              <w:pStyle w:val="a3"/>
              <w:rPr>
                <w:sz w:val="28"/>
                <w:szCs w:val="28"/>
              </w:rPr>
            </w:pPr>
            <w:r w:rsidRPr="00DB55A0">
              <w:rPr>
                <w:sz w:val="28"/>
                <w:szCs w:val="28"/>
              </w:rPr>
              <w:t>1.</w:t>
            </w:r>
            <w:r>
              <w:rPr>
                <w:sz w:val="28"/>
                <w:szCs w:val="28"/>
              </w:rPr>
              <w:t xml:space="preserve"> г. Москва, ул. </w:t>
            </w:r>
            <w:proofErr w:type="spellStart"/>
            <w:r>
              <w:rPr>
                <w:sz w:val="28"/>
                <w:szCs w:val="28"/>
              </w:rPr>
              <w:t>Люблинская</w:t>
            </w:r>
            <w:proofErr w:type="spellEnd"/>
            <w:r>
              <w:rPr>
                <w:sz w:val="28"/>
                <w:szCs w:val="28"/>
              </w:rPr>
              <w:t>, д.169, к.2</w:t>
            </w:r>
          </w:p>
        </w:tc>
      </w:tr>
      <w:tr w:rsidR="001A0838" w:rsidTr="0010137F">
        <w:tc>
          <w:tcPr>
            <w:tcW w:w="11440" w:type="dxa"/>
          </w:tcPr>
          <w:p w:rsidR="001A0838" w:rsidRPr="00A17CCD" w:rsidRDefault="001A0838" w:rsidP="0010137F">
            <w:pPr>
              <w:pStyle w:val="a3"/>
              <w:rPr>
                <w:sz w:val="28"/>
                <w:szCs w:val="28"/>
                <w:u w:val="single"/>
              </w:rPr>
            </w:pPr>
            <w:r w:rsidRPr="00A17CCD">
              <w:rPr>
                <w:sz w:val="28"/>
                <w:szCs w:val="28"/>
                <w:u w:val="single"/>
              </w:rPr>
              <w:t xml:space="preserve">2. </w:t>
            </w:r>
            <w:proofErr w:type="spellStart"/>
            <w:r w:rsidRPr="00A17CCD">
              <w:rPr>
                <w:sz w:val="28"/>
                <w:szCs w:val="28"/>
                <w:u w:val="single"/>
              </w:rPr>
              <w:t>г</w:t>
            </w:r>
            <w:proofErr w:type="gramStart"/>
            <w:r w:rsidRPr="00A17CCD">
              <w:rPr>
                <w:sz w:val="28"/>
                <w:szCs w:val="28"/>
                <w:u w:val="single"/>
              </w:rPr>
              <w:t>.М</w:t>
            </w:r>
            <w:proofErr w:type="gramEnd"/>
            <w:r w:rsidRPr="00A17CCD">
              <w:rPr>
                <w:sz w:val="28"/>
                <w:szCs w:val="28"/>
                <w:u w:val="single"/>
              </w:rPr>
              <w:t>осква</w:t>
            </w:r>
            <w:proofErr w:type="spellEnd"/>
            <w:r w:rsidRPr="00A17CCD">
              <w:rPr>
                <w:sz w:val="28"/>
                <w:szCs w:val="28"/>
                <w:u w:val="single"/>
              </w:rPr>
              <w:t>, пр-т Вернадского, д.105, к.2</w:t>
            </w:r>
          </w:p>
          <w:p w:rsidR="001A0838" w:rsidRDefault="001A0838" w:rsidP="0010137F">
            <w:pPr>
              <w:pStyle w:val="a3"/>
              <w:rPr>
                <w:sz w:val="28"/>
                <w:szCs w:val="28"/>
              </w:rPr>
            </w:pPr>
            <w:r>
              <w:rPr>
                <w:sz w:val="28"/>
                <w:szCs w:val="28"/>
              </w:rPr>
              <w:t xml:space="preserve">3. </w:t>
            </w:r>
            <w:proofErr w:type="spellStart"/>
            <w:r>
              <w:rPr>
                <w:sz w:val="28"/>
                <w:szCs w:val="28"/>
              </w:rPr>
              <w:t>г</w:t>
            </w:r>
            <w:proofErr w:type="gramStart"/>
            <w:r>
              <w:rPr>
                <w:sz w:val="28"/>
                <w:szCs w:val="28"/>
              </w:rPr>
              <w:t>.М</w:t>
            </w:r>
            <w:proofErr w:type="gramEnd"/>
            <w:r>
              <w:rPr>
                <w:sz w:val="28"/>
                <w:szCs w:val="28"/>
              </w:rPr>
              <w:t>осква</w:t>
            </w:r>
            <w:proofErr w:type="spellEnd"/>
            <w:r>
              <w:rPr>
                <w:sz w:val="28"/>
                <w:szCs w:val="28"/>
              </w:rPr>
              <w:t xml:space="preserve">, Рязановский с/о, вблизи </w:t>
            </w:r>
            <w:proofErr w:type="spellStart"/>
            <w:r>
              <w:rPr>
                <w:sz w:val="28"/>
                <w:szCs w:val="28"/>
              </w:rPr>
              <w:t>п.Знамя</w:t>
            </w:r>
            <w:proofErr w:type="spellEnd"/>
            <w:r>
              <w:rPr>
                <w:sz w:val="28"/>
                <w:szCs w:val="28"/>
              </w:rPr>
              <w:t xml:space="preserve"> Октября, кадастровый номер 50:27:0020441:253 (закрытая учебная площадка)</w:t>
            </w:r>
          </w:p>
        </w:tc>
      </w:tr>
    </w:tbl>
    <w:p w:rsidR="001A0838" w:rsidRDefault="001A0838" w:rsidP="001A0838">
      <w:pPr>
        <w:pStyle w:val="a3"/>
        <w:rPr>
          <w:sz w:val="28"/>
          <w:szCs w:val="28"/>
        </w:rPr>
      </w:pPr>
    </w:p>
    <w:p w:rsidR="001A0838" w:rsidRDefault="001A0838" w:rsidP="001A0838">
      <w:pPr>
        <w:pStyle w:val="a3"/>
        <w:jc w:val="both"/>
        <w:rPr>
          <w:sz w:val="28"/>
          <w:szCs w:val="28"/>
        </w:rPr>
      </w:pPr>
      <w:r>
        <w:rPr>
          <w:sz w:val="28"/>
          <w:szCs w:val="28"/>
        </w:rPr>
        <w:t>Имеющееся количество учебных транспортных средств соответствует 529 обучающихся в год по категории «В» (из них не более 178 на АКПП); 235 обучающихся в год по категории «А».</w:t>
      </w:r>
    </w:p>
    <w:p w:rsidR="001A0838" w:rsidRDefault="001A0838" w:rsidP="001A0838">
      <w:pPr>
        <w:pStyle w:val="a3"/>
        <w:jc w:val="both"/>
        <w:rPr>
          <w:sz w:val="28"/>
          <w:szCs w:val="28"/>
          <w:u w:val="single"/>
        </w:rPr>
      </w:pPr>
      <w:r>
        <w:rPr>
          <w:sz w:val="28"/>
          <w:szCs w:val="28"/>
        </w:rPr>
        <w:t xml:space="preserve">Срок действия заключения да </w:t>
      </w:r>
      <w:r w:rsidRPr="00F72375">
        <w:rPr>
          <w:sz w:val="28"/>
          <w:szCs w:val="28"/>
          <w:u w:val="single"/>
        </w:rPr>
        <w:t>«2</w:t>
      </w:r>
      <w:r>
        <w:rPr>
          <w:sz w:val="28"/>
          <w:szCs w:val="28"/>
          <w:u w:val="single"/>
        </w:rPr>
        <w:t>6</w:t>
      </w:r>
      <w:r w:rsidRPr="00F72375">
        <w:rPr>
          <w:sz w:val="28"/>
          <w:szCs w:val="28"/>
          <w:u w:val="single"/>
        </w:rPr>
        <w:t xml:space="preserve">» </w:t>
      </w:r>
      <w:r>
        <w:rPr>
          <w:sz w:val="28"/>
          <w:szCs w:val="28"/>
          <w:u w:val="single"/>
        </w:rPr>
        <w:t>апреля</w:t>
      </w:r>
      <w:r w:rsidRPr="00F72375">
        <w:rPr>
          <w:sz w:val="28"/>
          <w:szCs w:val="28"/>
          <w:u w:val="single"/>
        </w:rPr>
        <w:t xml:space="preserve"> 202</w:t>
      </w:r>
      <w:r>
        <w:rPr>
          <w:sz w:val="28"/>
          <w:szCs w:val="28"/>
          <w:u w:val="single"/>
        </w:rPr>
        <w:t>6</w:t>
      </w:r>
      <w:r w:rsidRPr="00F72375">
        <w:rPr>
          <w:sz w:val="28"/>
          <w:szCs w:val="28"/>
          <w:u w:val="single"/>
        </w:rPr>
        <w:t xml:space="preserve"> года</w:t>
      </w:r>
    </w:p>
    <w:p w:rsidR="001A0838" w:rsidRDefault="001A0838" w:rsidP="001A0838">
      <w:pPr>
        <w:pStyle w:val="a3"/>
        <w:jc w:val="both"/>
        <w:rPr>
          <w:sz w:val="28"/>
          <w:szCs w:val="28"/>
          <w:u w:val="single"/>
        </w:rPr>
      </w:pPr>
    </w:p>
    <w:p w:rsidR="001A0838" w:rsidRDefault="001A0838" w:rsidP="001A0838">
      <w:pPr>
        <w:pStyle w:val="a3"/>
        <w:jc w:val="both"/>
        <w:rPr>
          <w:sz w:val="28"/>
          <w:szCs w:val="28"/>
        </w:rPr>
      </w:pPr>
      <w:r>
        <w:rPr>
          <w:sz w:val="28"/>
          <w:szCs w:val="28"/>
        </w:rPr>
        <w:t>К заключению прилагается акт № 77/197/1/2021 от 26.10.2021 года на 2 л.</w:t>
      </w:r>
    </w:p>
    <w:p w:rsidR="001A0838" w:rsidRDefault="001A0838" w:rsidP="001A0838">
      <w:pPr>
        <w:pStyle w:val="a3"/>
        <w:jc w:val="both"/>
        <w:rPr>
          <w:sz w:val="28"/>
          <w:szCs w:val="28"/>
        </w:rPr>
      </w:pPr>
    </w:p>
    <w:p w:rsidR="001A0838" w:rsidRDefault="001A0838" w:rsidP="001A0838">
      <w:pPr>
        <w:pStyle w:val="a3"/>
        <w:rPr>
          <w:sz w:val="28"/>
          <w:szCs w:val="28"/>
        </w:rPr>
      </w:pPr>
    </w:p>
    <w:p w:rsidR="001A0838" w:rsidRDefault="001A0838" w:rsidP="001A0838">
      <w:pPr>
        <w:rPr>
          <w:sz w:val="28"/>
        </w:rPr>
      </w:pPr>
      <w:proofErr w:type="spellStart"/>
      <w:r>
        <w:rPr>
          <w:sz w:val="28"/>
        </w:rPr>
        <w:t>Врио</w:t>
      </w:r>
      <w:proofErr w:type="spellEnd"/>
      <w:r>
        <w:rPr>
          <w:sz w:val="28"/>
        </w:rPr>
        <w:t xml:space="preserve"> начальника УГИБДД</w:t>
      </w:r>
    </w:p>
    <w:p w:rsidR="001A0838" w:rsidRDefault="001A0838" w:rsidP="001A0838">
      <w:pPr>
        <w:rPr>
          <w:sz w:val="28"/>
        </w:rPr>
      </w:pPr>
      <w:r>
        <w:rPr>
          <w:sz w:val="28"/>
        </w:rPr>
        <w:t>ГУ МВД России по г. Москве</w:t>
      </w:r>
    </w:p>
    <w:p w:rsidR="001A0838" w:rsidRPr="00CC7E43" w:rsidRDefault="001A0838" w:rsidP="001A0838">
      <w:pPr>
        <w:rPr>
          <w:sz w:val="28"/>
          <w:u w:val="single"/>
        </w:rPr>
      </w:pPr>
      <w:r>
        <w:rPr>
          <w:sz w:val="28"/>
        </w:rPr>
        <w:t>Полковник полиции</w:t>
      </w:r>
      <w:r>
        <w:rPr>
          <w:sz w:val="28"/>
        </w:rPr>
        <w:tab/>
      </w:r>
      <w:r>
        <w:rPr>
          <w:sz w:val="28"/>
        </w:rPr>
        <w:tab/>
      </w:r>
      <w:r>
        <w:rPr>
          <w:sz w:val="28"/>
        </w:rPr>
        <w:tab/>
      </w:r>
      <w:r>
        <w:rPr>
          <w:sz w:val="28"/>
        </w:rPr>
        <w:tab/>
        <w:t>_______________________</w:t>
      </w:r>
      <w:r>
        <w:rPr>
          <w:sz w:val="28"/>
        </w:rPr>
        <w:tab/>
      </w:r>
      <w:proofErr w:type="spellStart"/>
      <w:r>
        <w:rPr>
          <w:sz w:val="28"/>
        </w:rPr>
        <w:t>А.И.Быков</w:t>
      </w:r>
      <w:proofErr w:type="spellEnd"/>
    </w:p>
    <w:p w:rsidR="001A0838" w:rsidRPr="00F72375" w:rsidRDefault="001A0838" w:rsidP="001A0838">
      <w:pPr>
        <w:rPr>
          <w:sz w:val="28"/>
        </w:rPr>
      </w:pPr>
      <w:r w:rsidRPr="00045721">
        <w:rPr>
          <w:sz w:val="28"/>
        </w:rPr>
        <w:t>«</w:t>
      </w:r>
      <w:r w:rsidRPr="00045721">
        <w:rPr>
          <w:sz w:val="28"/>
          <w:u w:val="single"/>
        </w:rPr>
        <w:t>2</w:t>
      </w:r>
      <w:r>
        <w:rPr>
          <w:sz w:val="28"/>
          <w:u w:val="single"/>
        </w:rPr>
        <w:t>6</w:t>
      </w:r>
      <w:r w:rsidRPr="00045721">
        <w:rPr>
          <w:sz w:val="28"/>
          <w:u w:val="single"/>
        </w:rPr>
        <w:t xml:space="preserve">»     </w:t>
      </w:r>
      <w:r>
        <w:rPr>
          <w:sz w:val="28"/>
          <w:u w:val="single"/>
        </w:rPr>
        <w:t>10</w:t>
      </w:r>
      <w:r w:rsidRPr="00045721">
        <w:rPr>
          <w:sz w:val="28"/>
          <w:u w:val="single"/>
        </w:rPr>
        <w:t xml:space="preserve">       202</w:t>
      </w:r>
      <w:r>
        <w:rPr>
          <w:sz w:val="28"/>
          <w:u w:val="single"/>
        </w:rPr>
        <w:t>1</w:t>
      </w:r>
      <w:r w:rsidRPr="00045721">
        <w:rPr>
          <w:sz w:val="28"/>
          <w:u w:val="single"/>
        </w:rPr>
        <w:t xml:space="preserve"> года</w:t>
      </w:r>
      <w:r>
        <w:rPr>
          <w:sz w:val="28"/>
        </w:rPr>
        <w:t xml:space="preserve"> </w:t>
      </w:r>
    </w:p>
    <w:p w:rsidR="001A0838" w:rsidRDefault="001A0838" w:rsidP="001A0838">
      <w:pPr>
        <w:jc w:val="both"/>
        <w:sectPr w:rsidR="001A0838" w:rsidSect="008E50BA">
          <w:pgSz w:w="11910" w:h="16840"/>
          <w:pgMar w:top="640" w:right="428" w:bottom="1640" w:left="993" w:header="0" w:footer="1400" w:gutter="0"/>
          <w:cols w:space="720"/>
        </w:sectPr>
      </w:pPr>
    </w:p>
    <w:p w:rsidR="00512A14" w:rsidRDefault="00D43264">
      <w:pPr>
        <w:rPr>
          <w:sz w:val="20"/>
        </w:rPr>
        <w:sectPr w:rsidR="00512A14">
          <w:pgSz w:w="11910" w:h="16840"/>
          <w:pgMar w:top="700" w:right="140" w:bottom="1640" w:left="320" w:header="0" w:footer="1400" w:gutter="0"/>
          <w:cols w:space="720"/>
        </w:sectPr>
      </w:pPr>
      <w:r>
        <w:rPr>
          <w:sz w:val="20"/>
        </w:rPr>
        <w:lastRenderedPageBreak/>
        <w:t xml:space="preserve"> </w:t>
      </w:r>
      <w:bookmarkStart w:id="0" w:name="_GoBack"/>
      <w:bookmarkEnd w:id="0"/>
    </w:p>
    <w:p w:rsidR="00512A14" w:rsidRDefault="00512A14">
      <w:pPr>
        <w:sectPr w:rsidR="00512A14">
          <w:pgSz w:w="11910" w:h="16840"/>
          <w:pgMar w:top="700" w:right="140" w:bottom="1600" w:left="320" w:header="0" w:footer="1400" w:gutter="0"/>
          <w:cols w:space="720"/>
        </w:sectPr>
      </w:pPr>
    </w:p>
    <w:p w:rsidR="00512A14" w:rsidRDefault="00512A14">
      <w:pPr>
        <w:pStyle w:val="a3"/>
        <w:rPr>
          <w:sz w:val="20"/>
        </w:rPr>
      </w:pPr>
    </w:p>
    <w:p w:rsidR="00512A14" w:rsidRDefault="00512A14">
      <w:pPr>
        <w:pStyle w:val="a3"/>
        <w:rPr>
          <w:sz w:val="20"/>
        </w:rPr>
      </w:pPr>
    </w:p>
    <w:p w:rsidR="00512A14" w:rsidRDefault="00512A14">
      <w:pPr>
        <w:spacing w:before="225" w:line="276" w:lineRule="auto"/>
        <w:ind w:left="400" w:right="580"/>
        <w:rPr>
          <w:sz w:val="28"/>
        </w:rPr>
      </w:pPr>
    </w:p>
    <w:p w:rsidR="00512A14" w:rsidRDefault="00512A14">
      <w:pPr>
        <w:sectPr w:rsidR="00512A14">
          <w:pgSz w:w="11910" w:h="16840"/>
          <w:pgMar w:top="700" w:right="140" w:bottom="1600" w:left="320" w:header="0" w:footer="1400" w:gutter="0"/>
          <w:cols w:space="720"/>
        </w:sectPr>
      </w:pPr>
    </w:p>
    <w:p w:rsidR="00F72375" w:rsidRDefault="00F72375" w:rsidP="00F72375">
      <w:pPr>
        <w:pStyle w:val="a3"/>
        <w:rPr>
          <w:sz w:val="28"/>
          <w:szCs w:val="28"/>
        </w:rPr>
      </w:pPr>
    </w:p>
    <w:sectPr w:rsidR="00F72375">
      <w:pgSz w:w="11910" w:h="16840"/>
      <w:pgMar w:top="620" w:right="140" w:bottom="1680" w:left="320" w:header="0" w:footer="1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349" w:rsidRDefault="00A33349">
      <w:r>
        <w:separator/>
      </w:r>
    </w:p>
  </w:endnote>
  <w:endnote w:type="continuationSeparator" w:id="0">
    <w:p w:rsidR="00A33349" w:rsidRDefault="00A3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rlito">
    <w:altName w:val="Arial"/>
    <w:charset w:val="00"/>
    <w:family w:val="swiss"/>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C3" w:rsidRDefault="00690CC3">
    <w:pPr>
      <w:pStyle w:val="a3"/>
      <w:spacing w:line="14" w:lineRule="auto"/>
      <w:rPr>
        <w:sz w:val="15"/>
      </w:rPr>
    </w:pPr>
    <w:r>
      <w:rPr>
        <w:noProof/>
        <w:lang w:eastAsia="ru-RU"/>
      </w:rPr>
      <mc:AlternateContent>
        <mc:Choice Requires="wps">
          <w:drawing>
            <wp:anchor distT="0" distB="0" distL="114300" distR="114300" simplePos="0" relativeHeight="251657728" behindDoc="1" locked="0" layoutInCell="1" allowOverlap="1" wp14:anchorId="5BE5A64B" wp14:editId="142983BC">
              <wp:simplePos x="0" y="0"/>
              <wp:positionH relativeFrom="page">
                <wp:posOffset>3672205</wp:posOffset>
              </wp:positionH>
              <wp:positionV relativeFrom="page">
                <wp:posOffset>9612630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C3" w:rsidRDefault="00690CC3">
                          <w:pPr>
                            <w:spacing w:line="245" w:lineRule="exact"/>
                            <w:ind w:left="60"/>
                            <w:rPr>
                              <w:rFonts w:ascii="Carlito"/>
                            </w:rPr>
                          </w:pPr>
                          <w:r>
                            <w:fldChar w:fldCharType="begin"/>
                          </w:r>
                          <w:r>
                            <w:rPr>
                              <w:rFonts w:ascii="Carlito"/>
                            </w:rPr>
                            <w:instrText xml:space="preserve"> PAGE </w:instrText>
                          </w:r>
                          <w:r>
                            <w:fldChar w:fldCharType="separate"/>
                          </w:r>
                          <w:r w:rsidR="001A0838">
                            <w:rPr>
                              <w:rFonts w:ascii="Carlito"/>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9.15pt;margin-top:756.9pt;width:17.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" filled="f" stroked="f">
              <v:textbox inset="0,0,0,0">
                <w:txbxContent>
                  <w:p w:rsidR="00690CC3" w:rsidRDefault="00690CC3">
                    <w:pPr>
                      <w:spacing w:line="245" w:lineRule="exact"/>
                      <w:ind w:left="60"/>
                      <w:rPr>
                        <w:rFonts w:ascii="Carlito"/>
                      </w:rPr>
                    </w:pPr>
                    <w:r>
                      <w:fldChar w:fldCharType="begin"/>
                    </w:r>
                    <w:r>
                      <w:rPr>
                        <w:rFonts w:ascii="Carlito"/>
                      </w:rPr>
                      <w:instrText xml:space="preserve"> PAGE </w:instrText>
                    </w:r>
                    <w:r>
                      <w:fldChar w:fldCharType="separate"/>
                    </w:r>
                    <w:r w:rsidR="001A0838">
                      <w:rPr>
                        <w:rFonts w:ascii="Carlito"/>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CC3" w:rsidRDefault="00690CC3">
    <w:pPr>
      <w:pStyle w:val="a3"/>
      <w:spacing w:line="14" w:lineRule="auto"/>
      <w:rPr>
        <w:sz w:val="15"/>
      </w:rPr>
    </w:pPr>
    <w:r>
      <w:rPr>
        <w:noProof/>
        <w:lang w:eastAsia="ru-RU"/>
      </w:rPr>
      <mc:AlternateContent>
        <mc:Choice Requires="wps">
          <w:drawing>
            <wp:anchor distT="0" distB="0" distL="114300" distR="114300" simplePos="0" relativeHeight="251659776" behindDoc="1" locked="0" layoutInCell="1" allowOverlap="1" wp14:anchorId="5C91148B" wp14:editId="44CE03B8">
              <wp:simplePos x="0" y="0"/>
              <wp:positionH relativeFrom="page">
                <wp:posOffset>3672205</wp:posOffset>
              </wp:positionH>
              <wp:positionV relativeFrom="page">
                <wp:posOffset>9612630</wp:posOffset>
              </wp:positionV>
              <wp:extent cx="2197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0CC3" w:rsidRDefault="00690CC3">
                          <w:pPr>
                            <w:spacing w:line="245" w:lineRule="exact"/>
                            <w:ind w:left="60"/>
                            <w:rPr>
                              <w:rFonts w:ascii="Carlito"/>
                            </w:rPr>
                          </w:pPr>
                          <w:r>
                            <w:fldChar w:fldCharType="begin"/>
                          </w:r>
                          <w:r>
                            <w:rPr>
                              <w:rFonts w:ascii="Carlito"/>
                            </w:rPr>
                            <w:instrText xml:space="preserve"> PAGE </w:instrText>
                          </w:r>
                          <w:r>
                            <w:fldChar w:fldCharType="separate"/>
                          </w:r>
                          <w:r w:rsidR="00D43264">
                            <w:rPr>
                              <w:rFonts w:ascii="Carlito"/>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9.15pt;margin-top:756.9pt;width:17.3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YW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" filled="f" stroked="f">
              <v:textbox inset="0,0,0,0">
                <w:txbxContent>
                  <w:p w:rsidR="00690CC3" w:rsidRDefault="00690CC3">
                    <w:pPr>
                      <w:spacing w:line="245" w:lineRule="exact"/>
                      <w:ind w:left="60"/>
                      <w:rPr>
                        <w:rFonts w:ascii="Carlito"/>
                      </w:rPr>
                    </w:pPr>
                    <w:r>
                      <w:fldChar w:fldCharType="begin"/>
                    </w:r>
                    <w:r>
                      <w:rPr>
                        <w:rFonts w:ascii="Carlito"/>
                      </w:rPr>
                      <w:instrText xml:space="preserve"> PAGE </w:instrText>
                    </w:r>
                    <w:r>
                      <w:fldChar w:fldCharType="separate"/>
                    </w:r>
                    <w:r w:rsidR="00D43264">
                      <w:rPr>
                        <w:rFonts w:ascii="Carlito"/>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349" w:rsidRDefault="00A33349">
      <w:r>
        <w:separator/>
      </w:r>
    </w:p>
  </w:footnote>
  <w:footnote w:type="continuationSeparator" w:id="0">
    <w:p w:rsidR="00A33349" w:rsidRDefault="00A33349">
      <w:r>
        <w:continuationSeparator/>
      </w:r>
    </w:p>
  </w:footnote>
  <w:footnote w:id="1">
    <w:p w:rsidR="00690CC3" w:rsidRDefault="00690CC3"/>
    <w:p w:rsidR="00690CC3" w:rsidRPr="00B55654" w:rsidRDefault="00690CC3" w:rsidP="00CB5785">
      <w:pPr>
        <w:adjustRightInd w:val="0"/>
        <w:jc w:val="both"/>
        <w:rPr>
          <w:color w:val="FF0000"/>
          <w:sz w:val="18"/>
          <w:szCs w:val="18"/>
        </w:rPr>
      </w:pPr>
    </w:p>
  </w:footnote>
  <w:footnote w:id="2">
    <w:p w:rsidR="00690CC3" w:rsidRDefault="00690CC3"/>
    <w:p w:rsidR="00690CC3" w:rsidRDefault="00690CC3" w:rsidP="00C02C31">
      <w:pPr>
        <w:adjustRightInd w:val="0"/>
        <w:jc w:val="both"/>
        <w:rPr>
          <w:sz w:val="18"/>
          <w:szCs w:val="18"/>
        </w:rPr>
      </w:pPr>
    </w:p>
  </w:footnote>
  <w:footnote w:id="3">
    <w:p w:rsidR="00690CC3" w:rsidRDefault="00690CC3"/>
    <w:p w:rsidR="00690CC3" w:rsidRPr="00B55654" w:rsidRDefault="00690CC3" w:rsidP="00E03F7B">
      <w:pPr>
        <w:adjustRightInd w:val="0"/>
        <w:jc w:val="both"/>
        <w:rPr>
          <w:color w:val="FF0000"/>
          <w:sz w:val="18"/>
          <w:szCs w:val="18"/>
        </w:rPr>
      </w:pPr>
    </w:p>
  </w:footnote>
  <w:footnote w:id="4">
    <w:p w:rsidR="00690CC3" w:rsidRDefault="00690CC3"/>
    <w:p w:rsidR="00690CC3" w:rsidRPr="001A0244" w:rsidRDefault="00690CC3" w:rsidP="00330A4E">
      <w:pPr>
        <w:pStyle w:val="a6"/>
        <w:jc w:val="both"/>
        <w:rPr>
          <w:sz w:val="18"/>
          <w:szCs w:val="18"/>
        </w:rPr>
      </w:pPr>
    </w:p>
  </w:footnote>
  <w:footnote w:id="5">
    <w:p w:rsidR="008E50BA" w:rsidRDefault="008E50BA" w:rsidP="008E50BA">
      <w:pPr>
        <w:pStyle w:val="a6"/>
        <w:jc w:val="both"/>
      </w:pPr>
      <w:r w:rsidRPr="00607DB6">
        <w:rPr>
          <w:rStyle w:val="a5"/>
          <w:sz w:val="22"/>
        </w:rPr>
        <w:footnoteRef/>
      </w:r>
      <w:r w:rsidRPr="00607DB6">
        <w:rPr>
          <w:sz w:val="22"/>
        </w:rPr>
        <w:t xml:space="preserve"> Приказ </w:t>
      </w:r>
      <w:proofErr w:type="spellStart"/>
      <w:r w:rsidRPr="00607DB6">
        <w:rPr>
          <w:sz w:val="22"/>
        </w:rPr>
        <w:t>Минобрнауки</w:t>
      </w:r>
      <w:proofErr w:type="spellEnd"/>
      <w:r w:rsidRPr="00607DB6">
        <w:rPr>
          <w:sz w:val="22"/>
        </w:rPr>
        <w:t xml:space="preserve"> России от 26.12.2013 N 1408 (ред. от 19.10.2017) "Об утверждении примерных </w:t>
      </w:r>
      <w:proofErr w:type="gramStart"/>
      <w:r w:rsidRPr="00607DB6">
        <w:rPr>
          <w:sz w:val="22"/>
        </w:rPr>
        <w:t>программ профессионального обучения водителей транспортных средств соответствующих категорий</w:t>
      </w:r>
      <w:proofErr w:type="gramEnd"/>
      <w:r w:rsidRPr="00607DB6">
        <w:rPr>
          <w:sz w:val="22"/>
        </w:rPr>
        <w:t xml:space="preserve"> и подкатегорий" (Зарегистрировано в Минюсте России 09.07.2014 N 33026)</w:t>
      </w:r>
    </w:p>
  </w:footnote>
  <w:footnote w:id="6">
    <w:p w:rsidR="001A0838" w:rsidRDefault="001A0838" w:rsidP="001A0838">
      <w:pPr>
        <w:pStyle w:val="a6"/>
        <w:jc w:val="both"/>
      </w:pPr>
      <w:r w:rsidRPr="00607DB6">
        <w:rPr>
          <w:rStyle w:val="a5"/>
          <w:sz w:val="22"/>
        </w:rPr>
        <w:footnoteRef/>
      </w:r>
      <w:r w:rsidRPr="00607DB6">
        <w:rPr>
          <w:sz w:val="22"/>
        </w:rPr>
        <w:t xml:space="preserve"> Приказ </w:t>
      </w:r>
      <w:proofErr w:type="spellStart"/>
      <w:r w:rsidRPr="00607DB6">
        <w:rPr>
          <w:sz w:val="22"/>
        </w:rPr>
        <w:t>Минобрнауки</w:t>
      </w:r>
      <w:proofErr w:type="spellEnd"/>
      <w:r w:rsidRPr="00607DB6">
        <w:rPr>
          <w:sz w:val="22"/>
        </w:rPr>
        <w:t xml:space="preserve"> России от 26.12.2013 N 1408 (ред. от 19.10.2017) "Об утверждении примерных </w:t>
      </w:r>
      <w:proofErr w:type="gramStart"/>
      <w:r w:rsidRPr="00607DB6">
        <w:rPr>
          <w:sz w:val="22"/>
        </w:rPr>
        <w:t>программ профессионального обучения водителей транспортных средств соответствующих категорий</w:t>
      </w:r>
      <w:proofErr w:type="gramEnd"/>
      <w:r w:rsidRPr="00607DB6">
        <w:rPr>
          <w:sz w:val="22"/>
        </w:rPr>
        <w:t xml:space="preserve"> и подкатегорий" (Зарегистрировано в Минюсте России 09.07.2014 N 33026)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004A"/>
    <w:multiLevelType w:val="hybridMultilevel"/>
    <w:tmpl w:val="FB70B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420F8"/>
    <w:multiLevelType w:val="hybridMultilevel"/>
    <w:tmpl w:val="F648BB8A"/>
    <w:lvl w:ilvl="0" w:tplc="21D8A1BA">
      <w:start w:val="1"/>
      <w:numFmt w:val="decimal"/>
      <w:lvlText w:val="%1."/>
      <w:lvlJc w:val="left"/>
      <w:pPr>
        <w:ind w:left="1108" w:hanging="349"/>
        <w:jc w:val="right"/>
      </w:pPr>
      <w:rPr>
        <w:rFonts w:ascii="Times New Roman" w:eastAsia="Times New Roman" w:hAnsi="Times New Roman" w:cs="Times New Roman" w:hint="default"/>
        <w:b/>
        <w:bCs/>
        <w:spacing w:val="0"/>
        <w:w w:val="100"/>
        <w:sz w:val="28"/>
        <w:szCs w:val="28"/>
        <w:lang w:val="ru-RU" w:eastAsia="en-US" w:bidi="ar-SA"/>
      </w:rPr>
    </w:lvl>
    <w:lvl w:ilvl="1" w:tplc="08643F5C">
      <w:start w:val="1"/>
      <w:numFmt w:val="decimal"/>
      <w:lvlText w:val="%2."/>
      <w:lvlJc w:val="left"/>
      <w:pPr>
        <w:ind w:left="1108" w:hanging="349"/>
      </w:pPr>
      <w:rPr>
        <w:rFonts w:ascii="Times New Roman" w:eastAsia="Times New Roman" w:hAnsi="Times New Roman" w:cs="Times New Roman" w:hint="default"/>
        <w:b/>
        <w:bCs/>
        <w:spacing w:val="-60"/>
        <w:w w:val="100"/>
        <w:sz w:val="18"/>
        <w:szCs w:val="18"/>
        <w:lang w:val="ru-RU" w:eastAsia="en-US" w:bidi="ar-SA"/>
      </w:rPr>
    </w:lvl>
    <w:lvl w:ilvl="2" w:tplc="07B4EA2C">
      <w:numFmt w:val="bullet"/>
      <w:lvlText w:val="•"/>
      <w:lvlJc w:val="left"/>
      <w:pPr>
        <w:ind w:left="3169" w:hanging="349"/>
      </w:pPr>
      <w:rPr>
        <w:rFonts w:hint="default"/>
        <w:lang w:val="ru-RU" w:eastAsia="en-US" w:bidi="ar-SA"/>
      </w:rPr>
    </w:lvl>
    <w:lvl w:ilvl="3" w:tplc="322AFA88">
      <w:numFmt w:val="bullet"/>
      <w:lvlText w:val="•"/>
      <w:lvlJc w:val="left"/>
      <w:pPr>
        <w:ind w:left="4203" w:hanging="349"/>
      </w:pPr>
      <w:rPr>
        <w:rFonts w:hint="default"/>
        <w:lang w:val="ru-RU" w:eastAsia="en-US" w:bidi="ar-SA"/>
      </w:rPr>
    </w:lvl>
    <w:lvl w:ilvl="4" w:tplc="C48E1794">
      <w:numFmt w:val="bullet"/>
      <w:lvlText w:val="•"/>
      <w:lvlJc w:val="left"/>
      <w:pPr>
        <w:ind w:left="5238" w:hanging="349"/>
      </w:pPr>
      <w:rPr>
        <w:rFonts w:hint="default"/>
        <w:lang w:val="ru-RU" w:eastAsia="en-US" w:bidi="ar-SA"/>
      </w:rPr>
    </w:lvl>
    <w:lvl w:ilvl="5" w:tplc="CDF84028">
      <w:numFmt w:val="bullet"/>
      <w:lvlText w:val="•"/>
      <w:lvlJc w:val="left"/>
      <w:pPr>
        <w:ind w:left="6273" w:hanging="349"/>
      </w:pPr>
      <w:rPr>
        <w:rFonts w:hint="default"/>
        <w:lang w:val="ru-RU" w:eastAsia="en-US" w:bidi="ar-SA"/>
      </w:rPr>
    </w:lvl>
    <w:lvl w:ilvl="6" w:tplc="C6ECD7B4">
      <w:numFmt w:val="bullet"/>
      <w:lvlText w:val="•"/>
      <w:lvlJc w:val="left"/>
      <w:pPr>
        <w:ind w:left="7307" w:hanging="349"/>
      </w:pPr>
      <w:rPr>
        <w:rFonts w:hint="default"/>
        <w:lang w:val="ru-RU" w:eastAsia="en-US" w:bidi="ar-SA"/>
      </w:rPr>
    </w:lvl>
    <w:lvl w:ilvl="7" w:tplc="C8E0D770">
      <w:numFmt w:val="bullet"/>
      <w:lvlText w:val="•"/>
      <w:lvlJc w:val="left"/>
      <w:pPr>
        <w:ind w:left="8342" w:hanging="349"/>
      </w:pPr>
      <w:rPr>
        <w:rFonts w:hint="default"/>
        <w:lang w:val="ru-RU" w:eastAsia="en-US" w:bidi="ar-SA"/>
      </w:rPr>
    </w:lvl>
    <w:lvl w:ilvl="8" w:tplc="8AD456AC">
      <w:numFmt w:val="bullet"/>
      <w:lvlText w:val="•"/>
      <w:lvlJc w:val="left"/>
      <w:pPr>
        <w:ind w:left="9377" w:hanging="349"/>
      </w:pPr>
      <w:rPr>
        <w:rFonts w:hint="default"/>
        <w:lang w:val="ru-RU" w:eastAsia="en-US" w:bidi="ar-SA"/>
      </w:rPr>
    </w:lvl>
  </w:abstractNum>
  <w:abstractNum w:abstractNumId="2">
    <w:nsid w:val="18396BEA"/>
    <w:multiLevelType w:val="hybridMultilevel"/>
    <w:tmpl w:val="5736404A"/>
    <w:lvl w:ilvl="0" w:tplc="A21ED854">
      <w:numFmt w:val="bullet"/>
      <w:lvlText w:val="-"/>
      <w:lvlJc w:val="left"/>
      <w:pPr>
        <w:ind w:left="400" w:hanging="142"/>
      </w:pPr>
      <w:rPr>
        <w:rFonts w:ascii="Times New Roman" w:eastAsia="Times New Roman" w:hAnsi="Times New Roman" w:cs="Times New Roman" w:hint="default"/>
        <w:w w:val="99"/>
        <w:sz w:val="24"/>
        <w:szCs w:val="24"/>
        <w:lang w:val="ru-RU" w:eastAsia="en-US" w:bidi="ar-SA"/>
      </w:rPr>
    </w:lvl>
    <w:lvl w:ilvl="1" w:tplc="A61C27A2">
      <w:numFmt w:val="bullet"/>
      <w:lvlText w:val="•"/>
      <w:lvlJc w:val="left"/>
      <w:pPr>
        <w:ind w:left="1504" w:hanging="142"/>
      </w:pPr>
      <w:rPr>
        <w:rFonts w:hint="default"/>
        <w:lang w:val="ru-RU" w:eastAsia="en-US" w:bidi="ar-SA"/>
      </w:rPr>
    </w:lvl>
    <w:lvl w:ilvl="2" w:tplc="BA887670">
      <w:numFmt w:val="bullet"/>
      <w:lvlText w:val="•"/>
      <w:lvlJc w:val="left"/>
      <w:pPr>
        <w:ind w:left="2609" w:hanging="142"/>
      </w:pPr>
      <w:rPr>
        <w:rFonts w:hint="default"/>
        <w:lang w:val="ru-RU" w:eastAsia="en-US" w:bidi="ar-SA"/>
      </w:rPr>
    </w:lvl>
    <w:lvl w:ilvl="3" w:tplc="30709D38">
      <w:numFmt w:val="bullet"/>
      <w:lvlText w:val="•"/>
      <w:lvlJc w:val="left"/>
      <w:pPr>
        <w:ind w:left="3713" w:hanging="142"/>
      </w:pPr>
      <w:rPr>
        <w:rFonts w:hint="default"/>
        <w:lang w:val="ru-RU" w:eastAsia="en-US" w:bidi="ar-SA"/>
      </w:rPr>
    </w:lvl>
    <w:lvl w:ilvl="4" w:tplc="DA06B19E">
      <w:numFmt w:val="bullet"/>
      <w:lvlText w:val="•"/>
      <w:lvlJc w:val="left"/>
      <w:pPr>
        <w:ind w:left="4818" w:hanging="142"/>
      </w:pPr>
      <w:rPr>
        <w:rFonts w:hint="default"/>
        <w:lang w:val="ru-RU" w:eastAsia="en-US" w:bidi="ar-SA"/>
      </w:rPr>
    </w:lvl>
    <w:lvl w:ilvl="5" w:tplc="6632F230">
      <w:numFmt w:val="bullet"/>
      <w:lvlText w:val="•"/>
      <w:lvlJc w:val="left"/>
      <w:pPr>
        <w:ind w:left="5923" w:hanging="142"/>
      </w:pPr>
      <w:rPr>
        <w:rFonts w:hint="default"/>
        <w:lang w:val="ru-RU" w:eastAsia="en-US" w:bidi="ar-SA"/>
      </w:rPr>
    </w:lvl>
    <w:lvl w:ilvl="6" w:tplc="C610DF2A">
      <w:numFmt w:val="bullet"/>
      <w:lvlText w:val="•"/>
      <w:lvlJc w:val="left"/>
      <w:pPr>
        <w:ind w:left="7027" w:hanging="142"/>
      </w:pPr>
      <w:rPr>
        <w:rFonts w:hint="default"/>
        <w:lang w:val="ru-RU" w:eastAsia="en-US" w:bidi="ar-SA"/>
      </w:rPr>
    </w:lvl>
    <w:lvl w:ilvl="7" w:tplc="CF2C43C0">
      <w:numFmt w:val="bullet"/>
      <w:lvlText w:val="•"/>
      <w:lvlJc w:val="left"/>
      <w:pPr>
        <w:ind w:left="8132" w:hanging="142"/>
      </w:pPr>
      <w:rPr>
        <w:rFonts w:hint="default"/>
        <w:lang w:val="ru-RU" w:eastAsia="en-US" w:bidi="ar-SA"/>
      </w:rPr>
    </w:lvl>
    <w:lvl w:ilvl="8" w:tplc="817619E8">
      <w:numFmt w:val="bullet"/>
      <w:lvlText w:val="•"/>
      <w:lvlJc w:val="left"/>
      <w:pPr>
        <w:ind w:left="9237" w:hanging="142"/>
      </w:pPr>
      <w:rPr>
        <w:rFonts w:hint="default"/>
        <w:lang w:val="ru-RU" w:eastAsia="en-US" w:bidi="ar-SA"/>
      </w:rPr>
    </w:lvl>
  </w:abstractNum>
  <w:abstractNum w:abstractNumId="3">
    <w:nsid w:val="19C83221"/>
    <w:multiLevelType w:val="hybridMultilevel"/>
    <w:tmpl w:val="B93A5B34"/>
    <w:lvl w:ilvl="0" w:tplc="3420F694">
      <w:numFmt w:val="bullet"/>
      <w:lvlText w:val=""/>
      <w:lvlJc w:val="left"/>
      <w:pPr>
        <w:ind w:left="400" w:hanging="709"/>
      </w:pPr>
      <w:rPr>
        <w:rFonts w:ascii="Symbol" w:eastAsia="Symbol" w:hAnsi="Symbol" w:cs="Symbol" w:hint="default"/>
        <w:w w:val="100"/>
        <w:sz w:val="28"/>
        <w:szCs w:val="28"/>
        <w:lang w:val="ru-RU" w:eastAsia="en-US" w:bidi="ar-SA"/>
      </w:rPr>
    </w:lvl>
    <w:lvl w:ilvl="1" w:tplc="521EC3BA">
      <w:numFmt w:val="bullet"/>
      <w:lvlText w:val="•"/>
      <w:lvlJc w:val="left"/>
      <w:pPr>
        <w:ind w:left="1504" w:hanging="709"/>
      </w:pPr>
      <w:rPr>
        <w:rFonts w:hint="default"/>
        <w:lang w:val="ru-RU" w:eastAsia="en-US" w:bidi="ar-SA"/>
      </w:rPr>
    </w:lvl>
    <w:lvl w:ilvl="2" w:tplc="5936D002">
      <w:numFmt w:val="bullet"/>
      <w:lvlText w:val="•"/>
      <w:lvlJc w:val="left"/>
      <w:pPr>
        <w:ind w:left="2609" w:hanging="709"/>
      </w:pPr>
      <w:rPr>
        <w:rFonts w:hint="default"/>
        <w:lang w:val="ru-RU" w:eastAsia="en-US" w:bidi="ar-SA"/>
      </w:rPr>
    </w:lvl>
    <w:lvl w:ilvl="3" w:tplc="5CF0EDBC">
      <w:numFmt w:val="bullet"/>
      <w:lvlText w:val="•"/>
      <w:lvlJc w:val="left"/>
      <w:pPr>
        <w:ind w:left="3713" w:hanging="709"/>
      </w:pPr>
      <w:rPr>
        <w:rFonts w:hint="default"/>
        <w:lang w:val="ru-RU" w:eastAsia="en-US" w:bidi="ar-SA"/>
      </w:rPr>
    </w:lvl>
    <w:lvl w:ilvl="4" w:tplc="DEDC4E28">
      <w:numFmt w:val="bullet"/>
      <w:lvlText w:val="•"/>
      <w:lvlJc w:val="left"/>
      <w:pPr>
        <w:ind w:left="4818" w:hanging="709"/>
      </w:pPr>
      <w:rPr>
        <w:rFonts w:hint="default"/>
        <w:lang w:val="ru-RU" w:eastAsia="en-US" w:bidi="ar-SA"/>
      </w:rPr>
    </w:lvl>
    <w:lvl w:ilvl="5" w:tplc="A5100294">
      <w:numFmt w:val="bullet"/>
      <w:lvlText w:val="•"/>
      <w:lvlJc w:val="left"/>
      <w:pPr>
        <w:ind w:left="5923" w:hanging="709"/>
      </w:pPr>
      <w:rPr>
        <w:rFonts w:hint="default"/>
        <w:lang w:val="ru-RU" w:eastAsia="en-US" w:bidi="ar-SA"/>
      </w:rPr>
    </w:lvl>
    <w:lvl w:ilvl="6" w:tplc="3E605BAA">
      <w:numFmt w:val="bullet"/>
      <w:lvlText w:val="•"/>
      <w:lvlJc w:val="left"/>
      <w:pPr>
        <w:ind w:left="7027" w:hanging="709"/>
      </w:pPr>
      <w:rPr>
        <w:rFonts w:hint="default"/>
        <w:lang w:val="ru-RU" w:eastAsia="en-US" w:bidi="ar-SA"/>
      </w:rPr>
    </w:lvl>
    <w:lvl w:ilvl="7" w:tplc="EF44CC7E">
      <w:numFmt w:val="bullet"/>
      <w:lvlText w:val="•"/>
      <w:lvlJc w:val="left"/>
      <w:pPr>
        <w:ind w:left="8132" w:hanging="709"/>
      </w:pPr>
      <w:rPr>
        <w:rFonts w:hint="default"/>
        <w:lang w:val="ru-RU" w:eastAsia="en-US" w:bidi="ar-SA"/>
      </w:rPr>
    </w:lvl>
    <w:lvl w:ilvl="8" w:tplc="9C18AE10">
      <w:numFmt w:val="bullet"/>
      <w:lvlText w:val="•"/>
      <w:lvlJc w:val="left"/>
      <w:pPr>
        <w:ind w:left="9237" w:hanging="709"/>
      </w:pPr>
      <w:rPr>
        <w:rFonts w:hint="default"/>
        <w:lang w:val="ru-RU" w:eastAsia="en-US" w:bidi="ar-SA"/>
      </w:rPr>
    </w:lvl>
  </w:abstractNum>
  <w:abstractNum w:abstractNumId="4">
    <w:nsid w:val="3527510C"/>
    <w:multiLevelType w:val="hybridMultilevel"/>
    <w:tmpl w:val="92A41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6B70AE"/>
    <w:multiLevelType w:val="hybridMultilevel"/>
    <w:tmpl w:val="9EF0E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593A4A"/>
    <w:multiLevelType w:val="hybridMultilevel"/>
    <w:tmpl w:val="CEF07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14"/>
    <w:rsid w:val="00000F18"/>
    <w:rsid w:val="00007D40"/>
    <w:rsid w:val="00011696"/>
    <w:rsid w:val="00016073"/>
    <w:rsid w:val="00027123"/>
    <w:rsid w:val="0003586C"/>
    <w:rsid w:val="00045721"/>
    <w:rsid w:val="0006448B"/>
    <w:rsid w:val="00096FC7"/>
    <w:rsid w:val="000A3DFE"/>
    <w:rsid w:val="000F7837"/>
    <w:rsid w:val="001760F8"/>
    <w:rsid w:val="001A0838"/>
    <w:rsid w:val="001D4834"/>
    <w:rsid w:val="001E4412"/>
    <w:rsid w:val="001E7378"/>
    <w:rsid w:val="002901F8"/>
    <w:rsid w:val="002A4A43"/>
    <w:rsid w:val="002A7754"/>
    <w:rsid w:val="002C24B7"/>
    <w:rsid w:val="002C2715"/>
    <w:rsid w:val="00300D9C"/>
    <w:rsid w:val="003075B7"/>
    <w:rsid w:val="00316B52"/>
    <w:rsid w:val="00330A4E"/>
    <w:rsid w:val="00331331"/>
    <w:rsid w:val="003475F2"/>
    <w:rsid w:val="003525EB"/>
    <w:rsid w:val="003667F2"/>
    <w:rsid w:val="003A20F2"/>
    <w:rsid w:val="003C547A"/>
    <w:rsid w:val="003D01EF"/>
    <w:rsid w:val="00462992"/>
    <w:rsid w:val="00483D6E"/>
    <w:rsid w:val="00512A14"/>
    <w:rsid w:val="005145AB"/>
    <w:rsid w:val="00534C70"/>
    <w:rsid w:val="00572924"/>
    <w:rsid w:val="005C2846"/>
    <w:rsid w:val="005C5D0A"/>
    <w:rsid w:val="00607DB6"/>
    <w:rsid w:val="00687FBA"/>
    <w:rsid w:val="00690CC3"/>
    <w:rsid w:val="006B5050"/>
    <w:rsid w:val="0073469A"/>
    <w:rsid w:val="00751091"/>
    <w:rsid w:val="00775D5B"/>
    <w:rsid w:val="007B3D2E"/>
    <w:rsid w:val="007C3B20"/>
    <w:rsid w:val="007D638D"/>
    <w:rsid w:val="008810B9"/>
    <w:rsid w:val="00897BEF"/>
    <w:rsid w:val="008E50BA"/>
    <w:rsid w:val="0095577F"/>
    <w:rsid w:val="00981224"/>
    <w:rsid w:val="009A2516"/>
    <w:rsid w:val="009D30B1"/>
    <w:rsid w:val="009F1004"/>
    <w:rsid w:val="00A01C93"/>
    <w:rsid w:val="00A029BF"/>
    <w:rsid w:val="00A17CCD"/>
    <w:rsid w:val="00A33349"/>
    <w:rsid w:val="00A34741"/>
    <w:rsid w:val="00A763C1"/>
    <w:rsid w:val="00AC680B"/>
    <w:rsid w:val="00AC6D5C"/>
    <w:rsid w:val="00AD021C"/>
    <w:rsid w:val="00B12C37"/>
    <w:rsid w:val="00B34ADB"/>
    <w:rsid w:val="00B51139"/>
    <w:rsid w:val="00BB7AAB"/>
    <w:rsid w:val="00BE5A58"/>
    <w:rsid w:val="00C02C31"/>
    <w:rsid w:val="00C047A6"/>
    <w:rsid w:val="00C27F0A"/>
    <w:rsid w:val="00C3255C"/>
    <w:rsid w:val="00C750E2"/>
    <w:rsid w:val="00CB3955"/>
    <w:rsid w:val="00CB5785"/>
    <w:rsid w:val="00CC342E"/>
    <w:rsid w:val="00CC7E43"/>
    <w:rsid w:val="00D10240"/>
    <w:rsid w:val="00D43264"/>
    <w:rsid w:val="00D511DF"/>
    <w:rsid w:val="00D513BA"/>
    <w:rsid w:val="00D57C9F"/>
    <w:rsid w:val="00D63593"/>
    <w:rsid w:val="00D80987"/>
    <w:rsid w:val="00D80FF8"/>
    <w:rsid w:val="00D96AE2"/>
    <w:rsid w:val="00DB55A0"/>
    <w:rsid w:val="00DB5FB8"/>
    <w:rsid w:val="00DE051B"/>
    <w:rsid w:val="00E03F7B"/>
    <w:rsid w:val="00E412A1"/>
    <w:rsid w:val="00E41373"/>
    <w:rsid w:val="00EB61CF"/>
    <w:rsid w:val="00F00945"/>
    <w:rsid w:val="00F1639C"/>
    <w:rsid w:val="00F31D31"/>
    <w:rsid w:val="00F72375"/>
    <w:rsid w:val="00F806EB"/>
    <w:rsid w:val="00F8535F"/>
    <w:rsid w:val="00F957CF"/>
    <w:rsid w:val="00FB4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00" w:right="580"/>
      <w:jc w:val="both"/>
      <w:outlineLvl w:val="0"/>
    </w:pPr>
    <w:rPr>
      <w:sz w:val="28"/>
      <w:szCs w:val="28"/>
    </w:rPr>
  </w:style>
  <w:style w:type="paragraph" w:styleId="2">
    <w:name w:val="heading 2"/>
    <w:basedOn w:val="a"/>
    <w:uiPriority w:val="1"/>
    <w:qFormat/>
    <w:pPr>
      <w:ind w:left="400"/>
      <w:outlineLvl w:val="1"/>
    </w:pPr>
    <w:rPr>
      <w:b/>
      <w:bCs/>
      <w:sz w:val="24"/>
      <w:szCs w:val="24"/>
      <w:u w:val="single" w:color="000000"/>
    </w:rPr>
  </w:style>
  <w:style w:type="paragraph" w:styleId="3">
    <w:name w:val="heading 3"/>
    <w:basedOn w:val="a"/>
    <w:uiPriority w:val="1"/>
    <w:qFormat/>
    <w:pPr>
      <w:ind w:left="400"/>
      <w:outlineLvl w:val="2"/>
    </w:pPr>
    <w:rPr>
      <w:sz w:val="24"/>
      <w:szCs w:val="24"/>
    </w:rPr>
  </w:style>
  <w:style w:type="paragraph" w:styleId="4">
    <w:name w:val="heading 4"/>
    <w:basedOn w:val="a"/>
    <w:uiPriority w:val="1"/>
    <w:qFormat/>
    <w:pPr>
      <w:spacing w:before="1"/>
      <w:ind w:left="400"/>
      <w:outlineLvl w:val="3"/>
    </w:pPr>
    <w:rPr>
      <w:b/>
      <w:bCs/>
    </w:rPr>
  </w:style>
  <w:style w:type="paragraph" w:styleId="5">
    <w:name w:val="heading 5"/>
    <w:basedOn w:val="a"/>
    <w:uiPriority w:val="1"/>
    <w:qFormat/>
    <w:pPr>
      <w:spacing w:before="91"/>
      <w:ind w:left="400" w:right="580" w:firstLine="708"/>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400" w:right="582"/>
      <w:jc w:val="both"/>
    </w:pPr>
  </w:style>
  <w:style w:type="paragraph" w:customStyle="1" w:styleId="TableParagraph">
    <w:name w:val="Table Paragraph"/>
    <w:basedOn w:val="a"/>
    <w:uiPriority w:val="1"/>
    <w:qFormat/>
    <w:pPr>
      <w:ind w:left="107"/>
    </w:pPr>
  </w:style>
  <w:style w:type="character" w:styleId="a5">
    <w:name w:val="footnote reference"/>
    <w:uiPriority w:val="99"/>
    <w:rsid w:val="00CB5785"/>
    <w:rPr>
      <w:vertAlign w:val="superscript"/>
    </w:rPr>
  </w:style>
  <w:style w:type="paragraph" w:styleId="a6">
    <w:name w:val="footnote text"/>
    <w:basedOn w:val="a"/>
    <w:link w:val="a7"/>
    <w:uiPriority w:val="99"/>
    <w:rsid w:val="00330A4E"/>
    <w:pPr>
      <w:widowControl/>
      <w:autoSpaceDE/>
      <w:autoSpaceDN/>
    </w:pPr>
    <w:rPr>
      <w:sz w:val="20"/>
      <w:szCs w:val="20"/>
      <w:lang w:eastAsia="ru-RU"/>
    </w:rPr>
  </w:style>
  <w:style w:type="character" w:customStyle="1" w:styleId="a7">
    <w:name w:val="Текст сноски Знак"/>
    <w:basedOn w:val="a0"/>
    <w:link w:val="a6"/>
    <w:uiPriority w:val="99"/>
    <w:rsid w:val="00330A4E"/>
    <w:rPr>
      <w:rFonts w:ascii="Times New Roman" w:eastAsia="Times New Roman" w:hAnsi="Times New Roman" w:cs="Times New Roman"/>
      <w:sz w:val="20"/>
      <w:szCs w:val="20"/>
      <w:lang w:val="ru-RU" w:eastAsia="ru-RU"/>
    </w:rPr>
  </w:style>
  <w:style w:type="paragraph" w:styleId="a8">
    <w:name w:val="header"/>
    <w:basedOn w:val="a"/>
    <w:link w:val="a9"/>
    <w:uiPriority w:val="99"/>
    <w:unhideWhenUsed/>
    <w:rsid w:val="005C5D0A"/>
    <w:pPr>
      <w:tabs>
        <w:tab w:val="center" w:pos="4677"/>
        <w:tab w:val="right" w:pos="9355"/>
      </w:tabs>
    </w:pPr>
  </w:style>
  <w:style w:type="character" w:customStyle="1" w:styleId="a9">
    <w:name w:val="Верхний колонтитул Знак"/>
    <w:basedOn w:val="a0"/>
    <w:link w:val="a8"/>
    <w:uiPriority w:val="99"/>
    <w:rsid w:val="005C5D0A"/>
    <w:rPr>
      <w:rFonts w:ascii="Times New Roman" w:eastAsia="Times New Roman" w:hAnsi="Times New Roman" w:cs="Times New Roman"/>
      <w:lang w:val="ru-RU"/>
    </w:rPr>
  </w:style>
  <w:style w:type="paragraph" w:styleId="aa">
    <w:name w:val="footer"/>
    <w:basedOn w:val="a"/>
    <w:link w:val="ab"/>
    <w:uiPriority w:val="99"/>
    <w:unhideWhenUsed/>
    <w:rsid w:val="005C5D0A"/>
    <w:pPr>
      <w:tabs>
        <w:tab w:val="center" w:pos="4677"/>
        <w:tab w:val="right" w:pos="9355"/>
      </w:tabs>
    </w:pPr>
  </w:style>
  <w:style w:type="character" w:customStyle="1" w:styleId="ab">
    <w:name w:val="Нижний колонтитул Знак"/>
    <w:basedOn w:val="a0"/>
    <w:link w:val="aa"/>
    <w:uiPriority w:val="99"/>
    <w:rsid w:val="005C5D0A"/>
    <w:rPr>
      <w:rFonts w:ascii="Times New Roman" w:eastAsia="Times New Roman" w:hAnsi="Times New Roman" w:cs="Times New Roman"/>
      <w:lang w:val="ru-RU"/>
    </w:rPr>
  </w:style>
  <w:style w:type="table" w:styleId="ac">
    <w:name w:val="Table Grid"/>
    <w:basedOn w:val="a1"/>
    <w:uiPriority w:val="39"/>
    <w:rsid w:val="0030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45721"/>
    <w:rPr>
      <w:rFonts w:ascii="Segoe UI" w:hAnsi="Segoe UI" w:cs="Segoe UI"/>
      <w:sz w:val="18"/>
      <w:szCs w:val="18"/>
    </w:rPr>
  </w:style>
  <w:style w:type="character" w:customStyle="1" w:styleId="ae">
    <w:name w:val="Текст выноски Знак"/>
    <w:basedOn w:val="a0"/>
    <w:link w:val="ad"/>
    <w:uiPriority w:val="99"/>
    <w:semiHidden/>
    <w:rsid w:val="00045721"/>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00" w:right="580"/>
      <w:jc w:val="both"/>
      <w:outlineLvl w:val="0"/>
    </w:pPr>
    <w:rPr>
      <w:sz w:val="28"/>
      <w:szCs w:val="28"/>
    </w:rPr>
  </w:style>
  <w:style w:type="paragraph" w:styleId="2">
    <w:name w:val="heading 2"/>
    <w:basedOn w:val="a"/>
    <w:uiPriority w:val="1"/>
    <w:qFormat/>
    <w:pPr>
      <w:ind w:left="400"/>
      <w:outlineLvl w:val="1"/>
    </w:pPr>
    <w:rPr>
      <w:b/>
      <w:bCs/>
      <w:sz w:val="24"/>
      <w:szCs w:val="24"/>
      <w:u w:val="single" w:color="000000"/>
    </w:rPr>
  </w:style>
  <w:style w:type="paragraph" w:styleId="3">
    <w:name w:val="heading 3"/>
    <w:basedOn w:val="a"/>
    <w:uiPriority w:val="1"/>
    <w:qFormat/>
    <w:pPr>
      <w:ind w:left="400"/>
      <w:outlineLvl w:val="2"/>
    </w:pPr>
    <w:rPr>
      <w:sz w:val="24"/>
      <w:szCs w:val="24"/>
    </w:rPr>
  </w:style>
  <w:style w:type="paragraph" w:styleId="4">
    <w:name w:val="heading 4"/>
    <w:basedOn w:val="a"/>
    <w:uiPriority w:val="1"/>
    <w:qFormat/>
    <w:pPr>
      <w:spacing w:before="1"/>
      <w:ind w:left="400"/>
      <w:outlineLvl w:val="3"/>
    </w:pPr>
    <w:rPr>
      <w:b/>
      <w:bCs/>
    </w:rPr>
  </w:style>
  <w:style w:type="paragraph" w:styleId="5">
    <w:name w:val="heading 5"/>
    <w:basedOn w:val="a"/>
    <w:uiPriority w:val="1"/>
    <w:qFormat/>
    <w:pPr>
      <w:spacing w:before="91"/>
      <w:ind w:left="400" w:right="580" w:firstLine="708"/>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pPr>
      <w:ind w:left="400" w:right="582"/>
      <w:jc w:val="both"/>
    </w:pPr>
  </w:style>
  <w:style w:type="paragraph" w:customStyle="1" w:styleId="TableParagraph">
    <w:name w:val="Table Paragraph"/>
    <w:basedOn w:val="a"/>
    <w:uiPriority w:val="1"/>
    <w:qFormat/>
    <w:pPr>
      <w:ind w:left="107"/>
    </w:pPr>
  </w:style>
  <w:style w:type="character" w:styleId="a5">
    <w:name w:val="footnote reference"/>
    <w:uiPriority w:val="99"/>
    <w:rsid w:val="00CB5785"/>
    <w:rPr>
      <w:vertAlign w:val="superscript"/>
    </w:rPr>
  </w:style>
  <w:style w:type="paragraph" w:styleId="a6">
    <w:name w:val="footnote text"/>
    <w:basedOn w:val="a"/>
    <w:link w:val="a7"/>
    <w:uiPriority w:val="99"/>
    <w:rsid w:val="00330A4E"/>
    <w:pPr>
      <w:widowControl/>
      <w:autoSpaceDE/>
      <w:autoSpaceDN/>
    </w:pPr>
    <w:rPr>
      <w:sz w:val="20"/>
      <w:szCs w:val="20"/>
      <w:lang w:eastAsia="ru-RU"/>
    </w:rPr>
  </w:style>
  <w:style w:type="character" w:customStyle="1" w:styleId="a7">
    <w:name w:val="Текст сноски Знак"/>
    <w:basedOn w:val="a0"/>
    <w:link w:val="a6"/>
    <w:uiPriority w:val="99"/>
    <w:rsid w:val="00330A4E"/>
    <w:rPr>
      <w:rFonts w:ascii="Times New Roman" w:eastAsia="Times New Roman" w:hAnsi="Times New Roman" w:cs="Times New Roman"/>
      <w:sz w:val="20"/>
      <w:szCs w:val="20"/>
      <w:lang w:val="ru-RU" w:eastAsia="ru-RU"/>
    </w:rPr>
  </w:style>
  <w:style w:type="paragraph" w:styleId="a8">
    <w:name w:val="header"/>
    <w:basedOn w:val="a"/>
    <w:link w:val="a9"/>
    <w:uiPriority w:val="99"/>
    <w:unhideWhenUsed/>
    <w:rsid w:val="005C5D0A"/>
    <w:pPr>
      <w:tabs>
        <w:tab w:val="center" w:pos="4677"/>
        <w:tab w:val="right" w:pos="9355"/>
      </w:tabs>
    </w:pPr>
  </w:style>
  <w:style w:type="character" w:customStyle="1" w:styleId="a9">
    <w:name w:val="Верхний колонтитул Знак"/>
    <w:basedOn w:val="a0"/>
    <w:link w:val="a8"/>
    <w:uiPriority w:val="99"/>
    <w:rsid w:val="005C5D0A"/>
    <w:rPr>
      <w:rFonts w:ascii="Times New Roman" w:eastAsia="Times New Roman" w:hAnsi="Times New Roman" w:cs="Times New Roman"/>
      <w:lang w:val="ru-RU"/>
    </w:rPr>
  </w:style>
  <w:style w:type="paragraph" w:styleId="aa">
    <w:name w:val="footer"/>
    <w:basedOn w:val="a"/>
    <w:link w:val="ab"/>
    <w:uiPriority w:val="99"/>
    <w:unhideWhenUsed/>
    <w:rsid w:val="005C5D0A"/>
    <w:pPr>
      <w:tabs>
        <w:tab w:val="center" w:pos="4677"/>
        <w:tab w:val="right" w:pos="9355"/>
      </w:tabs>
    </w:pPr>
  </w:style>
  <w:style w:type="character" w:customStyle="1" w:styleId="ab">
    <w:name w:val="Нижний колонтитул Знак"/>
    <w:basedOn w:val="a0"/>
    <w:link w:val="aa"/>
    <w:uiPriority w:val="99"/>
    <w:rsid w:val="005C5D0A"/>
    <w:rPr>
      <w:rFonts w:ascii="Times New Roman" w:eastAsia="Times New Roman" w:hAnsi="Times New Roman" w:cs="Times New Roman"/>
      <w:lang w:val="ru-RU"/>
    </w:rPr>
  </w:style>
  <w:style w:type="table" w:styleId="ac">
    <w:name w:val="Table Grid"/>
    <w:basedOn w:val="a1"/>
    <w:uiPriority w:val="39"/>
    <w:rsid w:val="00300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45721"/>
    <w:rPr>
      <w:rFonts w:ascii="Segoe UI" w:hAnsi="Segoe UI" w:cs="Segoe UI"/>
      <w:sz w:val="18"/>
      <w:szCs w:val="18"/>
    </w:rPr>
  </w:style>
  <w:style w:type="character" w:customStyle="1" w:styleId="ae">
    <w:name w:val="Текст выноски Знак"/>
    <w:basedOn w:val="a0"/>
    <w:link w:val="ad"/>
    <w:uiPriority w:val="99"/>
    <w:semiHidden/>
    <w:rsid w:val="0004572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60C8-0910-4D59-8E46-F578D92C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4913</Words>
  <Characters>28009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Комп</cp:lastModifiedBy>
  <cp:revision>3</cp:revision>
  <cp:lastPrinted>2023-11-15T10:39:00Z</cp:lastPrinted>
  <dcterms:created xsi:type="dcterms:W3CDTF">2023-10-03T12:41:00Z</dcterms:created>
  <dcterms:modified xsi:type="dcterms:W3CDTF">2023-11-15T11:12:00Z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LTSC</vt:lpwstr>
  </property>
  <property fmtid="{D5CDD505-2E9C-101B-9397-08002B2CF9AE}" pid="4" name="LastSaved">
    <vt:filetime>2023-09-29T00:00:00Z</vt:filetime>
  </property>
</Properties>
</file>