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0CB" w:rsidRDefault="0063703B" w:rsidP="00E640CB">
      <w:pPr>
        <w:pStyle w:val="ConsPlusNormal"/>
        <w:ind w:firstLine="540"/>
        <w:jc w:val="both"/>
        <w:rPr>
          <w:rFonts w:ascii="Times New Roman" w:hAnsi="Times New Roman" w:cs="Times New Roman"/>
          <w:sz w:val="26"/>
          <w:szCs w:val="26"/>
        </w:rPr>
      </w:pPr>
      <w:r>
        <w:rPr>
          <w:rFonts w:ascii="Times New Roman" w:hAnsi="Times New Roman" w:cs="Times New Roman"/>
          <w:noProof/>
          <w:sz w:val="26"/>
          <w:szCs w:val="26"/>
        </w:rPr>
        <w:drawing>
          <wp:inline distT="0" distB="0" distL="0" distR="0">
            <wp:extent cx="6477165" cy="9748299"/>
            <wp:effectExtent l="19050" t="0" r="0" b="0"/>
            <wp:docPr id="5"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8" cstate="print"/>
                    <a:stretch>
                      <a:fillRect/>
                    </a:stretch>
                  </pic:blipFill>
                  <pic:spPr>
                    <a:xfrm>
                      <a:off x="0" y="0"/>
                      <a:ext cx="6477165" cy="9748299"/>
                    </a:xfrm>
                    <a:prstGeom prst="rect">
                      <a:avLst/>
                    </a:prstGeom>
                  </pic:spPr>
                </pic:pic>
              </a:graphicData>
            </a:graphic>
          </wp:inline>
        </w:drawing>
      </w:r>
    </w:p>
    <w:p w:rsidR="0063703B" w:rsidRDefault="0063703B" w:rsidP="0063703B">
      <w:pPr>
        <w:pStyle w:val="ConsPlusNormal"/>
        <w:outlineLvl w:val="1"/>
        <w:rPr>
          <w:rFonts w:ascii="Times New Roman" w:hAnsi="Times New Roman" w:cs="Times New Roman"/>
          <w:sz w:val="26"/>
          <w:szCs w:val="26"/>
        </w:rPr>
      </w:pPr>
    </w:p>
    <w:p w:rsidR="0063703B" w:rsidRDefault="0063703B" w:rsidP="00E640CB">
      <w:pPr>
        <w:pStyle w:val="ConsPlusNormal"/>
        <w:jc w:val="center"/>
        <w:outlineLvl w:val="1"/>
        <w:rPr>
          <w:rFonts w:ascii="Times New Roman" w:hAnsi="Times New Roman" w:cs="Times New Roman"/>
          <w:sz w:val="26"/>
          <w:szCs w:val="26"/>
        </w:rPr>
      </w:pPr>
    </w:p>
    <w:p w:rsidR="00E640CB" w:rsidRPr="00F03C70" w:rsidRDefault="00E640CB" w:rsidP="00E640CB">
      <w:pPr>
        <w:pStyle w:val="ConsPlusNormal"/>
        <w:jc w:val="center"/>
        <w:outlineLvl w:val="1"/>
        <w:rPr>
          <w:rFonts w:ascii="Times New Roman" w:hAnsi="Times New Roman" w:cs="Times New Roman"/>
          <w:sz w:val="26"/>
          <w:szCs w:val="26"/>
        </w:rPr>
      </w:pPr>
      <w:r w:rsidRPr="00F03C70">
        <w:rPr>
          <w:rFonts w:ascii="Times New Roman" w:hAnsi="Times New Roman" w:cs="Times New Roman"/>
          <w:sz w:val="26"/>
          <w:szCs w:val="26"/>
        </w:rPr>
        <w:t>I. ПОЯСНИТЕЛЬНАЯ ЗАПИСКА</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F03C70" w:rsidRDefault="00477774" w:rsidP="00E640CB">
      <w:pPr>
        <w:pStyle w:val="ConsPlusNormal"/>
        <w:ind w:firstLine="540"/>
        <w:jc w:val="both"/>
        <w:rPr>
          <w:rFonts w:ascii="Times New Roman" w:hAnsi="Times New Roman" w:cs="Times New Roman"/>
          <w:sz w:val="26"/>
          <w:szCs w:val="26"/>
        </w:rPr>
      </w:pPr>
      <w:proofErr w:type="gramStart"/>
      <w:r>
        <w:rPr>
          <w:rFonts w:ascii="Times New Roman" w:hAnsi="Times New Roman" w:cs="Times New Roman"/>
          <w:sz w:val="26"/>
          <w:szCs w:val="26"/>
        </w:rPr>
        <w:t>Образовательная</w:t>
      </w:r>
      <w:r w:rsidR="007D373F">
        <w:rPr>
          <w:rFonts w:ascii="Times New Roman" w:hAnsi="Times New Roman" w:cs="Times New Roman"/>
          <w:sz w:val="26"/>
          <w:szCs w:val="26"/>
        </w:rPr>
        <w:t xml:space="preserve"> </w:t>
      </w:r>
      <w:r w:rsidR="00E640CB" w:rsidRPr="00F03C70">
        <w:rPr>
          <w:rFonts w:ascii="Times New Roman" w:hAnsi="Times New Roman" w:cs="Times New Roman"/>
          <w:sz w:val="26"/>
          <w:szCs w:val="26"/>
        </w:rPr>
        <w:t xml:space="preserve">программа профессиональной подготовки водителей транспортных средств категории "B" (далее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программа) разработана в соответствии с требованиями Федерального закона от 10 декабря 1995 г.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196-ФЗ "О безопасности дорожного движения" (Собрание законодательства Российской Федерации, 1995, N 50, ст. 4873; 1999, N 10, ст. 1158; 2002, N 18, ст. 1721; 2003, N 2, ст. 167;</w:t>
      </w:r>
      <w:proofErr w:type="gramEnd"/>
      <w:r w:rsidR="00E640CB" w:rsidRPr="00F03C70">
        <w:rPr>
          <w:rFonts w:ascii="Times New Roman" w:hAnsi="Times New Roman" w:cs="Times New Roman"/>
          <w:sz w:val="26"/>
          <w:szCs w:val="26"/>
        </w:rPr>
        <w:t xml:space="preserve"> 2004, N 35, ст. 3607; 2006, N 52, ст. 5498; 2007, N 46, ст. 5553; N 49, ст. 6070; 2009, N 1, ст. 21; N 48, ст. 5717; 2010, N 30, ст. 4000; N 31, ст. 4196; 2011, N 17, ст. 2310; N 27, ст. 3881; N 29, ст. 4283; N 30, ст. 4590; N 30, ст. 4596; 2012, N 25, ст. 3268; N 31, ст. 4320; 2013, N 17, ст. 2032; N 19, ст. 2319; N 27, ст. 3477; N 30, ст. 4029; N 48, ст. 6165) (далее - Федеральный закон N 196-ФЗ), Федерального закона от 29 декабря 2012 г.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273-ФЗ "Об образовании в Российской Федерации" (Собрание законодательства Российской Федерации, 2012, N 53, ст. 7598; 2013, N 19, ст. 2326; N 23, ст. 2878; N 30, ст. 4036; </w:t>
      </w:r>
      <w:proofErr w:type="gramStart"/>
      <w:r w:rsidR="00E640CB" w:rsidRPr="00F03C70">
        <w:rPr>
          <w:rFonts w:ascii="Times New Roman" w:hAnsi="Times New Roman" w:cs="Times New Roman"/>
          <w:sz w:val="26"/>
          <w:szCs w:val="26"/>
        </w:rPr>
        <w:t xml:space="preserve">N 48, ст. 6165), на основании </w:t>
      </w:r>
      <w:r>
        <w:rPr>
          <w:rFonts w:ascii="Times New Roman" w:hAnsi="Times New Roman" w:cs="Times New Roman"/>
          <w:sz w:val="26"/>
          <w:szCs w:val="26"/>
        </w:rPr>
        <w:t xml:space="preserve">Примерной программы профессиональной подготовки водителей транспортных средств категории «В», утвержденной приказом </w:t>
      </w:r>
      <w:proofErr w:type="spellStart"/>
      <w:r>
        <w:rPr>
          <w:rFonts w:ascii="Times New Roman" w:hAnsi="Times New Roman" w:cs="Times New Roman"/>
          <w:sz w:val="26"/>
          <w:szCs w:val="26"/>
        </w:rPr>
        <w:t>Минобрнауки</w:t>
      </w:r>
      <w:proofErr w:type="spellEnd"/>
      <w:r>
        <w:rPr>
          <w:rFonts w:ascii="Times New Roman" w:hAnsi="Times New Roman" w:cs="Times New Roman"/>
          <w:sz w:val="26"/>
          <w:szCs w:val="26"/>
        </w:rPr>
        <w:t xml:space="preserve"> России от 26 декабря 2013 г. № 1408 (зарегистрирован Министерством юстиции Российской Федерации 09 июля 2014 г., регистрационный № 33026), </w:t>
      </w:r>
      <w:r w:rsidR="00E640CB" w:rsidRPr="00F03C70">
        <w:rPr>
          <w:rFonts w:ascii="Times New Roman" w:hAnsi="Times New Roman" w:cs="Times New Roman"/>
          <w:sz w:val="26"/>
          <w:szCs w:val="26"/>
        </w:rPr>
        <w:t>Порядка организации и осуществления образовательной деятельности по основным программам профессионального обучения, утвержденного приказом Министерства образования и науки Российской Федерации от 18 апреля 2013 г</w:t>
      </w:r>
      <w:proofErr w:type="gramEnd"/>
      <w:r w:rsidR="00E640CB" w:rsidRPr="00F03C70">
        <w:rPr>
          <w:rFonts w:ascii="Times New Roman" w:hAnsi="Times New Roman" w:cs="Times New Roman"/>
          <w:sz w:val="26"/>
          <w:szCs w:val="26"/>
        </w:rPr>
        <w:t xml:space="preserve">.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292 (зарегистрирован Министерством юстиции Российской Федерации 15 мая 2013 г., регистрационный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28395), с изменением, внесенным приказом Министерства образования и науки Российской Федерации от 21 августа 2013 г.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977 (зарегистрирован Министерством юстиции Российской Федерации 17 сентября 2013 г., регистрационный </w:t>
      </w:r>
      <w:r>
        <w:rPr>
          <w:rFonts w:ascii="Times New Roman" w:hAnsi="Times New Roman" w:cs="Times New Roman"/>
          <w:sz w:val="26"/>
          <w:szCs w:val="26"/>
        </w:rPr>
        <w:t>№</w:t>
      </w:r>
      <w:r w:rsidR="00E640CB" w:rsidRPr="00F03C70">
        <w:rPr>
          <w:rFonts w:ascii="Times New Roman" w:hAnsi="Times New Roman" w:cs="Times New Roman"/>
          <w:sz w:val="26"/>
          <w:szCs w:val="26"/>
        </w:rPr>
        <w:t xml:space="preserve"> 29969).</w:t>
      </w:r>
    </w:p>
    <w:p w:rsidR="00E640CB" w:rsidRPr="00F03C70"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 xml:space="preserve">Содержание программы представлено пояснительной запиской, учебным планом, рабочими </w:t>
      </w:r>
      <w:r w:rsidR="007D373F">
        <w:rPr>
          <w:rFonts w:ascii="Times New Roman" w:hAnsi="Times New Roman" w:cs="Times New Roman"/>
          <w:sz w:val="26"/>
          <w:szCs w:val="26"/>
        </w:rPr>
        <w:t xml:space="preserve">учебными </w:t>
      </w:r>
      <w:r w:rsidRPr="00F03C70">
        <w:rPr>
          <w:rFonts w:ascii="Times New Roman" w:hAnsi="Times New Roman" w:cs="Times New Roman"/>
          <w:sz w:val="26"/>
          <w:szCs w:val="26"/>
        </w:rPr>
        <w:t xml:space="preserve">программами учебных предметов, планируемыми результатами освоения </w:t>
      </w:r>
      <w:r w:rsidR="00477774">
        <w:rPr>
          <w:rFonts w:ascii="Times New Roman" w:hAnsi="Times New Roman" w:cs="Times New Roman"/>
          <w:sz w:val="26"/>
          <w:szCs w:val="26"/>
        </w:rPr>
        <w:t>П</w:t>
      </w:r>
      <w:r w:rsidRPr="00F03C70">
        <w:rPr>
          <w:rFonts w:ascii="Times New Roman" w:hAnsi="Times New Roman" w:cs="Times New Roman"/>
          <w:sz w:val="26"/>
          <w:szCs w:val="26"/>
        </w:rPr>
        <w:t xml:space="preserve">рограммы, условиями реализации </w:t>
      </w:r>
      <w:r w:rsidR="00477774">
        <w:rPr>
          <w:rFonts w:ascii="Times New Roman" w:hAnsi="Times New Roman" w:cs="Times New Roman"/>
          <w:sz w:val="26"/>
          <w:szCs w:val="26"/>
        </w:rPr>
        <w:t>П</w:t>
      </w:r>
      <w:r w:rsidRPr="00F03C70">
        <w:rPr>
          <w:rFonts w:ascii="Times New Roman" w:hAnsi="Times New Roman" w:cs="Times New Roman"/>
          <w:sz w:val="26"/>
          <w:szCs w:val="26"/>
        </w:rPr>
        <w:t xml:space="preserve">рограммы, системой оценки результатов освоения </w:t>
      </w:r>
      <w:r w:rsidR="00477774">
        <w:rPr>
          <w:rFonts w:ascii="Times New Roman" w:hAnsi="Times New Roman" w:cs="Times New Roman"/>
          <w:sz w:val="26"/>
          <w:szCs w:val="26"/>
        </w:rPr>
        <w:t>П</w:t>
      </w:r>
      <w:r w:rsidRPr="00F03C70">
        <w:rPr>
          <w:rFonts w:ascii="Times New Roman" w:hAnsi="Times New Roman" w:cs="Times New Roman"/>
          <w:sz w:val="26"/>
          <w:szCs w:val="26"/>
        </w:rPr>
        <w:t xml:space="preserve">рограммы, </w:t>
      </w:r>
      <w:r w:rsidR="00B30EA1">
        <w:rPr>
          <w:rFonts w:ascii="Times New Roman" w:hAnsi="Times New Roman" w:cs="Times New Roman"/>
          <w:sz w:val="26"/>
          <w:szCs w:val="26"/>
        </w:rPr>
        <w:t>перечнем литературы и электронных учебно-наглядных пособий</w:t>
      </w:r>
      <w:r w:rsidRPr="00F03C70">
        <w:rPr>
          <w:rFonts w:ascii="Times New Roman" w:hAnsi="Times New Roman" w:cs="Times New Roman"/>
          <w:sz w:val="26"/>
          <w:szCs w:val="26"/>
        </w:rPr>
        <w:t>.</w:t>
      </w:r>
    </w:p>
    <w:p w:rsidR="00E640CB" w:rsidRPr="00F03C70" w:rsidRDefault="00B30EA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У</w:t>
      </w:r>
      <w:r w:rsidR="00E640CB" w:rsidRPr="00F03C70">
        <w:rPr>
          <w:rFonts w:ascii="Times New Roman" w:hAnsi="Times New Roman" w:cs="Times New Roman"/>
          <w:sz w:val="26"/>
          <w:szCs w:val="26"/>
        </w:rPr>
        <w:t>чебный план содержит перечень учебных предметов базового, специального и профессионального циклов с указанием времени, отводимого на освоение учебных предметов, включая время, отводимое на теоретические и практические занятия</w:t>
      </w:r>
      <w:r w:rsidR="00A30EEE">
        <w:rPr>
          <w:rFonts w:ascii="Times New Roman" w:hAnsi="Times New Roman" w:cs="Times New Roman"/>
          <w:sz w:val="26"/>
          <w:szCs w:val="26"/>
        </w:rPr>
        <w:t>, формы промежуточной аттестации</w:t>
      </w:r>
      <w:r w:rsidR="00E640CB" w:rsidRPr="00F03C70">
        <w:rPr>
          <w:rFonts w:ascii="Times New Roman" w:hAnsi="Times New Roman" w:cs="Times New Roman"/>
          <w:sz w:val="26"/>
          <w:szCs w:val="26"/>
        </w:rPr>
        <w:t>.</w:t>
      </w:r>
    </w:p>
    <w:p w:rsidR="00E640CB" w:rsidRPr="00F03C70"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Базовый ци</w:t>
      </w:r>
      <w:proofErr w:type="gramStart"/>
      <w:r w:rsidRPr="00F03C70">
        <w:rPr>
          <w:rFonts w:ascii="Times New Roman" w:hAnsi="Times New Roman" w:cs="Times New Roman"/>
          <w:sz w:val="26"/>
          <w:szCs w:val="26"/>
        </w:rPr>
        <w:t>кл вкл</w:t>
      </w:r>
      <w:proofErr w:type="gramEnd"/>
      <w:r w:rsidRPr="00F03C70">
        <w:rPr>
          <w:rFonts w:ascii="Times New Roman" w:hAnsi="Times New Roman" w:cs="Times New Roman"/>
          <w:sz w:val="26"/>
          <w:szCs w:val="26"/>
        </w:rPr>
        <w:t>ючает учебные предметы:</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Основы законодательства в сфере дорожного движения</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Психофизиологические основы деятельности водителя</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Основы управления транспортными средствами</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Первая помощь при дорожно-транспортном происшествии</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Специальный ци</w:t>
      </w:r>
      <w:proofErr w:type="gramStart"/>
      <w:r w:rsidRPr="00F03C70">
        <w:rPr>
          <w:rFonts w:ascii="Times New Roman" w:hAnsi="Times New Roman" w:cs="Times New Roman"/>
          <w:sz w:val="26"/>
          <w:szCs w:val="26"/>
        </w:rPr>
        <w:t>кл вкл</w:t>
      </w:r>
      <w:proofErr w:type="gramEnd"/>
      <w:r w:rsidRPr="00F03C70">
        <w:rPr>
          <w:rFonts w:ascii="Times New Roman" w:hAnsi="Times New Roman" w:cs="Times New Roman"/>
          <w:sz w:val="26"/>
          <w:szCs w:val="26"/>
        </w:rPr>
        <w:t>ючает учебные предметы:</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Устройство и техническое обслуживание транспортных средств категории "B" как объектов управления</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Основы управления транспортными средствами категории "B"</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Вождение транспортных средств категории "B" (с механической трансмиссией/с автоматической трансмиссией)</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Pr="00F03C70"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Профессиональный ци</w:t>
      </w:r>
      <w:proofErr w:type="gramStart"/>
      <w:r w:rsidRPr="00F03C70">
        <w:rPr>
          <w:rFonts w:ascii="Times New Roman" w:hAnsi="Times New Roman" w:cs="Times New Roman"/>
          <w:sz w:val="26"/>
          <w:szCs w:val="26"/>
        </w:rPr>
        <w:t>кл вкл</w:t>
      </w:r>
      <w:proofErr w:type="gramEnd"/>
      <w:r w:rsidRPr="00F03C70">
        <w:rPr>
          <w:rFonts w:ascii="Times New Roman" w:hAnsi="Times New Roman" w:cs="Times New Roman"/>
          <w:sz w:val="26"/>
          <w:szCs w:val="26"/>
        </w:rPr>
        <w:t>ючает учебные предметы:</w:t>
      </w:r>
    </w:p>
    <w:p w:rsidR="00E640CB" w:rsidRPr="00F03C70"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Организация и выполнение грузовых перевозок автомобильным транспортом</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E640CB" w:rsidRDefault="0043294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03C70">
        <w:rPr>
          <w:rFonts w:ascii="Times New Roman" w:hAnsi="Times New Roman" w:cs="Times New Roman"/>
          <w:sz w:val="26"/>
          <w:szCs w:val="26"/>
        </w:rPr>
        <w:t>Организация и выполнение пассажирских перевозок автомобильным транспортом</w:t>
      </w:r>
      <w:r>
        <w:rPr>
          <w:rFonts w:ascii="Times New Roman" w:hAnsi="Times New Roman" w:cs="Times New Roman"/>
          <w:sz w:val="26"/>
          <w:szCs w:val="26"/>
        </w:rPr>
        <w:t>»</w:t>
      </w:r>
      <w:r w:rsidR="00E640CB" w:rsidRPr="00F03C70">
        <w:rPr>
          <w:rFonts w:ascii="Times New Roman" w:hAnsi="Times New Roman" w:cs="Times New Roman"/>
          <w:sz w:val="26"/>
          <w:szCs w:val="26"/>
        </w:rPr>
        <w:t>.</w:t>
      </w:r>
    </w:p>
    <w:p w:rsidR="00B30EA1" w:rsidRPr="00F03C70" w:rsidRDefault="00B30EA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Последовательность изучения разделов и тем учебных предметов базового, </w:t>
      </w:r>
      <w:r>
        <w:rPr>
          <w:rFonts w:ascii="Times New Roman" w:hAnsi="Times New Roman" w:cs="Times New Roman"/>
          <w:sz w:val="26"/>
          <w:szCs w:val="26"/>
        </w:rPr>
        <w:lastRenderedPageBreak/>
        <w:t>специального и профессионального циклов определяется календарным учебным графиком.</w:t>
      </w:r>
    </w:p>
    <w:p w:rsidR="00E640CB" w:rsidRPr="00F03C70" w:rsidRDefault="00A30EEE"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Р</w:t>
      </w:r>
      <w:r w:rsidR="00E640CB" w:rsidRPr="00F03C70">
        <w:rPr>
          <w:rFonts w:ascii="Times New Roman" w:hAnsi="Times New Roman" w:cs="Times New Roman"/>
          <w:sz w:val="26"/>
          <w:szCs w:val="26"/>
        </w:rPr>
        <w:t xml:space="preserve">абочие </w:t>
      </w:r>
      <w:r w:rsidR="007D373F">
        <w:rPr>
          <w:rFonts w:ascii="Times New Roman" w:hAnsi="Times New Roman" w:cs="Times New Roman"/>
          <w:sz w:val="26"/>
          <w:szCs w:val="26"/>
        </w:rPr>
        <w:t xml:space="preserve">учебные </w:t>
      </w:r>
      <w:r w:rsidR="00E640CB" w:rsidRPr="00F03C70">
        <w:rPr>
          <w:rFonts w:ascii="Times New Roman" w:hAnsi="Times New Roman" w:cs="Times New Roman"/>
          <w:sz w:val="26"/>
          <w:szCs w:val="26"/>
        </w:rPr>
        <w:t>программы учебных предметов раскрывают последовательность изучения разделов и тем, а также распределение учебных часов по разделам и темам.</w:t>
      </w:r>
    </w:p>
    <w:p w:rsidR="00E640CB" w:rsidRPr="00F03C70"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Учебные предметы базового цикла не изучаются при наличии права на управление транспортным средством любой категории или подкатегории (по желанию обучающегося).</w:t>
      </w:r>
    </w:p>
    <w:p w:rsidR="00E640CB" w:rsidRPr="00F03C70"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 xml:space="preserve">Условия реализации </w:t>
      </w:r>
      <w:r w:rsidR="00B30EA1">
        <w:rPr>
          <w:rFonts w:ascii="Times New Roman" w:hAnsi="Times New Roman" w:cs="Times New Roman"/>
          <w:sz w:val="26"/>
          <w:szCs w:val="26"/>
        </w:rPr>
        <w:t>П</w:t>
      </w:r>
      <w:r w:rsidRPr="00F03C70">
        <w:rPr>
          <w:rFonts w:ascii="Times New Roman" w:hAnsi="Times New Roman" w:cs="Times New Roman"/>
          <w:sz w:val="26"/>
          <w:szCs w:val="26"/>
        </w:rPr>
        <w:t xml:space="preserve">рограммы содержат организационно-педагогические, кадровые, информационно-методические и материально-технические требования. Учебно-методические материалы обеспечивают реализацию </w:t>
      </w:r>
      <w:r w:rsidR="00B30EA1">
        <w:rPr>
          <w:rFonts w:ascii="Times New Roman" w:hAnsi="Times New Roman" w:cs="Times New Roman"/>
          <w:sz w:val="26"/>
          <w:szCs w:val="26"/>
        </w:rPr>
        <w:t>П</w:t>
      </w:r>
      <w:r w:rsidRPr="00F03C70">
        <w:rPr>
          <w:rFonts w:ascii="Times New Roman" w:hAnsi="Times New Roman" w:cs="Times New Roman"/>
          <w:sz w:val="26"/>
          <w:szCs w:val="26"/>
        </w:rPr>
        <w:t>рограммы.</w:t>
      </w:r>
    </w:p>
    <w:p w:rsidR="00E640CB" w:rsidRPr="00F03C70" w:rsidRDefault="00B30EA1"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П</w:t>
      </w:r>
      <w:r w:rsidR="00E640CB" w:rsidRPr="00F03C70">
        <w:rPr>
          <w:rFonts w:ascii="Times New Roman" w:hAnsi="Times New Roman" w:cs="Times New Roman"/>
          <w:sz w:val="26"/>
          <w:szCs w:val="26"/>
        </w:rPr>
        <w:t>рограмма предусматривает достаточный для формирования, закрепления и развития практических навыков и компетенций объем практики.</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Default="00E640CB" w:rsidP="00E640CB">
      <w:pPr>
        <w:pStyle w:val="ConsPlusNormal"/>
        <w:jc w:val="center"/>
        <w:outlineLvl w:val="1"/>
        <w:rPr>
          <w:rFonts w:ascii="Times New Roman" w:hAnsi="Times New Roman" w:cs="Times New Roman"/>
          <w:sz w:val="28"/>
          <w:szCs w:val="28"/>
        </w:rPr>
      </w:pPr>
      <w:bookmarkStart w:id="0" w:name="Par1054"/>
      <w:bookmarkEnd w:id="0"/>
    </w:p>
    <w:p w:rsidR="00E640CB" w:rsidRDefault="00E640CB" w:rsidP="00E640CB">
      <w:pPr>
        <w:pStyle w:val="ConsPlusNormal"/>
        <w:jc w:val="center"/>
        <w:outlineLvl w:val="1"/>
        <w:rPr>
          <w:rFonts w:ascii="Times New Roman" w:hAnsi="Times New Roman" w:cs="Times New Roman"/>
          <w:sz w:val="28"/>
          <w:szCs w:val="28"/>
        </w:rPr>
      </w:pPr>
    </w:p>
    <w:p w:rsidR="00E640CB" w:rsidRDefault="00E640CB" w:rsidP="00E640CB">
      <w:pPr>
        <w:pStyle w:val="ConsPlusNormal"/>
        <w:jc w:val="center"/>
        <w:outlineLvl w:val="1"/>
        <w:rPr>
          <w:rFonts w:ascii="Times New Roman" w:hAnsi="Times New Roman" w:cs="Times New Roman"/>
          <w:sz w:val="28"/>
          <w:szCs w:val="28"/>
        </w:rPr>
      </w:pPr>
    </w:p>
    <w:p w:rsidR="00E640CB" w:rsidRDefault="00E640CB" w:rsidP="00E640CB">
      <w:pPr>
        <w:pStyle w:val="ConsPlusNormal"/>
        <w:jc w:val="center"/>
        <w:outlineLvl w:val="1"/>
        <w:rPr>
          <w:rFonts w:ascii="Times New Roman" w:hAnsi="Times New Roman" w:cs="Times New Roman"/>
          <w:sz w:val="28"/>
          <w:szCs w:val="28"/>
        </w:rPr>
      </w:pPr>
    </w:p>
    <w:p w:rsidR="00E640CB" w:rsidRDefault="00E640CB" w:rsidP="00E640CB">
      <w:pPr>
        <w:pStyle w:val="ConsPlusNormal"/>
        <w:jc w:val="center"/>
        <w:outlineLvl w:val="1"/>
        <w:rPr>
          <w:rFonts w:ascii="Times New Roman" w:hAnsi="Times New Roman" w:cs="Times New Roman"/>
          <w:sz w:val="28"/>
          <w:szCs w:val="28"/>
        </w:rPr>
      </w:pPr>
    </w:p>
    <w:p w:rsidR="00E640CB" w:rsidRDefault="00E640CB" w:rsidP="00E640CB">
      <w:pPr>
        <w:pStyle w:val="ConsPlusNormal"/>
        <w:jc w:val="center"/>
        <w:outlineLvl w:val="1"/>
        <w:rPr>
          <w:rFonts w:ascii="Times New Roman" w:hAnsi="Times New Roman" w:cs="Times New Roman"/>
          <w:sz w:val="28"/>
          <w:szCs w:val="28"/>
        </w:rPr>
      </w:pPr>
    </w:p>
    <w:p w:rsidR="00E640CB" w:rsidRDefault="00E640CB"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8"/>
          <w:szCs w:val="28"/>
        </w:rPr>
      </w:pPr>
    </w:p>
    <w:p w:rsidR="00E640CB" w:rsidRDefault="00E640CB" w:rsidP="00E640CB">
      <w:pPr>
        <w:pStyle w:val="ConsPlusNormal"/>
        <w:jc w:val="center"/>
        <w:outlineLvl w:val="1"/>
        <w:rPr>
          <w:rFonts w:ascii="Times New Roman" w:hAnsi="Times New Roman" w:cs="Times New Roman"/>
          <w:sz w:val="28"/>
          <w:szCs w:val="28"/>
        </w:rPr>
      </w:pPr>
    </w:p>
    <w:p w:rsidR="00F03C70" w:rsidRDefault="00F03C70"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A30EEE" w:rsidRDefault="00A30EEE" w:rsidP="00E640CB">
      <w:pPr>
        <w:pStyle w:val="ConsPlusNormal"/>
        <w:jc w:val="center"/>
        <w:outlineLvl w:val="1"/>
        <w:rPr>
          <w:rFonts w:ascii="Times New Roman" w:hAnsi="Times New Roman" w:cs="Times New Roman"/>
          <w:sz w:val="26"/>
          <w:szCs w:val="26"/>
        </w:rPr>
      </w:pPr>
    </w:p>
    <w:p w:rsidR="00B30EA1" w:rsidRDefault="00B30EA1" w:rsidP="00E640CB">
      <w:pPr>
        <w:pStyle w:val="ConsPlusNormal"/>
        <w:jc w:val="center"/>
        <w:outlineLvl w:val="1"/>
        <w:rPr>
          <w:rFonts w:ascii="Times New Roman" w:hAnsi="Times New Roman" w:cs="Times New Roman"/>
          <w:sz w:val="26"/>
          <w:szCs w:val="26"/>
        </w:rPr>
      </w:pPr>
    </w:p>
    <w:p w:rsidR="00B30EA1" w:rsidRDefault="00B30EA1" w:rsidP="00E640CB">
      <w:pPr>
        <w:pStyle w:val="ConsPlusNormal"/>
        <w:jc w:val="center"/>
        <w:outlineLvl w:val="1"/>
        <w:rPr>
          <w:rFonts w:ascii="Times New Roman" w:hAnsi="Times New Roman" w:cs="Times New Roman"/>
          <w:sz w:val="26"/>
          <w:szCs w:val="26"/>
        </w:rPr>
      </w:pPr>
    </w:p>
    <w:p w:rsidR="00B30EA1" w:rsidRDefault="00B30EA1" w:rsidP="00E640CB">
      <w:pPr>
        <w:pStyle w:val="ConsPlusNormal"/>
        <w:jc w:val="center"/>
        <w:outlineLvl w:val="1"/>
        <w:rPr>
          <w:rFonts w:ascii="Times New Roman" w:hAnsi="Times New Roman" w:cs="Times New Roman"/>
          <w:sz w:val="26"/>
          <w:szCs w:val="26"/>
        </w:rPr>
      </w:pPr>
    </w:p>
    <w:p w:rsidR="00B30EA1" w:rsidRDefault="00B30EA1" w:rsidP="00E640CB">
      <w:pPr>
        <w:pStyle w:val="ConsPlusNormal"/>
        <w:jc w:val="center"/>
        <w:outlineLvl w:val="1"/>
        <w:rPr>
          <w:rFonts w:ascii="Times New Roman" w:hAnsi="Times New Roman" w:cs="Times New Roman"/>
          <w:sz w:val="26"/>
          <w:szCs w:val="26"/>
        </w:rPr>
      </w:pPr>
    </w:p>
    <w:p w:rsidR="00B30EA1" w:rsidRDefault="00B30EA1" w:rsidP="00E640CB">
      <w:pPr>
        <w:pStyle w:val="ConsPlusNormal"/>
        <w:jc w:val="center"/>
        <w:outlineLvl w:val="1"/>
        <w:rPr>
          <w:rFonts w:ascii="Times New Roman" w:hAnsi="Times New Roman" w:cs="Times New Roman"/>
          <w:sz w:val="26"/>
          <w:szCs w:val="26"/>
        </w:rPr>
      </w:pPr>
    </w:p>
    <w:p w:rsidR="00183F91" w:rsidRDefault="00183F91" w:rsidP="00E640CB">
      <w:pPr>
        <w:pStyle w:val="ConsPlusNormal"/>
        <w:jc w:val="center"/>
        <w:outlineLvl w:val="1"/>
        <w:rPr>
          <w:rFonts w:ascii="Times New Roman" w:hAnsi="Times New Roman" w:cs="Times New Roman"/>
          <w:sz w:val="26"/>
          <w:szCs w:val="26"/>
        </w:rPr>
      </w:pPr>
    </w:p>
    <w:p w:rsidR="00183F91" w:rsidRDefault="00183F91" w:rsidP="00E640CB">
      <w:pPr>
        <w:pStyle w:val="ConsPlusNormal"/>
        <w:jc w:val="center"/>
        <w:outlineLvl w:val="1"/>
        <w:rPr>
          <w:rFonts w:ascii="Times New Roman" w:hAnsi="Times New Roman" w:cs="Times New Roman"/>
          <w:sz w:val="26"/>
          <w:szCs w:val="26"/>
        </w:rPr>
      </w:pPr>
    </w:p>
    <w:p w:rsidR="00183F91" w:rsidRDefault="00183F91" w:rsidP="00E640CB">
      <w:pPr>
        <w:pStyle w:val="ConsPlusNormal"/>
        <w:jc w:val="center"/>
        <w:outlineLvl w:val="1"/>
        <w:rPr>
          <w:rFonts w:ascii="Times New Roman" w:hAnsi="Times New Roman" w:cs="Times New Roman"/>
          <w:sz w:val="26"/>
          <w:szCs w:val="26"/>
        </w:rPr>
      </w:pPr>
    </w:p>
    <w:p w:rsidR="00183F91" w:rsidRDefault="00183F91" w:rsidP="00E640CB">
      <w:pPr>
        <w:pStyle w:val="ConsPlusNormal"/>
        <w:jc w:val="center"/>
        <w:outlineLvl w:val="1"/>
        <w:rPr>
          <w:rFonts w:ascii="Times New Roman" w:hAnsi="Times New Roman" w:cs="Times New Roman"/>
          <w:sz w:val="26"/>
          <w:szCs w:val="26"/>
        </w:rPr>
      </w:pPr>
    </w:p>
    <w:p w:rsidR="00183F91" w:rsidRDefault="00183F91" w:rsidP="00E640CB">
      <w:pPr>
        <w:pStyle w:val="ConsPlusNormal"/>
        <w:jc w:val="center"/>
        <w:outlineLvl w:val="1"/>
        <w:rPr>
          <w:rFonts w:ascii="Times New Roman" w:hAnsi="Times New Roman" w:cs="Times New Roman"/>
          <w:sz w:val="26"/>
          <w:szCs w:val="26"/>
        </w:rPr>
      </w:pPr>
    </w:p>
    <w:p w:rsidR="00775459" w:rsidRDefault="00775459" w:rsidP="00E640CB">
      <w:pPr>
        <w:pStyle w:val="ConsPlusNormal"/>
        <w:jc w:val="center"/>
        <w:outlineLvl w:val="1"/>
        <w:rPr>
          <w:rFonts w:ascii="Times New Roman" w:hAnsi="Times New Roman" w:cs="Times New Roman"/>
          <w:sz w:val="26"/>
          <w:szCs w:val="26"/>
        </w:rPr>
      </w:pPr>
    </w:p>
    <w:p w:rsidR="00B30EA1" w:rsidRDefault="00B30EA1" w:rsidP="00A0792F">
      <w:pPr>
        <w:pStyle w:val="ConsPlusNormal"/>
        <w:outlineLvl w:val="1"/>
        <w:rPr>
          <w:rFonts w:ascii="Times New Roman" w:hAnsi="Times New Roman" w:cs="Times New Roman"/>
          <w:sz w:val="26"/>
          <w:szCs w:val="26"/>
        </w:rPr>
      </w:pPr>
    </w:p>
    <w:p w:rsidR="00A0792F" w:rsidRDefault="00A0792F" w:rsidP="00A0792F">
      <w:pPr>
        <w:pStyle w:val="ConsPlusNormal"/>
        <w:outlineLvl w:val="1"/>
        <w:rPr>
          <w:rFonts w:ascii="Times New Roman" w:hAnsi="Times New Roman" w:cs="Times New Roman"/>
          <w:sz w:val="26"/>
          <w:szCs w:val="26"/>
        </w:rPr>
      </w:pPr>
    </w:p>
    <w:p w:rsidR="00E640CB" w:rsidRDefault="00E640CB" w:rsidP="00E640CB">
      <w:pPr>
        <w:pStyle w:val="ConsPlusNormal"/>
        <w:jc w:val="center"/>
        <w:outlineLvl w:val="1"/>
        <w:rPr>
          <w:rFonts w:ascii="Times New Roman" w:hAnsi="Times New Roman" w:cs="Times New Roman"/>
          <w:sz w:val="26"/>
          <w:szCs w:val="26"/>
        </w:rPr>
      </w:pPr>
      <w:r w:rsidRPr="00F03C70">
        <w:rPr>
          <w:rFonts w:ascii="Times New Roman" w:hAnsi="Times New Roman" w:cs="Times New Roman"/>
          <w:sz w:val="26"/>
          <w:szCs w:val="26"/>
        </w:rPr>
        <w:lastRenderedPageBreak/>
        <w:t>II. УЧЕБНЫЙ ПЛАН</w:t>
      </w:r>
    </w:p>
    <w:p w:rsidR="00A9193A" w:rsidRPr="00F03C70" w:rsidRDefault="00A9193A" w:rsidP="00E640CB">
      <w:pPr>
        <w:pStyle w:val="ConsPlusNormal"/>
        <w:jc w:val="center"/>
        <w:outlineLvl w:val="1"/>
        <w:rPr>
          <w:rFonts w:ascii="Times New Roman" w:hAnsi="Times New Roman" w:cs="Times New Roman"/>
          <w:sz w:val="26"/>
          <w:szCs w:val="26"/>
        </w:rPr>
      </w:pPr>
    </w:p>
    <w:p w:rsidR="0002057B" w:rsidRPr="0002057B" w:rsidRDefault="0002057B" w:rsidP="00556B95">
      <w:pPr>
        <w:spacing w:after="0" w:line="240" w:lineRule="auto"/>
        <w:ind w:left="425" w:hanging="425"/>
        <w:jc w:val="both"/>
        <w:rPr>
          <w:rFonts w:ascii="Times New Roman" w:hAnsi="Times New Roman" w:cs="Times New Roman"/>
          <w:sz w:val="26"/>
          <w:szCs w:val="26"/>
        </w:rPr>
      </w:pPr>
      <w:bookmarkStart w:id="1" w:name="Par1056"/>
      <w:bookmarkEnd w:id="1"/>
      <w:r w:rsidRPr="0002057B">
        <w:rPr>
          <w:rFonts w:ascii="Times New Roman" w:hAnsi="Times New Roman" w:cs="Times New Roman"/>
          <w:b/>
          <w:sz w:val="26"/>
          <w:szCs w:val="26"/>
        </w:rPr>
        <w:t>Цель:</w:t>
      </w:r>
      <w:r w:rsidRPr="0002057B">
        <w:rPr>
          <w:rFonts w:ascii="Times New Roman" w:hAnsi="Times New Roman" w:cs="Times New Roman"/>
          <w:sz w:val="26"/>
          <w:szCs w:val="26"/>
        </w:rPr>
        <w:t xml:space="preserve"> </w:t>
      </w:r>
      <w:r w:rsidR="00A9193A">
        <w:rPr>
          <w:rFonts w:ascii="Times New Roman" w:hAnsi="Times New Roman" w:cs="Times New Roman"/>
          <w:sz w:val="26"/>
          <w:szCs w:val="26"/>
        </w:rPr>
        <w:t xml:space="preserve">профессиональное </w:t>
      </w:r>
      <w:proofErr w:type="gramStart"/>
      <w:r w:rsidR="00A9193A">
        <w:rPr>
          <w:rFonts w:ascii="Times New Roman" w:hAnsi="Times New Roman" w:cs="Times New Roman"/>
          <w:sz w:val="26"/>
          <w:szCs w:val="26"/>
        </w:rPr>
        <w:t>обучение граждан по программе</w:t>
      </w:r>
      <w:proofErr w:type="gramEnd"/>
      <w:r w:rsidR="00A9193A">
        <w:rPr>
          <w:rFonts w:ascii="Times New Roman" w:hAnsi="Times New Roman" w:cs="Times New Roman"/>
          <w:sz w:val="26"/>
          <w:szCs w:val="26"/>
        </w:rPr>
        <w:t xml:space="preserve"> профессиональной подготовки водителей транспортных средств категории «В».</w:t>
      </w:r>
    </w:p>
    <w:p w:rsidR="0002057B" w:rsidRPr="0002057B" w:rsidRDefault="0002057B" w:rsidP="00556B95">
      <w:pPr>
        <w:pStyle w:val="1"/>
        <w:ind w:left="425" w:hanging="425"/>
        <w:jc w:val="both"/>
        <w:rPr>
          <w:sz w:val="26"/>
          <w:szCs w:val="26"/>
        </w:rPr>
      </w:pPr>
      <w:r w:rsidRPr="0002057B">
        <w:rPr>
          <w:b/>
          <w:sz w:val="26"/>
          <w:szCs w:val="26"/>
        </w:rPr>
        <w:t>Категория обучаемых:</w:t>
      </w:r>
      <w:r w:rsidRPr="0002057B">
        <w:rPr>
          <w:sz w:val="26"/>
          <w:szCs w:val="26"/>
        </w:rPr>
        <w:t xml:space="preserve"> граждане, </w:t>
      </w:r>
      <w:r w:rsidR="0028172D">
        <w:rPr>
          <w:sz w:val="26"/>
          <w:szCs w:val="26"/>
        </w:rPr>
        <w:t xml:space="preserve">достигшие возраста 18 лет </w:t>
      </w:r>
      <w:r w:rsidRPr="0002057B">
        <w:rPr>
          <w:sz w:val="26"/>
          <w:szCs w:val="26"/>
        </w:rPr>
        <w:t>и по медицинским показаниям пригодные к управлению транспортным средством категории «</w:t>
      </w:r>
      <w:r w:rsidR="0028172D">
        <w:rPr>
          <w:sz w:val="26"/>
          <w:szCs w:val="26"/>
        </w:rPr>
        <w:t>В</w:t>
      </w:r>
      <w:r w:rsidRPr="0002057B">
        <w:rPr>
          <w:sz w:val="26"/>
          <w:szCs w:val="26"/>
        </w:rPr>
        <w:t>».</w:t>
      </w:r>
    </w:p>
    <w:p w:rsidR="0002057B" w:rsidRDefault="0002057B" w:rsidP="00556B95">
      <w:pPr>
        <w:spacing w:after="0" w:line="240" w:lineRule="auto"/>
        <w:ind w:left="425" w:hanging="425"/>
        <w:rPr>
          <w:rFonts w:ascii="Times New Roman" w:hAnsi="Times New Roman" w:cs="Times New Roman"/>
          <w:sz w:val="26"/>
          <w:szCs w:val="26"/>
        </w:rPr>
      </w:pPr>
      <w:r w:rsidRPr="0002057B">
        <w:rPr>
          <w:rFonts w:ascii="Times New Roman" w:hAnsi="Times New Roman" w:cs="Times New Roman"/>
          <w:b/>
          <w:sz w:val="26"/>
          <w:szCs w:val="26"/>
        </w:rPr>
        <w:t>Срок обучения:</w:t>
      </w:r>
      <w:r w:rsidRPr="0002057B">
        <w:rPr>
          <w:rFonts w:ascii="Times New Roman" w:hAnsi="Times New Roman" w:cs="Times New Roman"/>
          <w:sz w:val="26"/>
          <w:szCs w:val="26"/>
        </w:rPr>
        <w:t xml:space="preserve"> </w:t>
      </w:r>
      <w:r w:rsidR="00BF4AB2">
        <w:rPr>
          <w:rFonts w:ascii="Times New Roman" w:hAnsi="Times New Roman" w:cs="Times New Roman"/>
          <w:sz w:val="26"/>
          <w:szCs w:val="26"/>
        </w:rPr>
        <w:t>190/1</w:t>
      </w:r>
      <w:r w:rsidRPr="0002057B">
        <w:rPr>
          <w:rFonts w:ascii="Times New Roman" w:hAnsi="Times New Roman" w:cs="Times New Roman"/>
          <w:sz w:val="26"/>
          <w:szCs w:val="26"/>
        </w:rPr>
        <w:t xml:space="preserve">88 </w:t>
      </w:r>
      <w:r w:rsidR="004767E2">
        <w:rPr>
          <w:rFonts w:ascii="Times New Roman" w:hAnsi="Times New Roman" w:cs="Times New Roman"/>
          <w:sz w:val="26"/>
          <w:szCs w:val="26"/>
        </w:rPr>
        <w:t>(138</w:t>
      </w:r>
      <w:r w:rsidR="00BF4AB2">
        <w:rPr>
          <w:rFonts w:ascii="Times New Roman" w:hAnsi="Times New Roman" w:cs="Times New Roman"/>
          <w:sz w:val="26"/>
          <w:szCs w:val="26"/>
        </w:rPr>
        <w:t xml:space="preserve">) </w:t>
      </w:r>
      <w:r w:rsidRPr="0002057B">
        <w:rPr>
          <w:rFonts w:ascii="Times New Roman" w:hAnsi="Times New Roman" w:cs="Times New Roman"/>
          <w:sz w:val="26"/>
          <w:szCs w:val="26"/>
        </w:rPr>
        <w:t>часов (</w:t>
      </w:r>
      <w:r w:rsidR="00BF4AB2">
        <w:rPr>
          <w:rFonts w:ascii="Times New Roman" w:hAnsi="Times New Roman" w:cs="Times New Roman"/>
          <w:sz w:val="26"/>
          <w:szCs w:val="26"/>
        </w:rPr>
        <w:t>4</w:t>
      </w:r>
      <w:r w:rsidRPr="0002057B">
        <w:rPr>
          <w:rFonts w:ascii="Times New Roman" w:hAnsi="Times New Roman" w:cs="Times New Roman"/>
          <w:sz w:val="26"/>
          <w:szCs w:val="26"/>
        </w:rPr>
        <w:t xml:space="preserve"> месяца)</w:t>
      </w:r>
    </w:p>
    <w:p w:rsidR="00227CDE" w:rsidRPr="0002057B" w:rsidRDefault="00227CDE" w:rsidP="00556B95">
      <w:pPr>
        <w:spacing w:after="0" w:line="240" w:lineRule="auto"/>
        <w:ind w:left="425" w:hanging="425"/>
        <w:rPr>
          <w:rFonts w:ascii="Times New Roman" w:hAnsi="Times New Roman" w:cs="Times New Roman"/>
          <w:sz w:val="26"/>
          <w:szCs w:val="26"/>
        </w:rPr>
      </w:pPr>
      <w:r>
        <w:rPr>
          <w:rFonts w:ascii="Times New Roman" w:hAnsi="Times New Roman" w:cs="Times New Roman"/>
          <w:b/>
          <w:sz w:val="26"/>
          <w:szCs w:val="26"/>
        </w:rPr>
        <w:t>Форма обучения;</w:t>
      </w:r>
      <w:r>
        <w:rPr>
          <w:rFonts w:ascii="Times New Roman" w:hAnsi="Times New Roman" w:cs="Times New Roman"/>
          <w:sz w:val="26"/>
          <w:szCs w:val="26"/>
        </w:rPr>
        <w:t xml:space="preserve"> очная</w:t>
      </w:r>
      <w:r w:rsidR="004767E2">
        <w:rPr>
          <w:rFonts w:ascii="Times New Roman" w:hAnsi="Times New Roman" w:cs="Times New Roman"/>
          <w:sz w:val="26"/>
          <w:szCs w:val="26"/>
        </w:rPr>
        <w:t xml:space="preserve">, </w:t>
      </w:r>
      <w:proofErr w:type="spellStart"/>
      <w:r w:rsidR="004767E2">
        <w:rPr>
          <w:rFonts w:ascii="Times New Roman" w:hAnsi="Times New Roman" w:cs="Times New Roman"/>
          <w:sz w:val="26"/>
          <w:szCs w:val="26"/>
        </w:rPr>
        <w:t>очно-заочная</w:t>
      </w:r>
      <w:proofErr w:type="spellEnd"/>
    </w:p>
    <w:p w:rsidR="0002057B" w:rsidRPr="0002057B" w:rsidRDefault="0002057B" w:rsidP="00556B95">
      <w:pPr>
        <w:spacing w:after="0" w:line="240" w:lineRule="auto"/>
        <w:ind w:left="425" w:hanging="425"/>
        <w:rPr>
          <w:rFonts w:ascii="Times New Roman" w:hAnsi="Times New Roman" w:cs="Times New Roman"/>
          <w:sz w:val="26"/>
          <w:szCs w:val="26"/>
        </w:rPr>
      </w:pPr>
    </w:p>
    <w:p w:rsidR="00A9193A" w:rsidRDefault="00A9193A" w:rsidP="0028172D">
      <w:pPr>
        <w:pStyle w:val="ConsPlusNormal"/>
        <w:jc w:val="right"/>
        <w:outlineLvl w:val="2"/>
        <w:rPr>
          <w:rFonts w:ascii="Times New Roman" w:hAnsi="Times New Roman" w:cs="Times New Roman"/>
          <w:sz w:val="26"/>
          <w:szCs w:val="26"/>
        </w:rPr>
      </w:pPr>
      <w:r w:rsidRPr="0002057B">
        <w:rPr>
          <w:rFonts w:ascii="Times New Roman" w:hAnsi="Times New Roman" w:cs="Times New Roman"/>
          <w:sz w:val="26"/>
          <w:szCs w:val="26"/>
        </w:rPr>
        <w:t>Таблица 1</w:t>
      </w:r>
    </w:p>
    <w:p w:rsidR="00937C68" w:rsidRPr="0002057B" w:rsidRDefault="00937C68" w:rsidP="0028172D">
      <w:pPr>
        <w:pStyle w:val="ConsPlusNormal"/>
        <w:jc w:val="right"/>
        <w:outlineLvl w:val="2"/>
        <w:rPr>
          <w:rFonts w:ascii="Times New Roman" w:hAnsi="Times New Roman" w:cs="Times New Roman"/>
          <w:sz w:val="26"/>
          <w:szCs w:val="26"/>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6"/>
        <w:gridCol w:w="5049"/>
        <w:gridCol w:w="850"/>
        <w:gridCol w:w="1560"/>
        <w:gridCol w:w="1417"/>
        <w:gridCol w:w="992"/>
      </w:tblGrid>
      <w:tr w:rsidR="00B0468D" w:rsidRPr="0002057B" w:rsidTr="0098160A">
        <w:trPr>
          <w:trHeight w:val="313"/>
          <w:tblHeader/>
        </w:trPr>
        <w:tc>
          <w:tcPr>
            <w:tcW w:w="446" w:type="dxa"/>
            <w:vMerge w:val="restart"/>
            <w:shd w:val="clear" w:color="auto" w:fill="auto"/>
            <w:vAlign w:val="center"/>
          </w:tcPr>
          <w:p w:rsidR="00B0468D" w:rsidRPr="00B0468D" w:rsidRDefault="00B0468D" w:rsidP="00556B95">
            <w:pPr>
              <w:spacing w:after="0" w:line="240" w:lineRule="exact"/>
              <w:ind w:right="-102"/>
              <w:jc w:val="center"/>
              <w:rPr>
                <w:rFonts w:ascii="Times New Roman" w:hAnsi="Times New Roman" w:cs="Times New Roman"/>
              </w:rPr>
            </w:pPr>
            <w:r w:rsidRPr="00B0468D">
              <w:rPr>
                <w:rFonts w:ascii="Times New Roman" w:hAnsi="Times New Roman" w:cs="Times New Roman"/>
              </w:rPr>
              <w:t xml:space="preserve">№ </w:t>
            </w:r>
            <w:proofErr w:type="gramStart"/>
            <w:r w:rsidRPr="00B0468D">
              <w:rPr>
                <w:rFonts w:ascii="Times New Roman" w:hAnsi="Times New Roman" w:cs="Times New Roman"/>
              </w:rPr>
              <w:t>п</w:t>
            </w:r>
            <w:proofErr w:type="gramEnd"/>
            <w:r w:rsidRPr="00B0468D">
              <w:rPr>
                <w:rFonts w:ascii="Times New Roman" w:hAnsi="Times New Roman" w:cs="Times New Roman"/>
              </w:rPr>
              <w:t>/п</w:t>
            </w:r>
          </w:p>
        </w:tc>
        <w:tc>
          <w:tcPr>
            <w:tcW w:w="5049" w:type="dxa"/>
            <w:vMerge w:val="restart"/>
            <w:shd w:val="clear" w:color="auto" w:fill="auto"/>
            <w:vAlign w:val="center"/>
          </w:tcPr>
          <w:p w:rsidR="00B0468D" w:rsidRPr="00B0468D" w:rsidRDefault="00B0468D" w:rsidP="00556B95">
            <w:pPr>
              <w:spacing w:after="0" w:line="240" w:lineRule="exact"/>
              <w:jc w:val="center"/>
              <w:rPr>
                <w:rFonts w:ascii="Times New Roman" w:hAnsi="Times New Roman" w:cs="Times New Roman"/>
              </w:rPr>
            </w:pPr>
            <w:r>
              <w:rPr>
                <w:rFonts w:ascii="Times New Roman" w:hAnsi="Times New Roman" w:cs="Times New Roman"/>
              </w:rPr>
              <w:t xml:space="preserve">Учебные </w:t>
            </w:r>
            <w:r w:rsidRPr="00B0468D">
              <w:rPr>
                <w:rFonts w:ascii="Times New Roman" w:hAnsi="Times New Roman" w:cs="Times New Roman"/>
              </w:rPr>
              <w:t>предмет</w:t>
            </w:r>
            <w:r>
              <w:rPr>
                <w:rFonts w:ascii="Times New Roman" w:hAnsi="Times New Roman" w:cs="Times New Roman"/>
              </w:rPr>
              <w:t>ы</w:t>
            </w:r>
          </w:p>
        </w:tc>
        <w:tc>
          <w:tcPr>
            <w:tcW w:w="3827" w:type="dxa"/>
            <w:gridSpan w:val="3"/>
            <w:shd w:val="clear" w:color="auto" w:fill="auto"/>
            <w:vAlign w:val="center"/>
          </w:tcPr>
          <w:p w:rsidR="00B0468D" w:rsidRPr="00B0468D" w:rsidRDefault="00B0468D" w:rsidP="00556B95">
            <w:pPr>
              <w:spacing w:after="0" w:line="240" w:lineRule="exact"/>
              <w:jc w:val="center"/>
              <w:rPr>
                <w:rFonts w:ascii="Times New Roman" w:hAnsi="Times New Roman" w:cs="Times New Roman"/>
              </w:rPr>
            </w:pPr>
            <w:r w:rsidRPr="00B0468D">
              <w:rPr>
                <w:rFonts w:ascii="Times New Roman" w:hAnsi="Times New Roman" w:cs="Times New Roman"/>
              </w:rPr>
              <w:t>Количество часов</w:t>
            </w:r>
          </w:p>
        </w:tc>
        <w:tc>
          <w:tcPr>
            <w:tcW w:w="992" w:type="dxa"/>
            <w:vMerge w:val="restart"/>
            <w:shd w:val="clear" w:color="auto" w:fill="auto"/>
            <w:vAlign w:val="center"/>
          </w:tcPr>
          <w:p w:rsidR="00B0468D" w:rsidRPr="00B0468D" w:rsidRDefault="00B0468D" w:rsidP="00556B95">
            <w:pPr>
              <w:spacing w:after="0" w:line="240" w:lineRule="exact"/>
              <w:ind w:left="-62" w:right="-68"/>
              <w:jc w:val="center"/>
              <w:rPr>
                <w:rFonts w:ascii="Times New Roman" w:hAnsi="Times New Roman" w:cs="Times New Roman"/>
              </w:rPr>
            </w:pPr>
            <w:r w:rsidRPr="00B0468D">
              <w:rPr>
                <w:rFonts w:ascii="Times New Roman" w:hAnsi="Times New Roman" w:cs="Times New Roman"/>
              </w:rPr>
              <w:t>Форма контроля</w:t>
            </w:r>
          </w:p>
        </w:tc>
      </w:tr>
      <w:tr w:rsidR="00B0468D" w:rsidRPr="0002057B" w:rsidTr="0098160A">
        <w:trPr>
          <w:trHeight w:val="258"/>
          <w:tblHeader/>
        </w:trPr>
        <w:tc>
          <w:tcPr>
            <w:tcW w:w="446" w:type="dxa"/>
            <w:vMerge/>
            <w:shd w:val="clear" w:color="auto" w:fill="auto"/>
            <w:vAlign w:val="center"/>
          </w:tcPr>
          <w:p w:rsidR="00B0468D" w:rsidRPr="00B0468D" w:rsidRDefault="00B0468D" w:rsidP="00556B95">
            <w:pPr>
              <w:spacing w:after="0" w:line="240" w:lineRule="exact"/>
              <w:jc w:val="center"/>
              <w:rPr>
                <w:rFonts w:ascii="Times New Roman" w:hAnsi="Times New Roman" w:cs="Times New Roman"/>
                <w:b/>
              </w:rPr>
            </w:pPr>
          </w:p>
        </w:tc>
        <w:tc>
          <w:tcPr>
            <w:tcW w:w="5049" w:type="dxa"/>
            <w:vMerge/>
            <w:shd w:val="clear" w:color="auto" w:fill="auto"/>
            <w:vAlign w:val="center"/>
          </w:tcPr>
          <w:p w:rsidR="00B0468D" w:rsidRPr="00B0468D" w:rsidRDefault="00B0468D" w:rsidP="00556B95">
            <w:pPr>
              <w:spacing w:after="0" w:line="240" w:lineRule="exact"/>
              <w:jc w:val="center"/>
              <w:rPr>
                <w:rFonts w:ascii="Times New Roman" w:hAnsi="Times New Roman" w:cs="Times New Roman"/>
                <w:b/>
              </w:rPr>
            </w:pPr>
          </w:p>
        </w:tc>
        <w:tc>
          <w:tcPr>
            <w:tcW w:w="850" w:type="dxa"/>
            <w:vMerge w:val="restart"/>
            <w:shd w:val="clear" w:color="auto" w:fill="auto"/>
            <w:vAlign w:val="center"/>
          </w:tcPr>
          <w:p w:rsidR="00B0468D" w:rsidRPr="00B0468D" w:rsidRDefault="00B0468D" w:rsidP="00556B95">
            <w:pPr>
              <w:spacing w:after="0" w:line="240" w:lineRule="exact"/>
              <w:jc w:val="center"/>
              <w:rPr>
                <w:rFonts w:ascii="Times New Roman" w:hAnsi="Times New Roman" w:cs="Times New Roman"/>
                <w:b/>
              </w:rPr>
            </w:pPr>
            <w:r w:rsidRPr="00B0468D">
              <w:rPr>
                <w:rFonts w:ascii="Times New Roman" w:hAnsi="Times New Roman" w:cs="Times New Roman"/>
              </w:rPr>
              <w:t xml:space="preserve"> Всего</w:t>
            </w:r>
          </w:p>
          <w:p w:rsidR="00B0468D" w:rsidRPr="00B0468D" w:rsidRDefault="00B0468D" w:rsidP="00556B95">
            <w:pPr>
              <w:spacing w:after="0" w:line="240" w:lineRule="exact"/>
              <w:jc w:val="center"/>
              <w:rPr>
                <w:rFonts w:ascii="Times New Roman" w:hAnsi="Times New Roman" w:cs="Times New Roman"/>
                <w:b/>
              </w:rPr>
            </w:pPr>
          </w:p>
        </w:tc>
        <w:tc>
          <w:tcPr>
            <w:tcW w:w="2977" w:type="dxa"/>
            <w:gridSpan w:val="2"/>
            <w:shd w:val="clear" w:color="auto" w:fill="auto"/>
            <w:vAlign w:val="center"/>
          </w:tcPr>
          <w:p w:rsidR="00B0468D" w:rsidRPr="00B0468D" w:rsidRDefault="00B0468D" w:rsidP="00556B95">
            <w:pPr>
              <w:spacing w:after="0" w:line="240" w:lineRule="exact"/>
              <w:ind w:left="-81" w:right="-108"/>
              <w:jc w:val="center"/>
              <w:rPr>
                <w:rFonts w:ascii="Times New Roman" w:hAnsi="Times New Roman" w:cs="Times New Roman"/>
              </w:rPr>
            </w:pPr>
            <w:r w:rsidRPr="00B0468D">
              <w:rPr>
                <w:rFonts w:ascii="Times New Roman" w:hAnsi="Times New Roman" w:cs="Times New Roman"/>
              </w:rPr>
              <w:t>В том числе</w:t>
            </w:r>
          </w:p>
        </w:tc>
        <w:tc>
          <w:tcPr>
            <w:tcW w:w="992" w:type="dxa"/>
            <w:vMerge/>
            <w:shd w:val="clear" w:color="auto" w:fill="auto"/>
          </w:tcPr>
          <w:p w:rsidR="00B0468D" w:rsidRPr="0002057B" w:rsidRDefault="00B0468D" w:rsidP="00556B95">
            <w:pPr>
              <w:spacing w:after="0" w:line="240" w:lineRule="exact"/>
              <w:jc w:val="center"/>
              <w:rPr>
                <w:rFonts w:ascii="Times New Roman" w:hAnsi="Times New Roman" w:cs="Times New Roman"/>
                <w:sz w:val="24"/>
                <w:szCs w:val="24"/>
              </w:rPr>
            </w:pPr>
          </w:p>
        </w:tc>
      </w:tr>
      <w:tr w:rsidR="00B0468D" w:rsidRPr="0002057B" w:rsidTr="0098160A">
        <w:trPr>
          <w:trHeight w:val="285"/>
          <w:tblHeader/>
        </w:trPr>
        <w:tc>
          <w:tcPr>
            <w:tcW w:w="446" w:type="dxa"/>
            <w:vMerge/>
            <w:shd w:val="clear" w:color="auto" w:fill="auto"/>
            <w:vAlign w:val="center"/>
          </w:tcPr>
          <w:p w:rsidR="00B0468D" w:rsidRPr="00B0468D" w:rsidRDefault="00B0468D" w:rsidP="00556B95">
            <w:pPr>
              <w:spacing w:after="0" w:line="240" w:lineRule="exact"/>
              <w:jc w:val="center"/>
              <w:rPr>
                <w:rFonts w:ascii="Times New Roman" w:hAnsi="Times New Roman" w:cs="Times New Roman"/>
                <w:b/>
              </w:rPr>
            </w:pPr>
          </w:p>
        </w:tc>
        <w:tc>
          <w:tcPr>
            <w:tcW w:w="5049" w:type="dxa"/>
            <w:vMerge/>
            <w:shd w:val="clear" w:color="auto" w:fill="auto"/>
            <w:vAlign w:val="center"/>
          </w:tcPr>
          <w:p w:rsidR="00B0468D" w:rsidRPr="00B0468D" w:rsidRDefault="00B0468D" w:rsidP="00556B95">
            <w:pPr>
              <w:spacing w:after="0" w:line="240" w:lineRule="exact"/>
              <w:jc w:val="center"/>
              <w:rPr>
                <w:rFonts w:ascii="Times New Roman" w:hAnsi="Times New Roman" w:cs="Times New Roman"/>
                <w:b/>
              </w:rPr>
            </w:pPr>
          </w:p>
        </w:tc>
        <w:tc>
          <w:tcPr>
            <w:tcW w:w="850" w:type="dxa"/>
            <w:vMerge/>
            <w:shd w:val="clear" w:color="auto" w:fill="auto"/>
            <w:vAlign w:val="center"/>
          </w:tcPr>
          <w:p w:rsidR="00B0468D" w:rsidRPr="00B0468D" w:rsidRDefault="00B0468D" w:rsidP="00556B95">
            <w:pPr>
              <w:spacing w:after="0" w:line="240" w:lineRule="exact"/>
              <w:jc w:val="center"/>
              <w:rPr>
                <w:rFonts w:ascii="Times New Roman" w:hAnsi="Times New Roman" w:cs="Times New Roman"/>
              </w:rPr>
            </w:pPr>
          </w:p>
        </w:tc>
        <w:tc>
          <w:tcPr>
            <w:tcW w:w="1560" w:type="dxa"/>
            <w:shd w:val="clear" w:color="auto" w:fill="auto"/>
            <w:vAlign w:val="center"/>
          </w:tcPr>
          <w:p w:rsidR="00B0468D" w:rsidRPr="00B0468D" w:rsidRDefault="00B0468D" w:rsidP="00556B95">
            <w:pPr>
              <w:spacing w:after="0" w:line="240" w:lineRule="exact"/>
              <w:ind w:left="-108" w:right="-108"/>
              <w:jc w:val="center"/>
              <w:rPr>
                <w:rFonts w:ascii="Times New Roman" w:hAnsi="Times New Roman" w:cs="Times New Roman"/>
              </w:rPr>
            </w:pPr>
            <w:r w:rsidRPr="00B0468D">
              <w:rPr>
                <w:rFonts w:ascii="Times New Roman" w:hAnsi="Times New Roman" w:cs="Times New Roman"/>
              </w:rPr>
              <w:t>Теоретические</w:t>
            </w:r>
          </w:p>
          <w:p w:rsidR="00B0468D" w:rsidRPr="00B0468D" w:rsidRDefault="00B0468D" w:rsidP="00556B95">
            <w:pPr>
              <w:spacing w:after="0" w:line="240" w:lineRule="exact"/>
              <w:ind w:left="-108" w:right="-108"/>
              <w:jc w:val="center"/>
              <w:rPr>
                <w:rFonts w:ascii="Times New Roman" w:hAnsi="Times New Roman" w:cs="Times New Roman"/>
              </w:rPr>
            </w:pPr>
            <w:r w:rsidRPr="00B0468D">
              <w:rPr>
                <w:rFonts w:ascii="Times New Roman" w:hAnsi="Times New Roman" w:cs="Times New Roman"/>
              </w:rPr>
              <w:t>занятия</w:t>
            </w:r>
          </w:p>
        </w:tc>
        <w:tc>
          <w:tcPr>
            <w:tcW w:w="1417" w:type="dxa"/>
            <w:shd w:val="clear" w:color="auto" w:fill="auto"/>
            <w:vAlign w:val="center"/>
          </w:tcPr>
          <w:p w:rsidR="00B0468D" w:rsidRPr="00B0468D" w:rsidRDefault="00B0468D" w:rsidP="00556B95">
            <w:pPr>
              <w:spacing w:after="0" w:line="240" w:lineRule="exact"/>
              <w:ind w:left="-81" w:right="-108"/>
              <w:jc w:val="center"/>
              <w:rPr>
                <w:rFonts w:ascii="Times New Roman" w:hAnsi="Times New Roman" w:cs="Times New Roman"/>
              </w:rPr>
            </w:pPr>
            <w:r w:rsidRPr="00B0468D">
              <w:rPr>
                <w:rFonts w:ascii="Times New Roman" w:hAnsi="Times New Roman" w:cs="Times New Roman"/>
              </w:rPr>
              <w:t xml:space="preserve">Практические </w:t>
            </w:r>
          </w:p>
          <w:p w:rsidR="00B0468D" w:rsidRPr="00B0468D" w:rsidRDefault="00B0468D" w:rsidP="00556B95">
            <w:pPr>
              <w:spacing w:after="0" w:line="240" w:lineRule="exact"/>
              <w:ind w:right="-108"/>
              <w:jc w:val="center"/>
              <w:rPr>
                <w:rFonts w:ascii="Times New Roman" w:hAnsi="Times New Roman" w:cs="Times New Roman"/>
              </w:rPr>
            </w:pPr>
            <w:r w:rsidRPr="00B0468D">
              <w:rPr>
                <w:rFonts w:ascii="Times New Roman" w:hAnsi="Times New Roman" w:cs="Times New Roman"/>
              </w:rPr>
              <w:t>занятия</w:t>
            </w:r>
          </w:p>
        </w:tc>
        <w:tc>
          <w:tcPr>
            <w:tcW w:w="992" w:type="dxa"/>
            <w:vMerge/>
            <w:shd w:val="clear" w:color="auto" w:fill="auto"/>
          </w:tcPr>
          <w:p w:rsidR="00B0468D" w:rsidRPr="0002057B" w:rsidRDefault="00B0468D" w:rsidP="00556B95">
            <w:pPr>
              <w:spacing w:after="0" w:line="240" w:lineRule="exact"/>
              <w:jc w:val="center"/>
              <w:rPr>
                <w:rFonts w:ascii="Times New Roman" w:hAnsi="Times New Roman" w:cs="Times New Roman"/>
                <w:sz w:val="24"/>
                <w:szCs w:val="24"/>
              </w:rPr>
            </w:pPr>
          </w:p>
        </w:tc>
      </w:tr>
      <w:tr w:rsidR="0028172D" w:rsidRPr="0002057B" w:rsidTr="00183F91">
        <w:trPr>
          <w:trHeight w:val="187"/>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p>
        </w:tc>
        <w:tc>
          <w:tcPr>
            <w:tcW w:w="8876" w:type="dxa"/>
            <w:gridSpan w:val="4"/>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Учебные предметы базового цикла</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p>
        </w:tc>
      </w:tr>
      <w:tr w:rsidR="0002057B" w:rsidRPr="0002057B" w:rsidTr="0098160A">
        <w:trPr>
          <w:trHeight w:val="509"/>
        </w:trPr>
        <w:tc>
          <w:tcPr>
            <w:tcW w:w="446" w:type="dxa"/>
            <w:shd w:val="clear" w:color="auto" w:fill="auto"/>
            <w:vAlign w:val="center"/>
          </w:tcPr>
          <w:p w:rsidR="0002057B" w:rsidRPr="007D494C" w:rsidRDefault="0002057B"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1</w:t>
            </w:r>
          </w:p>
        </w:tc>
        <w:tc>
          <w:tcPr>
            <w:tcW w:w="5049" w:type="dxa"/>
            <w:shd w:val="clear" w:color="auto" w:fill="auto"/>
            <w:vAlign w:val="center"/>
          </w:tcPr>
          <w:p w:rsidR="0002057B" w:rsidRPr="007D494C" w:rsidRDefault="0002057B" w:rsidP="00432941">
            <w:pPr>
              <w:spacing w:after="0" w:line="240" w:lineRule="exact"/>
              <w:jc w:val="both"/>
              <w:rPr>
                <w:rFonts w:ascii="Times New Roman" w:hAnsi="Times New Roman" w:cs="Times New Roman"/>
                <w:sz w:val="24"/>
                <w:szCs w:val="24"/>
              </w:rPr>
            </w:pPr>
            <w:r w:rsidRPr="007D494C">
              <w:rPr>
                <w:rFonts w:ascii="Times New Roman" w:hAnsi="Times New Roman" w:cs="Times New Roman"/>
                <w:sz w:val="24"/>
                <w:szCs w:val="24"/>
              </w:rPr>
              <w:t>Основы законодательства в сфере дорожного движения</w:t>
            </w:r>
          </w:p>
        </w:tc>
        <w:tc>
          <w:tcPr>
            <w:tcW w:w="850" w:type="dxa"/>
            <w:shd w:val="clear" w:color="auto" w:fill="auto"/>
            <w:vAlign w:val="center"/>
          </w:tcPr>
          <w:p w:rsidR="0002057B" w:rsidRPr="007D494C" w:rsidRDefault="0028172D" w:rsidP="00432941">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4</w:t>
            </w:r>
            <w:r w:rsidR="00432941">
              <w:rPr>
                <w:rFonts w:ascii="Times New Roman" w:hAnsi="Times New Roman" w:cs="Times New Roman"/>
                <w:sz w:val="24"/>
                <w:szCs w:val="24"/>
              </w:rPr>
              <w:t>3</w:t>
            </w:r>
          </w:p>
        </w:tc>
        <w:tc>
          <w:tcPr>
            <w:tcW w:w="1560" w:type="dxa"/>
            <w:shd w:val="clear" w:color="auto" w:fill="auto"/>
            <w:vAlign w:val="center"/>
          </w:tcPr>
          <w:p w:rsidR="0002057B"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30</w:t>
            </w:r>
          </w:p>
        </w:tc>
        <w:tc>
          <w:tcPr>
            <w:tcW w:w="1417" w:type="dxa"/>
            <w:shd w:val="clear" w:color="auto" w:fill="auto"/>
            <w:vAlign w:val="center"/>
          </w:tcPr>
          <w:p w:rsidR="0002057B" w:rsidRPr="007D494C" w:rsidRDefault="0028172D" w:rsidP="00432941">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1</w:t>
            </w:r>
            <w:r w:rsidR="00432941">
              <w:rPr>
                <w:rFonts w:ascii="Times New Roman" w:hAnsi="Times New Roman" w:cs="Times New Roman"/>
                <w:sz w:val="24"/>
                <w:szCs w:val="24"/>
              </w:rPr>
              <w:t>3</w:t>
            </w:r>
          </w:p>
        </w:tc>
        <w:tc>
          <w:tcPr>
            <w:tcW w:w="992" w:type="dxa"/>
            <w:shd w:val="clear" w:color="auto" w:fill="auto"/>
            <w:vAlign w:val="center"/>
          </w:tcPr>
          <w:p w:rsidR="0002057B" w:rsidRPr="007D494C" w:rsidRDefault="0002057B"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28172D" w:rsidRPr="0002057B" w:rsidTr="0098160A">
        <w:trPr>
          <w:trHeight w:val="467"/>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2</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Психофизиологические основы деятельности водителя</w:t>
            </w:r>
            <w:r w:rsidR="00BC6141">
              <w:rPr>
                <w:rFonts w:ascii="Times New Roman" w:hAnsi="Times New Roman" w:cs="Times New Roman"/>
                <w:sz w:val="24"/>
                <w:szCs w:val="24"/>
              </w:rPr>
              <w:t>*</w:t>
            </w:r>
          </w:p>
        </w:tc>
        <w:tc>
          <w:tcPr>
            <w:tcW w:w="85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12</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8</w:t>
            </w:r>
          </w:p>
        </w:tc>
        <w:tc>
          <w:tcPr>
            <w:tcW w:w="1417"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4</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28172D" w:rsidRPr="0002057B" w:rsidTr="0098160A">
        <w:trPr>
          <w:trHeight w:val="508"/>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3</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Основы управления транспортными средствами</w:t>
            </w:r>
            <w:r w:rsidR="00BC6141">
              <w:rPr>
                <w:rFonts w:ascii="Times New Roman" w:hAnsi="Times New Roman" w:cs="Times New Roman"/>
                <w:sz w:val="24"/>
                <w:szCs w:val="24"/>
              </w:rPr>
              <w:t>*</w:t>
            </w:r>
          </w:p>
        </w:tc>
        <w:tc>
          <w:tcPr>
            <w:tcW w:w="85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1</w:t>
            </w:r>
            <w:r w:rsidR="00A63B2E">
              <w:rPr>
                <w:rFonts w:ascii="Times New Roman" w:hAnsi="Times New Roman" w:cs="Times New Roman"/>
                <w:sz w:val="24"/>
                <w:szCs w:val="24"/>
              </w:rPr>
              <w:t>5</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12</w:t>
            </w:r>
          </w:p>
        </w:tc>
        <w:tc>
          <w:tcPr>
            <w:tcW w:w="1417"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2</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28172D" w:rsidRPr="0002057B" w:rsidTr="0098160A">
        <w:trPr>
          <w:trHeight w:val="355"/>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4</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Первая помощь при дорожно-транспортном происшествии</w:t>
            </w:r>
            <w:r w:rsidR="00BC6141">
              <w:rPr>
                <w:rFonts w:ascii="Times New Roman" w:hAnsi="Times New Roman" w:cs="Times New Roman"/>
                <w:sz w:val="24"/>
                <w:szCs w:val="24"/>
              </w:rPr>
              <w:t>*</w:t>
            </w:r>
          </w:p>
        </w:tc>
        <w:tc>
          <w:tcPr>
            <w:tcW w:w="85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16</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8</w:t>
            </w:r>
          </w:p>
        </w:tc>
        <w:tc>
          <w:tcPr>
            <w:tcW w:w="1417"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8</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B0468D" w:rsidRPr="0028172D" w:rsidTr="0098160A">
        <w:trPr>
          <w:trHeight w:val="239"/>
        </w:trPr>
        <w:tc>
          <w:tcPr>
            <w:tcW w:w="446" w:type="dxa"/>
            <w:tcBorders>
              <w:bottom w:val="single" w:sz="4" w:space="0" w:color="auto"/>
            </w:tcBorders>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tcBorders>
              <w:bottom w:val="single" w:sz="4" w:space="0" w:color="auto"/>
            </w:tcBorders>
            <w:shd w:val="clear" w:color="auto" w:fill="auto"/>
            <w:vAlign w:val="center"/>
          </w:tcPr>
          <w:p w:rsidR="00B0468D" w:rsidRPr="007D494C" w:rsidRDefault="00B0468D" w:rsidP="00556B95">
            <w:pPr>
              <w:spacing w:after="0" w:line="240" w:lineRule="exact"/>
              <w:rPr>
                <w:rFonts w:ascii="Times New Roman" w:hAnsi="Times New Roman" w:cs="Times New Roman"/>
                <w:b/>
                <w:sz w:val="24"/>
                <w:szCs w:val="24"/>
              </w:rPr>
            </w:pPr>
            <w:r w:rsidRPr="007D494C">
              <w:rPr>
                <w:rFonts w:ascii="Times New Roman" w:hAnsi="Times New Roman" w:cs="Times New Roman"/>
                <w:b/>
                <w:sz w:val="24"/>
                <w:szCs w:val="24"/>
              </w:rPr>
              <w:t>Итого:</w:t>
            </w:r>
          </w:p>
        </w:tc>
        <w:tc>
          <w:tcPr>
            <w:tcW w:w="850" w:type="dxa"/>
            <w:tcBorders>
              <w:bottom w:val="single" w:sz="4" w:space="0" w:color="auto"/>
            </w:tcBorders>
            <w:shd w:val="clear" w:color="auto" w:fill="auto"/>
            <w:vAlign w:val="center"/>
          </w:tcPr>
          <w:p w:rsidR="00B0468D" w:rsidRPr="007D494C" w:rsidRDefault="00B0468D" w:rsidP="00432941">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8</w:t>
            </w:r>
            <w:r w:rsidR="00A63B2E">
              <w:rPr>
                <w:rFonts w:ascii="Times New Roman" w:hAnsi="Times New Roman" w:cs="Times New Roman"/>
                <w:b/>
                <w:sz w:val="24"/>
                <w:szCs w:val="24"/>
              </w:rPr>
              <w:t>6</w:t>
            </w:r>
          </w:p>
        </w:tc>
        <w:tc>
          <w:tcPr>
            <w:tcW w:w="1560" w:type="dxa"/>
            <w:tcBorders>
              <w:bottom w:val="single" w:sz="4" w:space="0" w:color="auto"/>
            </w:tcBorders>
            <w:shd w:val="clear" w:color="auto" w:fill="auto"/>
            <w:vAlign w:val="center"/>
          </w:tcPr>
          <w:p w:rsidR="00B0468D" w:rsidRPr="007D494C" w:rsidRDefault="00B0468D"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58</w:t>
            </w:r>
          </w:p>
        </w:tc>
        <w:tc>
          <w:tcPr>
            <w:tcW w:w="1417" w:type="dxa"/>
            <w:tcBorders>
              <w:bottom w:val="single" w:sz="4" w:space="0" w:color="auto"/>
            </w:tcBorders>
            <w:shd w:val="clear" w:color="auto" w:fill="auto"/>
            <w:vAlign w:val="center"/>
          </w:tcPr>
          <w:p w:rsidR="00B0468D" w:rsidRPr="007D494C" w:rsidRDefault="00B0468D" w:rsidP="00432941">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2</w:t>
            </w:r>
            <w:r w:rsidR="00432941">
              <w:rPr>
                <w:rFonts w:ascii="Times New Roman" w:hAnsi="Times New Roman" w:cs="Times New Roman"/>
                <w:b/>
                <w:sz w:val="24"/>
                <w:szCs w:val="24"/>
              </w:rPr>
              <w:t>7</w:t>
            </w:r>
          </w:p>
        </w:tc>
        <w:tc>
          <w:tcPr>
            <w:tcW w:w="992" w:type="dxa"/>
            <w:tcBorders>
              <w:bottom w:val="single" w:sz="4" w:space="0" w:color="auto"/>
            </w:tcBorders>
            <w:shd w:val="clear" w:color="auto" w:fill="auto"/>
          </w:tcPr>
          <w:p w:rsidR="00B0468D" w:rsidRPr="007D494C" w:rsidRDefault="00B0468D" w:rsidP="00556B95">
            <w:pPr>
              <w:spacing w:after="0" w:line="240" w:lineRule="exact"/>
              <w:jc w:val="center"/>
              <w:rPr>
                <w:rFonts w:ascii="Times New Roman" w:hAnsi="Times New Roman" w:cs="Times New Roman"/>
                <w:b/>
                <w:sz w:val="24"/>
                <w:szCs w:val="24"/>
              </w:rPr>
            </w:pPr>
          </w:p>
        </w:tc>
      </w:tr>
      <w:tr w:rsidR="0028172D" w:rsidRPr="0002057B" w:rsidTr="00183F91">
        <w:trPr>
          <w:trHeight w:val="229"/>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p>
        </w:tc>
        <w:tc>
          <w:tcPr>
            <w:tcW w:w="8876" w:type="dxa"/>
            <w:gridSpan w:val="4"/>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Учебные предметы специального цикла</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p>
        </w:tc>
      </w:tr>
      <w:tr w:rsidR="0028172D" w:rsidRPr="0028172D" w:rsidTr="0098160A">
        <w:trPr>
          <w:trHeight w:val="509"/>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5</w:t>
            </w:r>
          </w:p>
        </w:tc>
        <w:tc>
          <w:tcPr>
            <w:tcW w:w="5049" w:type="dxa"/>
            <w:shd w:val="clear" w:color="auto" w:fill="auto"/>
          </w:tcPr>
          <w:p w:rsidR="0028172D" w:rsidRPr="00BC6141" w:rsidRDefault="0028172D" w:rsidP="00432941">
            <w:pPr>
              <w:pStyle w:val="ConsPlusNormal"/>
              <w:spacing w:line="240" w:lineRule="exact"/>
              <w:rPr>
                <w:rFonts w:ascii="Times New Roman" w:hAnsi="Times New Roman" w:cs="Times New Roman"/>
                <w:sz w:val="24"/>
                <w:szCs w:val="24"/>
                <w:vertAlign w:val="superscript"/>
              </w:rPr>
            </w:pPr>
            <w:r w:rsidRPr="007D494C">
              <w:rPr>
                <w:rFonts w:ascii="Times New Roman" w:hAnsi="Times New Roman" w:cs="Times New Roman"/>
                <w:sz w:val="24"/>
                <w:szCs w:val="24"/>
              </w:rPr>
              <w:t>Устройство и техническое обслуживание транспортных средств категории "B" как объектов управления</w:t>
            </w:r>
          </w:p>
        </w:tc>
        <w:tc>
          <w:tcPr>
            <w:tcW w:w="850" w:type="dxa"/>
            <w:shd w:val="clear" w:color="auto" w:fill="auto"/>
          </w:tcPr>
          <w:p w:rsidR="0028172D" w:rsidRPr="007D494C" w:rsidRDefault="0028172D" w:rsidP="00432941">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2</w:t>
            </w:r>
            <w:r w:rsidR="00A63B2E">
              <w:rPr>
                <w:rFonts w:ascii="Times New Roman" w:hAnsi="Times New Roman" w:cs="Times New Roman"/>
                <w:sz w:val="24"/>
                <w:szCs w:val="24"/>
              </w:rPr>
              <w:t>0</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18</w:t>
            </w:r>
          </w:p>
        </w:tc>
        <w:tc>
          <w:tcPr>
            <w:tcW w:w="1417" w:type="dxa"/>
            <w:shd w:val="clear" w:color="auto" w:fill="auto"/>
          </w:tcPr>
          <w:p w:rsidR="0028172D" w:rsidRPr="007D494C" w:rsidRDefault="00B244CD"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28172D" w:rsidRPr="0028172D" w:rsidTr="0098160A">
        <w:trPr>
          <w:trHeight w:val="467"/>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6</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Основы управления транспортными средствами категории "B"</w:t>
            </w:r>
          </w:p>
        </w:tc>
        <w:tc>
          <w:tcPr>
            <w:tcW w:w="85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12</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8</w:t>
            </w:r>
          </w:p>
        </w:tc>
        <w:tc>
          <w:tcPr>
            <w:tcW w:w="1417"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4</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28172D" w:rsidRPr="0028172D" w:rsidTr="0098160A">
        <w:trPr>
          <w:trHeight w:val="508"/>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7</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Вождение транспортных средств категории "B" (с механической трансмиссией/с автоматическ</w:t>
            </w:r>
            <w:r w:rsidR="00BC6141">
              <w:rPr>
                <w:rFonts w:ascii="Times New Roman" w:hAnsi="Times New Roman" w:cs="Times New Roman"/>
                <w:sz w:val="24"/>
                <w:szCs w:val="24"/>
              </w:rPr>
              <w:t>ой трансмиссией)**</w:t>
            </w:r>
          </w:p>
        </w:tc>
        <w:tc>
          <w:tcPr>
            <w:tcW w:w="85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56/54</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w:t>
            </w:r>
          </w:p>
        </w:tc>
        <w:tc>
          <w:tcPr>
            <w:tcW w:w="1417"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56/54</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proofErr w:type="spellStart"/>
            <w:proofErr w:type="gramStart"/>
            <w:r w:rsidRPr="007D494C">
              <w:rPr>
                <w:rFonts w:ascii="Times New Roman" w:hAnsi="Times New Roman" w:cs="Times New Roman"/>
                <w:sz w:val="24"/>
                <w:szCs w:val="24"/>
              </w:rPr>
              <w:t>экза</w:t>
            </w:r>
            <w:r w:rsidR="00432941">
              <w:rPr>
                <w:rFonts w:ascii="Times New Roman" w:hAnsi="Times New Roman" w:cs="Times New Roman"/>
                <w:sz w:val="24"/>
                <w:szCs w:val="24"/>
              </w:rPr>
              <w:t>-</w:t>
            </w:r>
            <w:r w:rsidRPr="007D494C">
              <w:rPr>
                <w:rFonts w:ascii="Times New Roman" w:hAnsi="Times New Roman" w:cs="Times New Roman"/>
                <w:sz w:val="24"/>
                <w:szCs w:val="24"/>
              </w:rPr>
              <w:t>мен</w:t>
            </w:r>
            <w:proofErr w:type="spellEnd"/>
            <w:proofErr w:type="gramEnd"/>
          </w:p>
        </w:tc>
      </w:tr>
      <w:tr w:rsidR="00B0468D" w:rsidRPr="0028172D" w:rsidTr="0098160A">
        <w:trPr>
          <w:trHeight w:val="287"/>
        </w:trPr>
        <w:tc>
          <w:tcPr>
            <w:tcW w:w="446" w:type="dxa"/>
            <w:tcBorders>
              <w:bottom w:val="single" w:sz="4" w:space="0" w:color="auto"/>
            </w:tcBorders>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tcBorders>
              <w:bottom w:val="single" w:sz="4" w:space="0" w:color="auto"/>
            </w:tcBorders>
            <w:shd w:val="clear" w:color="auto" w:fill="auto"/>
            <w:vAlign w:val="center"/>
          </w:tcPr>
          <w:p w:rsidR="00B0468D" w:rsidRPr="007D494C" w:rsidRDefault="00B0468D" w:rsidP="00556B95">
            <w:pPr>
              <w:spacing w:after="0" w:line="240" w:lineRule="exact"/>
              <w:rPr>
                <w:rFonts w:ascii="Times New Roman" w:hAnsi="Times New Roman" w:cs="Times New Roman"/>
                <w:b/>
                <w:sz w:val="24"/>
                <w:szCs w:val="24"/>
              </w:rPr>
            </w:pPr>
            <w:r w:rsidRPr="007D494C">
              <w:rPr>
                <w:rFonts w:ascii="Times New Roman" w:hAnsi="Times New Roman" w:cs="Times New Roman"/>
                <w:b/>
                <w:sz w:val="24"/>
                <w:szCs w:val="24"/>
              </w:rPr>
              <w:t>Итого:</w:t>
            </w:r>
          </w:p>
        </w:tc>
        <w:tc>
          <w:tcPr>
            <w:tcW w:w="850" w:type="dxa"/>
            <w:tcBorders>
              <w:bottom w:val="single" w:sz="4" w:space="0" w:color="auto"/>
            </w:tcBorders>
            <w:shd w:val="clear" w:color="auto" w:fill="auto"/>
            <w:vAlign w:val="center"/>
          </w:tcPr>
          <w:p w:rsidR="00B0468D" w:rsidRPr="007D494C" w:rsidRDefault="00A63B2E" w:rsidP="00432941">
            <w:pPr>
              <w:spacing w:after="0" w:line="240" w:lineRule="exact"/>
              <w:jc w:val="center"/>
              <w:rPr>
                <w:rFonts w:ascii="Times New Roman" w:hAnsi="Times New Roman" w:cs="Times New Roman"/>
                <w:b/>
                <w:sz w:val="24"/>
                <w:szCs w:val="24"/>
              </w:rPr>
            </w:pPr>
            <w:r>
              <w:rPr>
                <w:rFonts w:ascii="Times New Roman" w:hAnsi="Times New Roman" w:cs="Times New Roman"/>
                <w:b/>
                <w:sz w:val="24"/>
                <w:szCs w:val="24"/>
              </w:rPr>
              <w:t>88</w:t>
            </w:r>
            <w:r w:rsidR="00432941">
              <w:rPr>
                <w:rFonts w:ascii="Times New Roman" w:hAnsi="Times New Roman" w:cs="Times New Roman"/>
                <w:b/>
                <w:sz w:val="24"/>
                <w:szCs w:val="24"/>
              </w:rPr>
              <w:t>/8</w:t>
            </w:r>
            <w:r>
              <w:rPr>
                <w:rFonts w:ascii="Times New Roman" w:hAnsi="Times New Roman" w:cs="Times New Roman"/>
                <w:b/>
                <w:sz w:val="24"/>
                <w:szCs w:val="24"/>
              </w:rPr>
              <w:t>6</w:t>
            </w:r>
          </w:p>
        </w:tc>
        <w:tc>
          <w:tcPr>
            <w:tcW w:w="1560" w:type="dxa"/>
            <w:tcBorders>
              <w:bottom w:val="single" w:sz="4" w:space="0" w:color="auto"/>
            </w:tcBorders>
            <w:shd w:val="clear" w:color="auto" w:fill="auto"/>
            <w:vAlign w:val="center"/>
          </w:tcPr>
          <w:p w:rsidR="00B0468D" w:rsidRPr="007D494C" w:rsidRDefault="00B0468D"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2</w:t>
            </w:r>
            <w:r w:rsidR="007D494C" w:rsidRPr="007D494C">
              <w:rPr>
                <w:rFonts w:ascii="Times New Roman" w:hAnsi="Times New Roman" w:cs="Times New Roman"/>
                <w:b/>
                <w:sz w:val="24"/>
                <w:szCs w:val="24"/>
              </w:rPr>
              <w:t>6</w:t>
            </w:r>
          </w:p>
        </w:tc>
        <w:tc>
          <w:tcPr>
            <w:tcW w:w="1417" w:type="dxa"/>
            <w:tcBorders>
              <w:bottom w:val="single" w:sz="4" w:space="0" w:color="auto"/>
            </w:tcBorders>
            <w:shd w:val="clear" w:color="auto" w:fill="auto"/>
            <w:vAlign w:val="center"/>
          </w:tcPr>
          <w:p w:rsidR="00B0468D" w:rsidRPr="007D494C" w:rsidRDefault="007D494C" w:rsidP="00432941">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6</w:t>
            </w:r>
            <w:r w:rsidR="00432941">
              <w:rPr>
                <w:rFonts w:ascii="Times New Roman" w:hAnsi="Times New Roman" w:cs="Times New Roman"/>
                <w:b/>
                <w:sz w:val="24"/>
                <w:szCs w:val="24"/>
              </w:rPr>
              <w:t>3</w:t>
            </w:r>
            <w:r w:rsidRPr="007D494C">
              <w:rPr>
                <w:rFonts w:ascii="Times New Roman" w:hAnsi="Times New Roman" w:cs="Times New Roman"/>
                <w:b/>
                <w:sz w:val="24"/>
                <w:szCs w:val="24"/>
              </w:rPr>
              <w:t>/6</w:t>
            </w:r>
            <w:r w:rsidR="00432941">
              <w:rPr>
                <w:rFonts w:ascii="Times New Roman" w:hAnsi="Times New Roman" w:cs="Times New Roman"/>
                <w:b/>
                <w:sz w:val="24"/>
                <w:szCs w:val="24"/>
              </w:rPr>
              <w:t>1</w:t>
            </w:r>
          </w:p>
        </w:tc>
        <w:tc>
          <w:tcPr>
            <w:tcW w:w="992" w:type="dxa"/>
            <w:tcBorders>
              <w:bottom w:val="single" w:sz="4" w:space="0" w:color="auto"/>
            </w:tcBorders>
            <w:shd w:val="clear" w:color="auto" w:fill="auto"/>
          </w:tcPr>
          <w:p w:rsidR="00B0468D" w:rsidRPr="007D494C" w:rsidRDefault="00B0468D" w:rsidP="00556B95">
            <w:pPr>
              <w:spacing w:after="0" w:line="240" w:lineRule="exact"/>
              <w:jc w:val="center"/>
              <w:rPr>
                <w:rFonts w:ascii="Times New Roman" w:hAnsi="Times New Roman" w:cs="Times New Roman"/>
                <w:b/>
                <w:sz w:val="24"/>
                <w:szCs w:val="24"/>
              </w:rPr>
            </w:pPr>
          </w:p>
        </w:tc>
      </w:tr>
      <w:tr w:rsidR="0028172D" w:rsidRPr="0002057B" w:rsidTr="00183F91">
        <w:trPr>
          <w:trHeight w:val="209"/>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p>
        </w:tc>
        <w:tc>
          <w:tcPr>
            <w:tcW w:w="8876" w:type="dxa"/>
            <w:gridSpan w:val="4"/>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Учебные предметы профессионального цикла</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p>
        </w:tc>
      </w:tr>
      <w:tr w:rsidR="0028172D" w:rsidRPr="0028172D" w:rsidTr="0098160A">
        <w:trPr>
          <w:trHeight w:val="509"/>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8</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Организация и выполнение грузовых перевозок автомобильным транспортом</w:t>
            </w:r>
            <w:r w:rsidR="00BC6141">
              <w:rPr>
                <w:rFonts w:ascii="Times New Roman" w:hAnsi="Times New Roman" w:cs="Times New Roman"/>
                <w:sz w:val="24"/>
                <w:szCs w:val="24"/>
              </w:rPr>
              <w:t>*</w:t>
            </w:r>
          </w:p>
        </w:tc>
        <w:tc>
          <w:tcPr>
            <w:tcW w:w="850" w:type="dxa"/>
            <w:shd w:val="clear" w:color="auto" w:fill="auto"/>
          </w:tcPr>
          <w:p w:rsidR="0028172D" w:rsidRPr="007D494C" w:rsidRDefault="00A63B2E"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9</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8</w:t>
            </w:r>
          </w:p>
        </w:tc>
        <w:tc>
          <w:tcPr>
            <w:tcW w:w="1417" w:type="dxa"/>
            <w:shd w:val="clear" w:color="auto" w:fill="auto"/>
          </w:tcPr>
          <w:p w:rsidR="0028172D" w:rsidRPr="007D494C" w:rsidRDefault="00A63B2E"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28172D" w:rsidRPr="0028172D" w:rsidTr="0098160A">
        <w:trPr>
          <w:trHeight w:val="467"/>
        </w:trPr>
        <w:tc>
          <w:tcPr>
            <w:tcW w:w="446" w:type="dxa"/>
            <w:shd w:val="clear" w:color="auto" w:fill="auto"/>
            <w:vAlign w:val="center"/>
          </w:tcPr>
          <w:p w:rsidR="0028172D" w:rsidRPr="007D494C" w:rsidRDefault="0028172D" w:rsidP="00556B95">
            <w:pPr>
              <w:spacing w:after="0" w:line="240" w:lineRule="exact"/>
              <w:ind w:left="-70" w:right="-102"/>
              <w:jc w:val="center"/>
              <w:rPr>
                <w:rFonts w:ascii="Times New Roman" w:hAnsi="Times New Roman" w:cs="Times New Roman"/>
                <w:sz w:val="24"/>
                <w:szCs w:val="24"/>
              </w:rPr>
            </w:pPr>
            <w:r w:rsidRPr="007D494C">
              <w:rPr>
                <w:rFonts w:ascii="Times New Roman" w:hAnsi="Times New Roman" w:cs="Times New Roman"/>
                <w:sz w:val="24"/>
                <w:szCs w:val="24"/>
              </w:rPr>
              <w:t>9</w:t>
            </w:r>
          </w:p>
        </w:tc>
        <w:tc>
          <w:tcPr>
            <w:tcW w:w="5049" w:type="dxa"/>
            <w:shd w:val="clear" w:color="auto" w:fill="auto"/>
          </w:tcPr>
          <w:p w:rsidR="0028172D" w:rsidRPr="007D494C" w:rsidRDefault="0028172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Организация и выполнение пассажирских перевозок автомобильным транспортом</w:t>
            </w:r>
            <w:r w:rsidR="00BC6141">
              <w:rPr>
                <w:rFonts w:ascii="Times New Roman" w:hAnsi="Times New Roman" w:cs="Times New Roman"/>
                <w:sz w:val="24"/>
                <w:szCs w:val="24"/>
              </w:rPr>
              <w:t>*</w:t>
            </w:r>
          </w:p>
        </w:tc>
        <w:tc>
          <w:tcPr>
            <w:tcW w:w="850" w:type="dxa"/>
            <w:shd w:val="clear" w:color="auto" w:fill="auto"/>
          </w:tcPr>
          <w:p w:rsidR="0028172D" w:rsidRPr="007D494C" w:rsidRDefault="00A63B2E"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7</w:t>
            </w:r>
          </w:p>
        </w:tc>
        <w:tc>
          <w:tcPr>
            <w:tcW w:w="1560" w:type="dxa"/>
            <w:shd w:val="clear" w:color="auto" w:fill="auto"/>
          </w:tcPr>
          <w:p w:rsidR="0028172D" w:rsidRPr="007D494C" w:rsidRDefault="0028172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6</w:t>
            </w:r>
          </w:p>
        </w:tc>
        <w:tc>
          <w:tcPr>
            <w:tcW w:w="1417" w:type="dxa"/>
            <w:shd w:val="clear" w:color="auto" w:fill="auto"/>
          </w:tcPr>
          <w:p w:rsidR="0028172D" w:rsidRPr="007D494C" w:rsidRDefault="00A63B2E"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992" w:type="dxa"/>
            <w:shd w:val="clear" w:color="auto" w:fill="auto"/>
            <w:vAlign w:val="center"/>
          </w:tcPr>
          <w:p w:rsidR="0028172D" w:rsidRPr="007D494C" w:rsidRDefault="0028172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зачёт</w:t>
            </w:r>
          </w:p>
        </w:tc>
      </w:tr>
      <w:tr w:rsidR="00B0468D" w:rsidRPr="0028172D" w:rsidTr="0098160A">
        <w:trPr>
          <w:trHeight w:val="149"/>
        </w:trPr>
        <w:tc>
          <w:tcPr>
            <w:tcW w:w="446" w:type="dxa"/>
            <w:tcBorders>
              <w:bottom w:val="single" w:sz="4" w:space="0" w:color="auto"/>
            </w:tcBorders>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tcBorders>
              <w:bottom w:val="single" w:sz="4" w:space="0" w:color="auto"/>
            </w:tcBorders>
            <w:shd w:val="clear" w:color="auto" w:fill="auto"/>
            <w:vAlign w:val="center"/>
          </w:tcPr>
          <w:p w:rsidR="00B0468D" w:rsidRPr="007D494C" w:rsidRDefault="00B0468D" w:rsidP="00556B95">
            <w:pPr>
              <w:spacing w:after="0" w:line="240" w:lineRule="exact"/>
              <w:rPr>
                <w:rFonts w:ascii="Times New Roman" w:hAnsi="Times New Roman" w:cs="Times New Roman"/>
                <w:b/>
                <w:sz w:val="24"/>
                <w:szCs w:val="24"/>
              </w:rPr>
            </w:pPr>
            <w:r w:rsidRPr="007D494C">
              <w:rPr>
                <w:rFonts w:ascii="Times New Roman" w:hAnsi="Times New Roman" w:cs="Times New Roman"/>
                <w:b/>
                <w:sz w:val="24"/>
                <w:szCs w:val="24"/>
              </w:rPr>
              <w:t>Итого:</w:t>
            </w:r>
          </w:p>
        </w:tc>
        <w:tc>
          <w:tcPr>
            <w:tcW w:w="850" w:type="dxa"/>
            <w:tcBorders>
              <w:bottom w:val="single" w:sz="4" w:space="0" w:color="auto"/>
            </w:tcBorders>
            <w:shd w:val="clear" w:color="auto" w:fill="auto"/>
            <w:vAlign w:val="center"/>
          </w:tcPr>
          <w:p w:rsidR="00B0468D" w:rsidRPr="007D494C" w:rsidRDefault="007D494C"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1</w:t>
            </w:r>
            <w:r w:rsidR="00A63B2E">
              <w:rPr>
                <w:rFonts w:ascii="Times New Roman" w:hAnsi="Times New Roman" w:cs="Times New Roman"/>
                <w:b/>
                <w:sz w:val="24"/>
                <w:szCs w:val="24"/>
              </w:rPr>
              <w:t>6</w:t>
            </w:r>
          </w:p>
        </w:tc>
        <w:tc>
          <w:tcPr>
            <w:tcW w:w="1560" w:type="dxa"/>
            <w:tcBorders>
              <w:bottom w:val="single" w:sz="4" w:space="0" w:color="auto"/>
            </w:tcBorders>
            <w:shd w:val="clear" w:color="auto" w:fill="auto"/>
            <w:vAlign w:val="center"/>
          </w:tcPr>
          <w:p w:rsidR="00B0468D" w:rsidRPr="007D494C" w:rsidRDefault="007D494C"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14</w:t>
            </w:r>
          </w:p>
        </w:tc>
        <w:tc>
          <w:tcPr>
            <w:tcW w:w="1417" w:type="dxa"/>
            <w:tcBorders>
              <w:bottom w:val="single" w:sz="4" w:space="0" w:color="auto"/>
            </w:tcBorders>
            <w:shd w:val="clear" w:color="auto" w:fill="auto"/>
            <w:vAlign w:val="center"/>
          </w:tcPr>
          <w:p w:rsidR="00B0468D" w:rsidRPr="007D494C" w:rsidRDefault="00A63B2E" w:rsidP="00556B95">
            <w:pPr>
              <w:spacing w:after="0" w:line="240" w:lineRule="exact"/>
              <w:jc w:val="center"/>
              <w:rPr>
                <w:rFonts w:ascii="Times New Roman" w:hAnsi="Times New Roman" w:cs="Times New Roman"/>
                <w:b/>
                <w:sz w:val="24"/>
                <w:szCs w:val="24"/>
              </w:rPr>
            </w:pPr>
            <w:r>
              <w:rPr>
                <w:rFonts w:ascii="Times New Roman" w:hAnsi="Times New Roman" w:cs="Times New Roman"/>
                <w:b/>
                <w:sz w:val="24"/>
                <w:szCs w:val="24"/>
              </w:rPr>
              <w:t>2</w:t>
            </w:r>
          </w:p>
        </w:tc>
        <w:tc>
          <w:tcPr>
            <w:tcW w:w="992" w:type="dxa"/>
            <w:tcBorders>
              <w:bottom w:val="single" w:sz="4" w:space="0" w:color="auto"/>
            </w:tcBorders>
            <w:shd w:val="clear" w:color="auto" w:fill="auto"/>
          </w:tcPr>
          <w:p w:rsidR="00B0468D" w:rsidRPr="007D494C" w:rsidRDefault="00B0468D" w:rsidP="00556B95">
            <w:pPr>
              <w:spacing w:after="0" w:line="240" w:lineRule="exact"/>
              <w:jc w:val="center"/>
              <w:rPr>
                <w:rFonts w:ascii="Times New Roman" w:hAnsi="Times New Roman" w:cs="Times New Roman"/>
                <w:b/>
                <w:sz w:val="24"/>
                <w:szCs w:val="24"/>
              </w:rPr>
            </w:pPr>
          </w:p>
        </w:tc>
      </w:tr>
      <w:tr w:rsidR="00B0468D" w:rsidRPr="0002057B" w:rsidTr="00183F91">
        <w:trPr>
          <w:trHeight w:val="205"/>
        </w:trPr>
        <w:tc>
          <w:tcPr>
            <w:tcW w:w="446" w:type="dxa"/>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8876" w:type="dxa"/>
            <w:gridSpan w:val="4"/>
            <w:shd w:val="clear" w:color="auto" w:fill="auto"/>
            <w:vAlign w:val="center"/>
          </w:tcPr>
          <w:p w:rsidR="00B0468D" w:rsidRPr="007D494C" w:rsidRDefault="009A28D8" w:rsidP="00556B95">
            <w:pPr>
              <w:spacing w:after="0" w:line="240" w:lineRule="exact"/>
              <w:jc w:val="center"/>
              <w:rPr>
                <w:rFonts w:ascii="Times New Roman" w:hAnsi="Times New Roman" w:cs="Times New Roman"/>
                <w:sz w:val="24"/>
                <w:szCs w:val="24"/>
              </w:rPr>
            </w:pPr>
            <w:r>
              <w:rPr>
                <w:rFonts w:ascii="Times New Roman" w:hAnsi="Times New Roman" w:cs="Times New Roman"/>
                <w:sz w:val="24"/>
                <w:szCs w:val="24"/>
              </w:rPr>
              <w:t>Итоговая аттестация (</w:t>
            </w:r>
            <w:r w:rsidR="00B0468D" w:rsidRPr="007D494C">
              <w:rPr>
                <w:rFonts w:ascii="Times New Roman" w:hAnsi="Times New Roman" w:cs="Times New Roman"/>
                <w:sz w:val="24"/>
                <w:szCs w:val="24"/>
              </w:rPr>
              <w:t>Квалификационный экзамен</w:t>
            </w:r>
            <w:r>
              <w:rPr>
                <w:rFonts w:ascii="Times New Roman" w:hAnsi="Times New Roman" w:cs="Times New Roman"/>
                <w:sz w:val="24"/>
                <w:szCs w:val="24"/>
              </w:rPr>
              <w:t>)</w:t>
            </w:r>
          </w:p>
        </w:tc>
        <w:tc>
          <w:tcPr>
            <w:tcW w:w="992" w:type="dxa"/>
            <w:shd w:val="clear" w:color="auto" w:fill="auto"/>
            <w:vAlign w:val="center"/>
          </w:tcPr>
          <w:p w:rsidR="00B0468D" w:rsidRPr="007D494C" w:rsidRDefault="00B0468D" w:rsidP="00556B95">
            <w:pPr>
              <w:spacing w:after="0" w:line="240" w:lineRule="exact"/>
              <w:jc w:val="center"/>
              <w:rPr>
                <w:rFonts w:ascii="Times New Roman" w:hAnsi="Times New Roman" w:cs="Times New Roman"/>
                <w:sz w:val="24"/>
                <w:szCs w:val="24"/>
              </w:rPr>
            </w:pPr>
          </w:p>
        </w:tc>
      </w:tr>
      <w:tr w:rsidR="00B0468D" w:rsidRPr="0028172D" w:rsidTr="0098160A">
        <w:trPr>
          <w:trHeight w:val="509"/>
        </w:trPr>
        <w:tc>
          <w:tcPr>
            <w:tcW w:w="446" w:type="dxa"/>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shd w:val="clear" w:color="auto" w:fill="auto"/>
          </w:tcPr>
          <w:p w:rsidR="00B0468D" w:rsidRPr="007D494C" w:rsidRDefault="00B0468D" w:rsidP="00556B95">
            <w:pPr>
              <w:pStyle w:val="ConsPlusNormal"/>
              <w:spacing w:line="240" w:lineRule="exact"/>
              <w:rPr>
                <w:rFonts w:ascii="Times New Roman" w:hAnsi="Times New Roman" w:cs="Times New Roman"/>
                <w:sz w:val="24"/>
                <w:szCs w:val="24"/>
              </w:rPr>
            </w:pPr>
            <w:r w:rsidRPr="007D494C">
              <w:rPr>
                <w:rFonts w:ascii="Times New Roman" w:hAnsi="Times New Roman" w:cs="Times New Roman"/>
                <w:sz w:val="24"/>
                <w:szCs w:val="24"/>
              </w:rPr>
              <w:t>Основы законодательства в сфере дорожного движения. Устройство и техническое обслуживание транспортных средств категории "B" как объектов управления. Основы управления транспортными средствами категории "B". Организация и выполнение грузовых перевозок автомобильным транспортом</w:t>
            </w:r>
            <w:r w:rsidR="00BF4AB2">
              <w:rPr>
                <w:rFonts w:ascii="Times New Roman" w:hAnsi="Times New Roman" w:cs="Times New Roman"/>
                <w:sz w:val="24"/>
                <w:szCs w:val="24"/>
              </w:rPr>
              <w:t>.</w:t>
            </w:r>
            <w:r w:rsidRPr="007D494C">
              <w:rPr>
                <w:rFonts w:ascii="Times New Roman" w:hAnsi="Times New Roman" w:cs="Times New Roman"/>
                <w:sz w:val="24"/>
                <w:szCs w:val="24"/>
              </w:rPr>
              <w:t xml:space="preserve"> Организация и выполнение пассажирских перевозок автомобильным транспортом</w:t>
            </w:r>
          </w:p>
        </w:tc>
        <w:tc>
          <w:tcPr>
            <w:tcW w:w="850" w:type="dxa"/>
            <w:shd w:val="clear" w:color="auto" w:fill="auto"/>
          </w:tcPr>
          <w:p w:rsidR="00B0468D" w:rsidRPr="007D494C" w:rsidRDefault="00B0468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2</w:t>
            </w:r>
          </w:p>
        </w:tc>
        <w:tc>
          <w:tcPr>
            <w:tcW w:w="1560" w:type="dxa"/>
            <w:shd w:val="clear" w:color="auto" w:fill="auto"/>
          </w:tcPr>
          <w:p w:rsidR="00B0468D" w:rsidRPr="007D494C" w:rsidRDefault="00B0468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2</w:t>
            </w:r>
          </w:p>
        </w:tc>
        <w:tc>
          <w:tcPr>
            <w:tcW w:w="1417" w:type="dxa"/>
            <w:shd w:val="clear" w:color="auto" w:fill="auto"/>
          </w:tcPr>
          <w:p w:rsidR="00B0468D" w:rsidRPr="007D494C" w:rsidRDefault="00B0468D" w:rsidP="00556B95">
            <w:pPr>
              <w:pStyle w:val="ConsPlusNormal"/>
              <w:spacing w:line="240" w:lineRule="exact"/>
              <w:jc w:val="center"/>
              <w:rPr>
                <w:rFonts w:ascii="Times New Roman" w:hAnsi="Times New Roman" w:cs="Times New Roman"/>
                <w:sz w:val="24"/>
                <w:szCs w:val="24"/>
              </w:rPr>
            </w:pPr>
            <w:r w:rsidRPr="007D494C">
              <w:rPr>
                <w:rFonts w:ascii="Times New Roman" w:hAnsi="Times New Roman" w:cs="Times New Roman"/>
                <w:sz w:val="24"/>
                <w:szCs w:val="24"/>
              </w:rPr>
              <w:t>-</w:t>
            </w:r>
          </w:p>
        </w:tc>
        <w:tc>
          <w:tcPr>
            <w:tcW w:w="992" w:type="dxa"/>
            <w:shd w:val="clear" w:color="auto" w:fill="auto"/>
            <w:vAlign w:val="center"/>
          </w:tcPr>
          <w:p w:rsidR="00B0468D" w:rsidRPr="007D494C" w:rsidRDefault="0098160A" w:rsidP="00556B95">
            <w:pPr>
              <w:spacing w:after="0" w:line="240" w:lineRule="exact"/>
              <w:jc w:val="center"/>
              <w:rPr>
                <w:rFonts w:ascii="Times New Roman" w:hAnsi="Times New Roman" w:cs="Times New Roman"/>
                <w:sz w:val="24"/>
                <w:szCs w:val="24"/>
              </w:rPr>
            </w:pPr>
            <w:proofErr w:type="spellStart"/>
            <w:r>
              <w:rPr>
                <w:rFonts w:ascii="Times New Roman" w:hAnsi="Times New Roman" w:cs="Times New Roman"/>
                <w:sz w:val="24"/>
                <w:szCs w:val="24"/>
              </w:rPr>
              <w:t>комп-ле</w:t>
            </w:r>
            <w:r w:rsidR="00B0468D" w:rsidRPr="007D494C">
              <w:rPr>
                <w:rFonts w:ascii="Times New Roman" w:hAnsi="Times New Roman" w:cs="Times New Roman"/>
                <w:sz w:val="24"/>
                <w:szCs w:val="24"/>
              </w:rPr>
              <w:t>кс</w:t>
            </w:r>
            <w:r>
              <w:rPr>
                <w:rFonts w:ascii="Times New Roman" w:hAnsi="Times New Roman" w:cs="Times New Roman"/>
                <w:sz w:val="24"/>
                <w:szCs w:val="24"/>
              </w:rPr>
              <w:t>-</w:t>
            </w:r>
            <w:r w:rsidR="00B0468D" w:rsidRPr="007D494C">
              <w:rPr>
                <w:rFonts w:ascii="Times New Roman" w:hAnsi="Times New Roman" w:cs="Times New Roman"/>
                <w:sz w:val="24"/>
                <w:szCs w:val="24"/>
              </w:rPr>
              <w:t>ный</w:t>
            </w:r>
            <w:proofErr w:type="spellEnd"/>
            <w:r w:rsidR="00B0468D" w:rsidRPr="007D494C">
              <w:rPr>
                <w:rFonts w:ascii="Times New Roman" w:hAnsi="Times New Roman" w:cs="Times New Roman"/>
                <w:sz w:val="24"/>
                <w:szCs w:val="24"/>
              </w:rPr>
              <w:t xml:space="preserve"> </w:t>
            </w:r>
            <w:proofErr w:type="spellStart"/>
            <w:proofErr w:type="gramStart"/>
            <w:r w:rsidR="00B0468D" w:rsidRPr="007D494C">
              <w:rPr>
                <w:rFonts w:ascii="Times New Roman" w:hAnsi="Times New Roman" w:cs="Times New Roman"/>
                <w:sz w:val="24"/>
                <w:szCs w:val="24"/>
              </w:rPr>
              <w:t>экза</w:t>
            </w:r>
            <w:r>
              <w:rPr>
                <w:rFonts w:ascii="Times New Roman" w:hAnsi="Times New Roman" w:cs="Times New Roman"/>
                <w:sz w:val="24"/>
                <w:szCs w:val="24"/>
              </w:rPr>
              <w:t>-</w:t>
            </w:r>
            <w:r w:rsidR="00B0468D" w:rsidRPr="007D494C">
              <w:rPr>
                <w:rFonts w:ascii="Times New Roman" w:hAnsi="Times New Roman" w:cs="Times New Roman"/>
                <w:sz w:val="24"/>
                <w:szCs w:val="24"/>
              </w:rPr>
              <w:t>мен</w:t>
            </w:r>
            <w:proofErr w:type="spellEnd"/>
            <w:proofErr w:type="gramEnd"/>
          </w:p>
        </w:tc>
      </w:tr>
      <w:tr w:rsidR="00B0468D" w:rsidRPr="0028172D" w:rsidTr="0098160A">
        <w:trPr>
          <w:trHeight w:val="137"/>
        </w:trPr>
        <w:tc>
          <w:tcPr>
            <w:tcW w:w="446" w:type="dxa"/>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shd w:val="clear" w:color="auto" w:fill="auto"/>
            <w:vAlign w:val="center"/>
          </w:tcPr>
          <w:p w:rsidR="00B0468D" w:rsidRPr="00BC6141" w:rsidRDefault="00BC6141" w:rsidP="0098160A">
            <w:pPr>
              <w:spacing w:after="0" w:line="240" w:lineRule="exact"/>
              <w:ind w:left="-20" w:right="-108"/>
              <w:rPr>
                <w:rFonts w:ascii="Times New Roman" w:hAnsi="Times New Roman" w:cs="Times New Roman"/>
                <w:sz w:val="24"/>
                <w:szCs w:val="24"/>
                <w:vertAlign w:val="superscript"/>
              </w:rPr>
            </w:pPr>
            <w:r>
              <w:rPr>
                <w:rFonts w:ascii="Times New Roman" w:hAnsi="Times New Roman" w:cs="Times New Roman"/>
                <w:sz w:val="24"/>
                <w:szCs w:val="24"/>
              </w:rPr>
              <w:t>Вождение</w:t>
            </w:r>
            <w:r w:rsidR="0098160A" w:rsidRPr="007D494C">
              <w:rPr>
                <w:rFonts w:ascii="Times New Roman" w:hAnsi="Times New Roman" w:cs="Times New Roman"/>
                <w:sz w:val="24"/>
                <w:szCs w:val="24"/>
              </w:rPr>
              <w:t xml:space="preserve"> </w:t>
            </w:r>
            <w:r w:rsidR="0098160A">
              <w:rPr>
                <w:rFonts w:ascii="Times New Roman" w:hAnsi="Times New Roman" w:cs="Times New Roman"/>
                <w:sz w:val="24"/>
                <w:szCs w:val="24"/>
              </w:rPr>
              <w:t>транспортных средств категории «B»</w:t>
            </w:r>
          </w:p>
        </w:tc>
        <w:tc>
          <w:tcPr>
            <w:tcW w:w="850" w:type="dxa"/>
            <w:shd w:val="clear" w:color="auto" w:fill="auto"/>
            <w:vAlign w:val="center"/>
          </w:tcPr>
          <w:p w:rsidR="00B0468D" w:rsidRPr="007D494C" w:rsidRDefault="00B0468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2</w:t>
            </w:r>
          </w:p>
        </w:tc>
        <w:tc>
          <w:tcPr>
            <w:tcW w:w="1560" w:type="dxa"/>
            <w:shd w:val="clear" w:color="auto" w:fill="auto"/>
            <w:vAlign w:val="center"/>
          </w:tcPr>
          <w:p w:rsidR="00B0468D" w:rsidRPr="007D494C" w:rsidRDefault="00B0468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w:t>
            </w:r>
          </w:p>
        </w:tc>
        <w:tc>
          <w:tcPr>
            <w:tcW w:w="1417" w:type="dxa"/>
            <w:shd w:val="clear" w:color="auto" w:fill="auto"/>
            <w:vAlign w:val="center"/>
          </w:tcPr>
          <w:p w:rsidR="00B0468D" w:rsidRPr="007D494C" w:rsidRDefault="00B0468D" w:rsidP="00556B95">
            <w:pPr>
              <w:spacing w:after="0" w:line="240" w:lineRule="exact"/>
              <w:jc w:val="center"/>
              <w:rPr>
                <w:rFonts w:ascii="Times New Roman" w:hAnsi="Times New Roman" w:cs="Times New Roman"/>
                <w:sz w:val="24"/>
                <w:szCs w:val="24"/>
              </w:rPr>
            </w:pPr>
            <w:r w:rsidRPr="007D494C">
              <w:rPr>
                <w:rFonts w:ascii="Times New Roman" w:hAnsi="Times New Roman" w:cs="Times New Roman"/>
                <w:sz w:val="24"/>
                <w:szCs w:val="24"/>
              </w:rPr>
              <w:t>2</w:t>
            </w:r>
          </w:p>
        </w:tc>
        <w:tc>
          <w:tcPr>
            <w:tcW w:w="992" w:type="dxa"/>
            <w:shd w:val="clear" w:color="auto" w:fill="auto"/>
            <w:vAlign w:val="center"/>
          </w:tcPr>
          <w:p w:rsidR="00B0468D" w:rsidRPr="007D494C" w:rsidRDefault="00B0468D" w:rsidP="00556B95">
            <w:pPr>
              <w:spacing w:after="0" w:line="240" w:lineRule="exact"/>
              <w:ind w:left="-76" w:right="-68"/>
              <w:jc w:val="center"/>
              <w:rPr>
                <w:rFonts w:ascii="Times New Roman" w:hAnsi="Times New Roman" w:cs="Times New Roman"/>
                <w:sz w:val="24"/>
                <w:szCs w:val="24"/>
              </w:rPr>
            </w:pPr>
            <w:r w:rsidRPr="007D494C">
              <w:rPr>
                <w:rFonts w:ascii="Times New Roman" w:hAnsi="Times New Roman" w:cs="Times New Roman"/>
                <w:sz w:val="24"/>
                <w:szCs w:val="24"/>
              </w:rPr>
              <w:t>экзамен</w:t>
            </w:r>
          </w:p>
        </w:tc>
      </w:tr>
      <w:tr w:rsidR="00B0468D" w:rsidRPr="0028172D" w:rsidTr="0098160A">
        <w:trPr>
          <w:trHeight w:val="243"/>
        </w:trPr>
        <w:tc>
          <w:tcPr>
            <w:tcW w:w="446" w:type="dxa"/>
            <w:tcBorders>
              <w:bottom w:val="single" w:sz="4" w:space="0" w:color="auto"/>
            </w:tcBorders>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tcBorders>
              <w:bottom w:val="single" w:sz="4" w:space="0" w:color="auto"/>
            </w:tcBorders>
            <w:shd w:val="clear" w:color="auto" w:fill="auto"/>
            <w:vAlign w:val="center"/>
          </w:tcPr>
          <w:p w:rsidR="00B0468D" w:rsidRPr="007D494C" w:rsidRDefault="00B0468D" w:rsidP="00556B95">
            <w:pPr>
              <w:spacing w:after="0" w:line="240" w:lineRule="exact"/>
              <w:rPr>
                <w:rFonts w:ascii="Times New Roman" w:hAnsi="Times New Roman" w:cs="Times New Roman"/>
                <w:b/>
                <w:sz w:val="24"/>
                <w:szCs w:val="24"/>
              </w:rPr>
            </w:pPr>
            <w:r w:rsidRPr="007D494C">
              <w:rPr>
                <w:rFonts w:ascii="Times New Roman" w:hAnsi="Times New Roman" w:cs="Times New Roman"/>
                <w:b/>
                <w:sz w:val="24"/>
                <w:szCs w:val="24"/>
              </w:rPr>
              <w:t>Итого:</w:t>
            </w:r>
          </w:p>
        </w:tc>
        <w:tc>
          <w:tcPr>
            <w:tcW w:w="850" w:type="dxa"/>
            <w:tcBorders>
              <w:bottom w:val="single" w:sz="4" w:space="0" w:color="auto"/>
            </w:tcBorders>
            <w:shd w:val="clear" w:color="auto" w:fill="auto"/>
            <w:vAlign w:val="center"/>
          </w:tcPr>
          <w:p w:rsidR="00B0468D" w:rsidRPr="007D494C" w:rsidRDefault="00B0468D"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4</w:t>
            </w:r>
          </w:p>
        </w:tc>
        <w:tc>
          <w:tcPr>
            <w:tcW w:w="1560" w:type="dxa"/>
            <w:tcBorders>
              <w:bottom w:val="single" w:sz="4" w:space="0" w:color="auto"/>
            </w:tcBorders>
            <w:shd w:val="clear" w:color="auto" w:fill="auto"/>
            <w:vAlign w:val="center"/>
          </w:tcPr>
          <w:p w:rsidR="00B0468D" w:rsidRPr="007D494C" w:rsidRDefault="00B0468D"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2</w:t>
            </w:r>
          </w:p>
        </w:tc>
        <w:tc>
          <w:tcPr>
            <w:tcW w:w="1417" w:type="dxa"/>
            <w:tcBorders>
              <w:bottom w:val="single" w:sz="4" w:space="0" w:color="auto"/>
            </w:tcBorders>
            <w:shd w:val="clear" w:color="auto" w:fill="auto"/>
            <w:vAlign w:val="center"/>
          </w:tcPr>
          <w:p w:rsidR="00B0468D" w:rsidRPr="007D494C" w:rsidRDefault="00B0468D"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2</w:t>
            </w:r>
          </w:p>
        </w:tc>
        <w:tc>
          <w:tcPr>
            <w:tcW w:w="992" w:type="dxa"/>
            <w:tcBorders>
              <w:bottom w:val="single" w:sz="4" w:space="0" w:color="auto"/>
            </w:tcBorders>
            <w:shd w:val="clear" w:color="auto" w:fill="auto"/>
          </w:tcPr>
          <w:p w:rsidR="00B0468D" w:rsidRPr="007D494C" w:rsidRDefault="00B0468D" w:rsidP="00556B95">
            <w:pPr>
              <w:spacing w:after="0" w:line="240" w:lineRule="exact"/>
              <w:jc w:val="center"/>
              <w:rPr>
                <w:rFonts w:ascii="Times New Roman" w:hAnsi="Times New Roman" w:cs="Times New Roman"/>
                <w:b/>
                <w:sz w:val="24"/>
                <w:szCs w:val="24"/>
              </w:rPr>
            </w:pPr>
          </w:p>
        </w:tc>
      </w:tr>
      <w:tr w:rsidR="00B0468D" w:rsidRPr="0002057B" w:rsidTr="0098160A">
        <w:trPr>
          <w:trHeight w:val="271"/>
        </w:trPr>
        <w:tc>
          <w:tcPr>
            <w:tcW w:w="446" w:type="dxa"/>
            <w:shd w:val="clear" w:color="auto" w:fill="auto"/>
            <w:vAlign w:val="center"/>
          </w:tcPr>
          <w:p w:rsidR="00B0468D" w:rsidRPr="007D494C" w:rsidRDefault="00B0468D" w:rsidP="00556B95">
            <w:pPr>
              <w:spacing w:after="0" w:line="240" w:lineRule="exact"/>
              <w:ind w:left="-70" w:right="-102"/>
              <w:jc w:val="center"/>
              <w:rPr>
                <w:rFonts w:ascii="Times New Roman" w:hAnsi="Times New Roman" w:cs="Times New Roman"/>
                <w:sz w:val="24"/>
                <w:szCs w:val="24"/>
              </w:rPr>
            </w:pPr>
          </w:p>
        </w:tc>
        <w:tc>
          <w:tcPr>
            <w:tcW w:w="5049" w:type="dxa"/>
            <w:shd w:val="clear" w:color="auto" w:fill="auto"/>
            <w:vAlign w:val="center"/>
          </w:tcPr>
          <w:p w:rsidR="00B0468D" w:rsidRPr="007D494C" w:rsidRDefault="00B0468D" w:rsidP="00556B95">
            <w:pPr>
              <w:spacing w:after="0" w:line="240" w:lineRule="exact"/>
              <w:rPr>
                <w:rFonts w:ascii="Times New Roman" w:hAnsi="Times New Roman" w:cs="Times New Roman"/>
                <w:b/>
                <w:sz w:val="24"/>
                <w:szCs w:val="24"/>
              </w:rPr>
            </w:pPr>
            <w:r w:rsidRPr="007D494C">
              <w:rPr>
                <w:rFonts w:ascii="Times New Roman" w:hAnsi="Times New Roman" w:cs="Times New Roman"/>
                <w:b/>
                <w:sz w:val="24"/>
                <w:szCs w:val="24"/>
              </w:rPr>
              <w:t>Всего:</w:t>
            </w:r>
          </w:p>
        </w:tc>
        <w:tc>
          <w:tcPr>
            <w:tcW w:w="850" w:type="dxa"/>
            <w:shd w:val="clear" w:color="auto" w:fill="auto"/>
            <w:vAlign w:val="center"/>
          </w:tcPr>
          <w:p w:rsidR="00B0468D" w:rsidRPr="007D494C" w:rsidRDefault="00A63B2E" w:rsidP="00432941">
            <w:pPr>
              <w:spacing w:after="0" w:line="240" w:lineRule="exact"/>
              <w:ind w:left="-108" w:right="-108"/>
              <w:jc w:val="center"/>
              <w:rPr>
                <w:rFonts w:ascii="Times New Roman" w:hAnsi="Times New Roman" w:cs="Times New Roman"/>
                <w:b/>
                <w:sz w:val="24"/>
                <w:szCs w:val="24"/>
              </w:rPr>
            </w:pPr>
            <w:r>
              <w:rPr>
                <w:rFonts w:ascii="Times New Roman" w:hAnsi="Times New Roman" w:cs="Times New Roman"/>
                <w:b/>
                <w:sz w:val="24"/>
                <w:szCs w:val="24"/>
              </w:rPr>
              <w:t>194</w:t>
            </w:r>
            <w:r w:rsidR="00432941">
              <w:rPr>
                <w:rFonts w:ascii="Times New Roman" w:hAnsi="Times New Roman" w:cs="Times New Roman"/>
                <w:b/>
                <w:sz w:val="24"/>
                <w:szCs w:val="24"/>
              </w:rPr>
              <w:t>/19</w:t>
            </w:r>
            <w:r>
              <w:rPr>
                <w:rFonts w:ascii="Times New Roman" w:hAnsi="Times New Roman" w:cs="Times New Roman"/>
                <w:b/>
                <w:sz w:val="24"/>
                <w:szCs w:val="24"/>
              </w:rPr>
              <w:t>2</w:t>
            </w:r>
          </w:p>
        </w:tc>
        <w:tc>
          <w:tcPr>
            <w:tcW w:w="1560" w:type="dxa"/>
            <w:shd w:val="clear" w:color="auto" w:fill="auto"/>
            <w:vAlign w:val="center"/>
          </w:tcPr>
          <w:p w:rsidR="00B0468D" w:rsidRPr="007D494C" w:rsidRDefault="00B0468D" w:rsidP="00556B95">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100</w:t>
            </w:r>
          </w:p>
        </w:tc>
        <w:tc>
          <w:tcPr>
            <w:tcW w:w="1417" w:type="dxa"/>
            <w:shd w:val="clear" w:color="auto" w:fill="auto"/>
            <w:vAlign w:val="center"/>
          </w:tcPr>
          <w:p w:rsidR="00B0468D" w:rsidRPr="007D494C" w:rsidRDefault="00B0468D" w:rsidP="00432941">
            <w:pPr>
              <w:spacing w:after="0" w:line="240" w:lineRule="exact"/>
              <w:jc w:val="center"/>
              <w:rPr>
                <w:rFonts w:ascii="Times New Roman" w:hAnsi="Times New Roman" w:cs="Times New Roman"/>
                <w:b/>
                <w:sz w:val="24"/>
                <w:szCs w:val="24"/>
              </w:rPr>
            </w:pPr>
            <w:r w:rsidRPr="007D494C">
              <w:rPr>
                <w:rFonts w:ascii="Times New Roman" w:hAnsi="Times New Roman" w:cs="Times New Roman"/>
                <w:b/>
                <w:sz w:val="24"/>
                <w:szCs w:val="24"/>
              </w:rPr>
              <w:t>9</w:t>
            </w:r>
            <w:r w:rsidR="00A63B2E">
              <w:rPr>
                <w:rFonts w:ascii="Times New Roman" w:hAnsi="Times New Roman" w:cs="Times New Roman"/>
                <w:b/>
                <w:sz w:val="24"/>
                <w:szCs w:val="24"/>
              </w:rPr>
              <w:t>4</w:t>
            </w:r>
            <w:r w:rsidR="00432941">
              <w:rPr>
                <w:rFonts w:ascii="Times New Roman" w:hAnsi="Times New Roman" w:cs="Times New Roman"/>
                <w:b/>
                <w:sz w:val="24"/>
                <w:szCs w:val="24"/>
              </w:rPr>
              <w:t>/9</w:t>
            </w:r>
            <w:r w:rsidR="00A63B2E">
              <w:rPr>
                <w:rFonts w:ascii="Times New Roman" w:hAnsi="Times New Roman" w:cs="Times New Roman"/>
                <w:b/>
                <w:sz w:val="24"/>
                <w:szCs w:val="24"/>
              </w:rPr>
              <w:t>2</w:t>
            </w:r>
          </w:p>
        </w:tc>
        <w:tc>
          <w:tcPr>
            <w:tcW w:w="992" w:type="dxa"/>
            <w:shd w:val="clear" w:color="auto" w:fill="auto"/>
          </w:tcPr>
          <w:p w:rsidR="00B0468D" w:rsidRPr="007D494C" w:rsidRDefault="00B0468D" w:rsidP="00556B95">
            <w:pPr>
              <w:spacing w:after="0" w:line="240" w:lineRule="exact"/>
              <w:jc w:val="center"/>
              <w:rPr>
                <w:rFonts w:ascii="Times New Roman" w:hAnsi="Times New Roman" w:cs="Times New Roman"/>
                <w:sz w:val="24"/>
                <w:szCs w:val="24"/>
              </w:rPr>
            </w:pPr>
          </w:p>
        </w:tc>
      </w:tr>
    </w:tbl>
    <w:p w:rsidR="0002057B" w:rsidRDefault="0002057B" w:rsidP="0002057B">
      <w:pPr>
        <w:pStyle w:val="aa"/>
        <w:rPr>
          <w:sz w:val="18"/>
          <w:szCs w:val="26"/>
        </w:rPr>
      </w:pPr>
      <w:r w:rsidRPr="00296867">
        <w:rPr>
          <w:rFonts w:ascii="Times New Roman" w:hAnsi="Times New Roman" w:cs="Times New Roman"/>
          <w:i w:val="0"/>
          <w:iCs w:val="0"/>
          <w:color w:val="auto"/>
          <w:szCs w:val="22"/>
          <w:u w:val="single"/>
        </w:rPr>
        <w:t>Примечания:</w:t>
      </w:r>
      <w:r w:rsidRPr="00A62E40">
        <w:rPr>
          <w:sz w:val="18"/>
          <w:szCs w:val="26"/>
        </w:rPr>
        <w:t xml:space="preserve"> </w:t>
      </w:r>
    </w:p>
    <w:p w:rsidR="0002057B" w:rsidRPr="00B30EA1" w:rsidRDefault="0002057B" w:rsidP="00BC6141">
      <w:pPr>
        <w:pStyle w:val="aa"/>
        <w:ind w:left="0" w:firstLine="284"/>
        <w:jc w:val="both"/>
        <w:rPr>
          <w:rFonts w:ascii="Times New Roman" w:hAnsi="Times New Roman" w:cs="Times New Roman"/>
          <w:i w:val="0"/>
          <w:color w:val="auto"/>
          <w:sz w:val="18"/>
          <w:szCs w:val="18"/>
        </w:rPr>
      </w:pPr>
      <w:r w:rsidRPr="00B30EA1">
        <w:rPr>
          <w:i w:val="0"/>
          <w:sz w:val="18"/>
          <w:szCs w:val="18"/>
        </w:rPr>
        <w:t xml:space="preserve">* </w:t>
      </w:r>
      <w:r w:rsidRPr="00B30EA1">
        <w:rPr>
          <w:rFonts w:ascii="Times New Roman" w:hAnsi="Times New Roman" w:cs="Times New Roman"/>
          <w:i w:val="0"/>
          <w:color w:val="auto"/>
          <w:sz w:val="18"/>
          <w:szCs w:val="18"/>
        </w:rPr>
        <w:t xml:space="preserve">Зачеты и экзамены по </w:t>
      </w:r>
      <w:r w:rsidR="00BC6141" w:rsidRPr="00B30EA1">
        <w:rPr>
          <w:rFonts w:ascii="Times New Roman" w:hAnsi="Times New Roman" w:cs="Times New Roman"/>
          <w:i w:val="0"/>
          <w:color w:val="auto"/>
          <w:sz w:val="18"/>
          <w:szCs w:val="18"/>
        </w:rPr>
        <w:t xml:space="preserve">учебным </w:t>
      </w:r>
      <w:r w:rsidRPr="00B30EA1">
        <w:rPr>
          <w:rFonts w:ascii="Times New Roman" w:hAnsi="Times New Roman" w:cs="Times New Roman"/>
          <w:i w:val="0"/>
          <w:color w:val="auto"/>
          <w:sz w:val="18"/>
          <w:szCs w:val="18"/>
        </w:rPr>
        <w:t>предметам проводятся за счет учебного времени, отводимого на изучение предмета.</w:t>
      </w:r>
    </w:p>
    <w:p w:rsidR="00BC6141" w:rsidRPr="00B30EA1" w:rsidRDefault="0002057B" w:rsidP="00BC6141">
      <w:pPr>
        <w:pStyle w:val="ConsPlusNormal"/>
        <w:ind w:firstLine="284"/>
        <w:jc w:val="both"/>
        <w:rPr>
          <w:rFonts w:ascii="Times New Roman" w:hAnsi="Times New Roman" w:cs="Times New Roman"/>
          <w:sz w:val="18"/>
          <w:szCs w:val="18"/>
        </w:rPr>
      </w:pPr>
      <w:r w:rsidRPr="00B30EA1">
        <w:rPr>
          <w:rFonts w:ascii="Times New Roman" w:hAnsi="Times New Roman" w:cs="Times New Roman"/>
          <w:sz w:val="18"/>
          <w:szCs w:val="18"/>
        </w:rPr>
        <w:t xml:space="preserve">** </w:t>
      </w:r>
      <w:r w:rsidR="00BC6141" w:rsidRPr="00B30EA1">
        <w:rPr>
          <w:rFonts w:ascii="Times New Roman" w:hAnsi="Times New Roman" w:cs="Times New Roman"/>
          <w:sz w:val="18"/>
          <w:szCs w:val="18"/>
        </w:rPr>
        <w:t>Вождение проводится вне сетки учебного времени</w:t>
      </w:r>
      <w:r w:rsidR="00B30EA1">
        <w:rPr>
          <w:rFonts w:ascii="Times New Roman" w:hAnsi="Times New Roman" w:cs="Times New Roman"/>
          <w:sz w:val="18"/>
          <w:szCs w:val="18"/>
        </w:rPr>
        <w:t xml:space="preserve"> (</w:t>
      </w:r>
      <w:r w:rsidR="00BC6141" w:rsidRPr="00B30EA1">
        <w:rPr>
          <w:rFonts w:ascii="Times New Roman" w:hAnsi="Times New Roman" w:cs="Times New Roman"/>
          <w:sz w:val="18"/>
          <w:szCs w:val="18"/>
        </w:rPr>
        <w:t>из них: 2 часа на тренажёре</w:t>
      </w:r>
      <w:r w:rsidR="00B30EA1" w:rsidRPr="00B30EA1">
        <w:rPr>
          <w:rFonts w:ascii="Times New Roman" w:hAnsi="Times New Roman" w:cs="Times New Roman"/>
          <w:sz w:val="18"/>
          <w:szCs w:val="18"/>
        </w:rPr>
        <w:t xml:space="preserve"> при обучении вождению на транспортном </w:t>
      </w:r>
      <w:r w:rsidR="00B30EA1" w:rsidRPr="00B30EA1">
        <w:rPr>
          <w:rFonts w:ascii="Times New Roman" w:hAnsi="Times New Roman" w:cs="Times New Roman"/>
          <w:sz w:val="18"/>
          <w:szCs w:val="18"/>
        </w:rPr>
        <w:lastRenderedPageBreak/>
        <w:t>средстве с механической трансмиссией</w:t>
      </w:r>
      <w:r w:rsidR="002545B2" w:rsidRPr="00B30EA1">
        <w:rPr>
          <w:rFonts w:ascii="Times New Roman" w:hAnsi="Times New Roman" w:cs="Times New Roman"/>
          <w:sz w:val="18"/>
          <w:szCs w:val="18"/>
        </w:rPr>
        <w:t>;</w:t>
      </w:r>
      <w:r w:rsidR="00B30EA1">
        <w:rPr>
          <w:rFonts w:ascii="Times New Roman" w:hAnsi="Times New Roman" w:cs="Times New Roman"/>
          <w:sz w:val="18"/>
          <w:szCs w:val="18"/>
        </w:rPr>
        <w:t xml:space="preserve"> </w:t>
      </w:r>
      <w:r w:rsidR="00183F91">
        <w:rPr>
          <w:rFonts w:ascii="Times New Roman" w:hAnsi="Times New Roman" w:cs="Times New Roman"/>
          <w:sz w:val="18"/>
          <w:szCs w:val="18"/>
        </w:rPr>
        <w:t xml:space="preserve">при отсутствии </w:t>
      </w:r>
      <w:r w:rsidR="00BC6141" w:rsidRPr="00B30EA1">
        <w:rPr>
          <w:rFonts w:ascii="Times New Roman" w:hAnsi="Times New Roman" w:cs="Times New Roman"/>
          <w:sz w:val="18"/>
          <w:szCs w:val="18"/>
        </w:rPr>
        <w:t>тренажёра –</w:t>
      </w:r>
      <w:r w:rsidR="002545B2" w:rsidRPr="00B30EA1">
        <w:rPr>
          <w:rFonts w:ascii="Times New Roman" w:hAnsi="Times New Roman" w:cs="Times New Roman"/>
          <w:sz w:val="18"/>
          <w:szCs w:val="18"/>
        </w:rPr>
        <w:t xml:space="preserve"> </w:t>
      </w:r>
      <w:r w:rsidR="0013722D" w:rsidRPr="00B30EA1">
        <w:rPr>
          <w:rFonts w:ascii="Times New Roman" w:hAnsi="Times New Roman" w:cs="Times New Roman"/>
          <w:sz w:val="18"/>
          <w:szCs w:val="18"/>
        </w:rPr>
        <w:t>на транспортном средстве</w:t>
      </w:r>
      <w:r w:rsidR="00B30EA1">
        <w:rPr>
          <w:rFonts w:ascii="Times New Roman" w:hAnsi="Times New Roman" w:cs="Times New Roman"/>
          <w:sz w:val="18"/>
          <w:szCs w:val="18"/>
        </w:rPr>
        <w:t>)</w:t>
      </w:r>
      <w:r w:rsidR="0013722D" w:rsidRPr="00B30EA1">
        <w:rPr>
          <w:rFonts w:ascii="Times New Roman" w:hAnsi="Times New Roman" w:cs="Times New Roman"/>
          <w:sz w:val="18"/>
          <w:szCs w:val="18"/>
        </w:rPr>
        <w:t>.</w:t>
      </w:r>
      <w:r w:rsidR="00BC6141" w:rsidRPr="00B30EA1">
        <w:rPr>
          <w:rFonts w:ascii="Times New Roman" w:hAnsi="Times New Roman" w:cs="Times New Roman"/>
          <w:sz w:val="18"/>
          <w:szCs w:val="18"/>
        </w:rPr>
        <w:t xml:space="preserve"> По окончании обучения вождению на транспортном средстве с механической трансмиссией </w:t>
      </w:r>
      <w:proofErr w:type="gramStart"/>
      <w:r w:rsidR="00BC6141" w:rsidRPr="00B30EA1">
        <w:rPr>
          <w:rFonts w:ascii="Times New Roman" w:hAnsi="Times New Roman" w:cs="Times New Roman"/>
          <w:sz w:val="18"/>
          <w:szCs w:val="18"/>
        </w:rPr>
        <w:t>обучающийся</w:t>
      </w:r>
      <w:proofErr w:type="gramEnd"/>
      <w:r w:rsidR="00BC6141" w:rsidRPr="00B30EA1">
        <w:rPr>
          <w:rFonts w:ascii="Times New Roman" w:hAnsi="Times New Roman" w:cs="Times New Roman"/>
          <w:sz w:val="18"/>
          <w:szCs w:val="18"/>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00BC6141" w:rsidRPr="00B30EA1">
        <w:rPr>
          <w:rFonts w:ascii="Times New Roman" w:hAnsi="Times New Roman" w:cs="Times New Roman"/>
          <w:sz w:val="18"/>
          <w:szCs w:val="18"/>
        </w:rPr>
        <w:t>обучающийся</w:t>
      </w:r>
      <w:proofErr w:type="gramEnd"/>
      <w:r w:rsidR="00BC6141" w:rsidRPr="00B30EA1">
        <w:rPr>
          <w:rFonts w:ascii="Times New Roman" w:hAnsi="Times New Roman" w:cs="Times New Roman"/>
          <w:sz w:val="18"/>
          <w:szCs w:val="18"/>
        </w:rPr>
        <w:t xml:space="preserve"> допускается к сдаче квалификационного экзамена на транспортном средстве с автоматической трансмиссией.</w:t>
      </w:r>
    </w:p>
    <w:p w:rsidR="00E640CB" w:rsidRPr="00E640CB" w:rsidRDefault="00E640CB" w:rsidP="00E640CB">
      <w:pPr>
        <w:pStyle w:val="ConsPlusNormal"/>
        <w:ind w:firstLine="540"/>
        <w:jc w:val="both"/>
        <w:rPr>
          <w:rFonts w:ascii="Times New Roman" w:hAnsi="Times New Roman" w:cs="Times New Roman"/>
          <w:sz w:val="28"/>
          <w:szCs w:val="28"/>
        </w:rPr>
      </w:pPr>
    </w:p>
    <w:p w:rsidR="00E640CB" w:rsidRPr="00F03C70" w:rsidRDefault="00E640CB" w:rsidP="00E640CB">
      <w:pPr>
        <w:pStyle w:val="ConsPlusNormal"/>
        <w:jc w:val="center"/>
        <w:outlineLvl w:val="1"/>
        <w:rPr>
          <w:rFonts w:ascii="Times New Roman" w:hAnsi="Times New Roman" w:cs="Times New Roman"/>
          <w:sz w:val="26"/>
          <w:szCs w:val="26"/>
        </w:rPr>
      </w:pPr>
      <w:bookmarkStart w:id="2" w:name="Par1116"/>
      <w:bookmarkEnd w:id="2"/>
      <w:r w:rsidRPr="00F03C70">
        <w:rPr>
          <w:rFonts w:ascii="Times New Roman" w:hAnsi="Times New Roman" w:cs="Times New Roman"/>
          <w:sz w:val="26"/>
          <w:szCs w:val="26"/>
        </w:rPr>
        <w:t xml:space="preserve">III. РАБОЧИЕ </w:t>
      </w:r>
      <w:r w:rsidR="000A2FD5">
        <w:rPr>
          <w:rFonts w:ascii="Times New Roman" w:hAnsi="Times New Roman" w:cs="Times New Roman"/>
          <w:sz w:val="26"/>
          <w:szCs w:val="26"/>
        </w:rPr>
        <w:t xml:space="preserve">УЧЕБНЫЕ </w:t>
      </w:r>
      <w:r w:rsidRPr="00F03C70">
        <w:rPr>
          <w:rFonts w:ascii="Times New Roman" w:hAnsi="Times New Roman" w:cs="Times New Roman"/>
          <w:sz w:val="26"/>
          <w:szCs w:val="26"/>
        </w:rPr>
        <w:t>ПРОГРАММЫ УЧЕБНЫХ ПРЕДМЕТОВ</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Default="00183F91" w:rsidP="00E640CB">
      <w:pPr>
        <w:pStyle w:val="ConsPlusNormal"/>
        <w:ind w:firstLine="540"/>
        <w:jc w:val="both"/>
        <w:outlineLvl w:val="2"/>
        <w:rPr>
          <w:rFonts w:ascii="Times New Roman" w:hAnsi="Times New Roman" w:cs="Times New Roman"/>
          <w:sz w:val="26"/>
          <w:szCs w:val="26"/>
        </w:rPr>
      </w:pPr>
      <w:bookmarkStart w:id="3" w:name="Par1118"/>
      <w:bookmarkEnd w:id="3"/>
      <w:r>
        <w:rPr>
          <w:rFonts w:ascii="Times New Roman" w:hAnsi="Times New Roman" w:cs="Times New Roman"/>
          <w:sz w:val="26"/>
          <w:szCs w:val="26"/>
        </w:rPr>
        <w:t>3.1. Базовый цикл П</w:t>
      </w:r>
      <w:r w:rsidR="00E640CB" w:rsidRPr="00F03C70">
        <w:rPr>
          <w:rFonts w:ascii="Times New Roman" w:hAnsi="Times New Roman" w:cs="Times New Roman"/>
          <w:sz w:val="26"/>
          <w:szCs w:val="26"/>
        </w:rPr>
        <w:t>рограммы.</w:t>
      </w:r>
    </w:p>
    <w:p w:rsidR="00183F91" w:rsidRPr="00F03C70" w:rsidRDefault="00183F91" w:rsidP="00E640CB">
      <w:pPr>
        <w:pStyle w:val="ConsPlusNormal"/>
        <w:ind w:firstLine="540"/>
        <w:jc w:val="both"/>
        <w:outlineLvl w:val="2"/>
        <w:rPr>
          <w:rFonts w:ascii="Times New Roman" w:hAnsi="Times New Roman" w:cs="Times New Roman"/>
          <w:sz w:val="26"/>
          <w:szCs w:val="26"/>
        </w:rPr>
      </w:pPr>
    </w:p>
    <w:p w:rsidR="00E640CB" w:rsidRPr="00F03C70" w:rsidRDefault="000F3489" w:rsidP="00E640CB">
      <w:pPr>
        <w:pStyle w:val="ConsPlusNormal"/>
        <w:ind w:firstLine="540"/>
        <w:jc w:val="both"/>
        <w:outlineLvl w:val="3"/>
        <w:rPr>
          <w:rFonts w:ascii="Times New Roman" w:hAnsi="Times New Roman" w:cs="Times New Roman"/>
          <w:sz w:val="26"/>
          <w:szCs w:val="26"/>
        </w:rPr>
      </w:pPr>
      <w:bookmarkStart w:id="4" w:name="Par1120"/>
      <w:bookmarkEnd w:id="4"/>
      <w:r w:rsidRPr="00F03C70">
        <w:rPr>
          <w:rFonts w:ascii="Times New Roman" w:hAnsi="Times New Roman" w:cs="Times New Roman"/>
          <w:sz w:val="26"/>
          <w:szCs w:val="26"/>
        </w:rPr>
        <w:t xml:space="preserve">3.1.1. Учебный предмет </w:t>
      </w:r>
      <w:r w:rsidRPr="00F03C70">
        <w:rPr>
          <w:rFonts w:ascii="Times New Roman" w:hAnsi="Times New Roman" w:cs="Times New Roman"/>
          <w:b/>
          <w:sz w:val="26"/>
          <w:szCs w:val="26"/>
        </w:rPr>
        <w:t>«</w:t>
      </w:r>
      <w:r w:rsidR="00E640CB" w:rsidRPr="00F03C70">
        <w:rPr>
          <w:rFonts w:ascii="Times New Roman" w:hAnsi="Times New Roman" w:cs="Times New Roman"/>
          <w:b/>
          <w:sz w:val="26"/>
          <w:szCs w:val="26"/>
        </w:rPr>
        <w:t>Основы законодатель</w:t>
      </w:r>
      <w:r w:rsidRPr="00F03C70">
        <w:rPr>
          <w:rFonts w:ascii="Times New Roman" w:hAnsi="Times New Roman" w:cs="Times New Roman"/>
          <w:b/>
          <w:sz w:val="26"/>
          <w:szCs w:val="26"/>
        </w:rPr>
        <w:t>ства в сфере дорожного движения»</w:t>
      </w:r>
      <w:r w:rsidR="00E640CB" w:rsidRPr="00F03C70">
        <w:rPr>
          <w:rFonts w:ascii="Times New Roman" w:hAnsi="Times New Roman" w:cs="Times New Roman"/>
          <w:sz w:val="26"/>
          <w:szCs w:val="26"/>
        </w:rPr>
        <w:t>.</w:t>
      </w:r>
    </w:p>
    <w:p w:rsidR="00183F91" w:rsidRDefault="00183F91" w:rsidP="00FD6BDC">
      <w:pPr>
        <w:pStyle w:val="ConsPlusNormal"/>
        <w:ind w:firstLine="540"/>
        <w:jc w:val="right"/>
        <w:rPr>
          <w:rFonts w:ascii="Times New Roman" w:hAnsi="Times New Roman" w:cs="Times New Roman"/>
          <w:sz w:val="26"/>
          <w:szCs w:val="26"/>
        </w:rPr>
      </w:pPr>
    </w:p>
    <w:p w:rsidR="00E640CB" w:rsidRPr="00F03C70" w:rsidRDefault="00FD6BDC" w:rsidP="00FD6BDC">
      <w:pPr>
        <w:pStyle w:val="ConsPlusNormal"/>
        <w:ind w:firstLine="540"/>
        <w:jc w:val="right"/>
        <w:rPr>
          <w:rFonts w:ascii="Times New Roman" w:hAnsi="Times New Roman" w:cs="Times New Roman"/>
          <w:sz w:val="26"/>
          <w:szCs w:val="26"/>
        </w:rPr>
      </w:pPr>
      <w:r w:rsidRPr="00F03C70">
        <w:rPr>
          <w:rFonts w:ascii="Times New Roman" w:hAnsi="Times New Roman" w:cs="Times New Roman"/>
          <w:sz w:val="26"/>
          <w:szCs w:val="26"/>
        </w:rPr>
        <w:t>Таблица 2</w:t>
      </w:r>
    </w:p>
    <w:p w:rsidR="00183F91" w:rsidRDefault="00E640CB" w:rsidP="00E640CB">
      <w:pPr>
        <w:pStyle w:val="ConsPlusNormal"/>
        <w:jc w:val="center"/>
        <w:outlineLvl w:val="4"/>
        <w:rPr>
          <w:rFonts w:ascii="Times New Roman" w:hAnsi="Times New Roman" w:cs="Times New Roman"/>
          <w:sz w:val="26"/>
          <w:szCs w:val="26"/>
        </w:rPr>
      </w:pPr>
      <w:bookmarkStart w:id="5" w:name="Par1122"/>
      <w:bookmarkEnd w:id="5"/>
      <w:r w:rsidRPr="00F03C70">
        <w:rPr>
          <w:rFonts w:ascii="Times New Roman" w:hAnsi="Times New Roman" w:cs="Times New Roman"/>
          <w:sz w:val="26"/>
          <w:szCs w:val="26"/>
        </w:rPr>
        <w:t>Распределение учебных часов по разделам и темам</w:t>
      </w:r>
    </w:p>
    <w:p w:rsidR="00183F91" w:rsidRPr="00F03C70" w:rsidRDefault="00183F91" w:rsidP="00E640CB">
      <w:pPr>
        <w:pStyle w:val="ConsPlusNormal"/>
        <w:jc w:val="center"/>
        <w:outlineLvl w:val="4"/>
        <w:rPr>
          <w:rFonts w:ascii="Times New Roman" w:hAnsi="Times New Roman" w:cs="Times New Roman"/>
          <w:sz w:val="26"/>
          <w:szCs w:val="26"/>
        </w:rPr>
      </w:pPr>
    </w:p>
    <w:tbl>
      <w:tblPr>
        <w:tblW w:w="10206" w:type="dxa"/>
        <w:tblInd w:w="102" w:type="dxa"/>
        <w:tblLayout w:type="fixed"/>
        <w:tblCellMar>
          <w:top w:w="102" w:type="dxa"/>
          <w:left w:w="62" w:type="dxa"/>
          <w:bottom w:w="102" w:type="dxa"/>
          <w:right w:w="62" w:type="dxa"/>
        </w:tblCellMar>
        <w:tblLook w:val="0000"/>
      </w:tblPr>
      <w:tblGrid>
        <w:gridCol w:w="7088"/>
        <w:gridCol w:w="850"/>
        <w:gridCol w:w="1134"/>
        <w:gridCol w:w="1134"/>
      </w:tblGrid>
      <w:tr w:rsidR="00E640CB" w:rsidRPr="00E640CB" w:rsidTr="00183F91">
        <w:trPr>
          <w:tblHeader/>
        </w:trPr>
        <w:tc>
          <w:tcPr>
            <w:tcW w:w="7088"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Наименование разделов и тем</w:t>
            </w:r>
          </w:p>
        </w:tc>
        <w:tc>
          <w:tcPr>
            <w:tcW w:w="3118"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Количество часов</w:t>
            </w:r>
          </w:p>
        </w:tc>
      </w:tr>
      <w:tr w:rsidR="00E640CB" w:rsidRPr="00E640CB" w:rsidTr="00183F91">
        <w:trPr>
          <w:tblHeader/>
        </w:trPr>
        <w:tc>
          <w:tcPr>
            <w:tcW w:w="708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ind w:firstLine="540"/>
              <w:jc w:val="both"/>
              <w:rPr>
                <w:rFonts w:ascii="Times New Roman" w:hAnsi="Times New Roman" w:cs="Times New Roman"/>
                <w:sz w:val="22"/>
                <w:szCs w:val="22"/>
              </w:rPr>
            </w:pPr>
          </w:p>
        </w:tc>
        <w:tc>
          <w:tcPr>
            <w:tcW w:w="850"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Всего</w:t>
            </w:r>
          </w:p>
        </w:tc>
        <w:tc>
          <w:tcPr>
            <w:tcW w:w="226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В том числе</w:t>
            </w:r>
          </w:p>
        </w:tc>
      </w:tr>
      <w:tr w:rsidR="00E640CB" w:rsidRPr="00E640CB" w:rsidTr="00183F91">
        <w:trPr>
          <w:trHeight w:val="394"/>
          <w:tblHeader/>
        </w:trPr>
        <w:tc>
          <w:tcPr>
            <w:tcW w:w="7088"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ind w:firstLine="540"/>
              <w:jc w:val="both"/>
              <w:rPr>
                <w:rFonts w:ascii="Times New Roman" w:hAnsi="Times New Roman" w:cs="Times New Roman"/>
                <w:sz w:val="22"/>
                <w:szCs w:val="22"/>
              </w:rPr>
            </w:pPr>
          </w:p>
        </w:tc>
        <w:tc>
          <w:tcPr>
            <w:tcW w:w="850"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ind w:firstLine="540"/>
              <w:jc w:val="both"/>
              <w:rPr>
                <w:rFonts w:ascii="Times New Roman" w:hAnsi="Times New Roman" w:cs="Times New Roman"/>
                <w:sz w:val="22"/>
                <w:szCs w:val="22"/>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2"/>
                <w:szCs w:val="22"/>
              </w:rPr>
            </w:pPr>
            <w:proofErr w:type="spellStart"/>
            <w:proofErr w:type="gramStart"/>
            <w:r w:rsidRPr="002545B2">
              <w:rPr>
                <w:rFonts w:ascii="Times New Roman" w:hAnsi="Times New Roman" w:cs="Times New Roman"/>
                <w:sz w:val="22"/>
                <w:szCs w:val="22"/>
              </w:rPr>
              <w:t>Теорети</w:t>
            </w:r>
            <w:r w:rsidR="00B30EA1">
              <w:rPr>
                <w:rFonts w:ascii="Times New Roman" w:hAnsi="Times New Roman" w:cs="Times New Roman"/>
                <w:sz w:val="22"/>
                <w:szCs w:val="22"/>
              </w:rPr>
              <w:t>-</w:t>
            </w:r>
            <w:r w:rsidRPr="002545B2">
              <w:rPr>
                <w:rFonts w:ascii="Times New Roman" w:hAnsi="Times New Roman" w:cs="Times New Roman"/>
                <w:sz w:val="22"/>
                <w:szCs w:val="22"/>
              </w:rPr>
              <w:t>ческие</w:t>
            </w:r>
            <w:proofErr w:type="spellEnd"/>
            <w:proofErr w:type="gramEnd"/>
            <w:r w:rsidRPr="002545B2">
              <w:rPr>
                <w:rFonts w:ascii="Times New Roman" w:hAnsi="Times New Roman" w:cs="Times New Roman"/>
                <w:sz w:val="22"/>
                <w:szCs w:val="22"/>
              </w:rPr>
              <w:t xml:space="preserve"> занятия</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2"/>
                <w:szCs w:val="22"/>
              </w:rPr>
            </w:pPr>
            <w:proofErr w:type="spellStart"/>
            <w:proofErr w:type="gramStart"/>
            <w:r w:rsidRPr="002545B2">
              <w:rPr>
                <w:rFonts w:ascii="Times New Roman" w:hAnsi="Times New Roman" w:cs="Times New Roman"/>
                <w:sz w:val="22"/>
                <w:szCs w:val="22"/>
              </w:rPr>
              <w:t>Практи</w:t>
            </w:r>
            <w:r w:rsidR="00B30EA1">
              <w:rPr>
                <w:rFonts w:ascii="Times New Roman" w:hAnsi="Times New Roman" w:cs="Times New Roman"/>
                <w:sz w:val="22"/>
                <w:szCs w:val="22"/>
              </w:rPr>
              <w:t>-</w:t>
            </w:r>
            <w:r w:rsidRPr="002545B2">
              <w:rPr>
                <w:rFonts w:ascii="Times New Roman" w:hAnsi="Times New Roman" w:cs="Times New Roman"/>
                <w:sz w:val="22"/>
                <w:szCs w:val="22"/>
              </w:rPr>
              <w:t>ческие</w:t>
            </w:r>
            <w:proofErr w:type="spellEnd"/>
            <w:proofErr w:type="gramEnd"/>
            <w:r w:rsidRPr="002545B2">
              <w:rPr>
                <w:rFonts w:ascii="Times New Roman" w:hAnsi="Times New Roman" w:cs="Times New Roman"/>
                <w:sz w:val="22"/>
                <w:szCs w:val="22"/>
              </w:rPr>
              <w:t xml:space="preserve"> занятия</w:t>
            </w:r>
          </w:p>
        </w:tc>
      </w:tr>
      <w:tr w:rsidR="00E640CB" w:rsidRPr="002545B2" w:rsidTr="00183F91">
        <w:trPr>
          <w:trHeight w:val="20"/>
        </w:trPr>
        <w:tc>
          <w:tcPr>
            <w:tcW w:w="1020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2545B2" w:rsidP="00556B95">
            <w:pPr>
              <w:pStyle w:val="ConsPlusNormal"/>
              <w:spacing w:line="240" w:lineRule="exact"/>
              <w:jc w:val="center"/>
              <w:outlineLvl w:val="5"/>
              <w:rPr>
                <w:rFonts w:ascii="Times New Roman" w:hAnsi="Times New Roman" w:cs="Times New Roman"/>
                <w:b/>
                <w:sz w:val="24"/>
                <w:szCs w:val="24"/>
              </w:rPr>
            </w:pPr>
            <w:bookmarkStart w:id="6" w:name="Par1132"/>
            <w:bookmarkEnd w:id="6"/>
            <w:r w:rsidRPr="002545B2">
              <w:rPr>
                <w:rFonts w:ascii="Times New Roman" w:hAnsi="Times New Roman" w:cs="Times New Roman"/>
                <w:b/>
                <w:sz w:val="24"/>
                <w:szCs w:val="24"/>
              </w:rPr>
              <w:t xml:space="preserve">Раздел 1. </w:t>
            </w:r>
            <w:r w:rsidR="00E640CB" w:rsidRPr="002545B2">
              <w:rPr>
                <w:rFonts w:ascii="Times New Roman" w:hAnsi="Times New Roman" w:cs="Times New Roman"/>
                <w:b/>
                <w:sz w:val="24"/>
                <w:szCs w:val="24"/>
              </w:rPr>
              <w:t>Законодательство в сфере дорожного движения</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2545B2">
              <w:rPr>
                <w:rFonts w:ascii="Times New Roman" w:hAnsi="Times New Roman" w:cs="Times New Roman"/>
                <w:sz w:val="24"/>
                <w:szCs w:val="24"/>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2545B2">
              <w:rPr>
                <w:rFonts w:ascii="Times New Roman" w:hAnsi="Times New Roman" w:cs="Times New Roman"/>
                <w:sz w:val="24"/>
                <w:szCs w:val="24"/>
              </w:rPr>
              <w:t>Законодательство, устанавливающее ответственность за нарушения в сфере дорожного движения</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3</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rPr>
                <w:rFonts w:ascii="Times New Roman" w:hAnsi="Times New Roman" w:cs="Times New Roman"/>
                <w:b/>
                <w:sz w:val="24"/>
                <w:szCs w:val="24"/>
              </w:rPr>
            </w:pPr>
            <w:r w:rsidRPr="002545B2">
              <w:rPr>
                <w:rFonts w:ascii="Times New Roman" w:hAnsi="Times New Roman" w:cs="Times New Roman"/>
                <w:b/>
                <w:sz w:val="24"/>
                <w:szCs w:val="24"/>
              </w:rPr>
              <w:t>Итого по разделу</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4</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w:t>
            </w:r>
          </w:p>
        </w:tc>
      </w:tr>
      <w:tr w:rsidR="00E640CB" w:rsidRPr="002545B2" w:rsidTr="00183F91">
        <w:trPr>
          <w:trHeight w:val="20"/>
        </w:trPr>
        <w:tc>
          <w:tcPr>
            <w:tcW w:w="1020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2545B2" w:rsidP="00556B95">
            <w:pPr>
              <w:pStyle w:val="ConsPlusNormal"/>
              <w:spacing w:line="240" w:lineRule="exact"/>
              <w:jc w:val="center"/>
              <w:outlineLvl w:val="5"/>
              <w:rPr>
                <w:rFonts w:ascii="Times New Roman" w:hAnsi="Times New Roman" w:cs="Times New Roman"/>
                <w:b/>
                <w:sz w:val="24"/>
                <w:szCs w:val="24"/>
              </w:rPr>
            </w:pPr>
            <w:bookmarkStart w:id="7" w:name="Par1145"/>
            <w:bookmarkEnd w:id="7"/>
            <w:r w:rsidRPr="002545B2">
              <w:rPr>
                <w:rFonts w:ascii="Times New Roman" w:hAnsi="Times New Roman" w:cs="Times New Roman"/>
                <w:b/>
                <w:sz w:val="24"/>
                <w:szCs w:val="24"/>
              </w:rPr>
              <w:t xml:space="preserve">Раздел 2. </w:t>
            </w:r>
            <w:r w:rsidR="00E640CB" w:rsidRPr="002545B2">
              <w:rPr>
                <w:rFonts w:ascii="Times New Roman" w:hAnsi="Times New Roman" w:cs="Times New Roman"/>
                <w:b/>
                <w:sz w:val="24"/>
                <w:szCs w:val="24"/>
              </w:rPr>
              <w:t>Правила дорожного движения</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2545B2">
              <w:rPr>
                <w:rFonts w:ascii="Times New Roman" w:hAnsi="Times New Roman" w:cs="Times New Roman"/>
                <w:sz w:val="24"/>
                <w:szCs w:val="24"/>
              </w:rPr>
              <w:t>Общие положения, основные понятия и термины, используемые в Правилах дорожного движения</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2545B2">
              <w:rPr>
                <w:rFonts w:ascii="Times New Roman" w:hAnsi="Times New Roman" w:cs="Times New Roman"/>
                <w:sz w:val="24"/>
                <w:szCs w:val="24"/>
              </w:rPr>
              <w:t>Обязанности участников дорожного движения</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5. </w:t>
            </w:r>
            <w:r w:rsidR="00E640CB" w:rsidRPr="002545B2">
              <w:rPr>
                <w:rFonts w:ascii="Times New Roman" w:hAnsi="Times New Roman" w:cs="Times New Roman"/>
                <w:sz w:val="24"/>
                <w:szCs w:val="24"/>
              </w:rPr>
              <w:t>Дорожные знаки</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5</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6. </w:t>
            </w:r>
            <w:r w:rsidR="00E640CB" w:rsidRPr="002545B2">
              <w:rPr>
                <w:rFonts w:ascii="Times New Roman" w:hAnsi="Times New Roman" w:cs="Times New Roman"/>
                <w:sz w:val="24"/>
                <w:szCs w:val="24"/>
              </w:rPr>
              <w:t>Дорожная разметка</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7. </w:t>
            </w:r>
            <w:r w:rsidR="00E640CB" w:rsidRPr="002545B2">
              <w:rPr>
                <w:rFonts w:ascii="Times New Roman" w:hAnsi="Times New Roman" w:cs="Times New Roman"/>
                <w:sz w:val="24"/>
                <w:szCs w:val="24"/>
              </w:rPr>
              <w:t>Порядок движения и расположение транспортных средств на проезжей части</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8. </w:t>
            </w:r>
            <w:r w:rsidR="00E640CB" w:rsidRPr="002545B2">
              <w:rPr>
                <w:rFonts w:ascii="Times New Roman" w:hAnsi="Times New Roman" w:cs="Times New Roman"/>
                <w:sz w:val="24"/>
                <w:szCs w:val="24"/>
              </w:rPr>
              <w:t>Остановка и стоянка транспортных средств</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4</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9. </w:t>
            </w:r>
            <w:r w:rsidR="00E640CB" w:rsidRPr="002545B2">
              <w:rPr>
                <w:rFonts w:ascii="Times New Roman" w:hAnsi="Times New Roman" w:cs="Times New Roman"/>
                <w:sz w:val="24"/>
                <w:szCs w:val="24"/>
              </w:rPr>
              <w:t>Регулирование дорожного движения</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10. </w:t>
            </w:r>
            <w:r w:rsidR="00E640CB" w:rsidRPr="002545B2">
              <w:rPr>
                <w:rFonts w:ascii="Times New Roman" w:hAnsi="Times New Roman" w:cs="Times New Roman"/>
                <w:sz w:val="24"/>
                <w:szCs w:val="24"/>
              </w:rPr>
              <w:t>Проезд перекрестков</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4</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11. </w:t>
            </w:r>
            <w:r w:rsidR="00E640CB" w:rsidRPr="002545B2">
              <w:rPr>
                <w:rFonts w:ascii="Times New Roman" w:hAnsi="Times New Roman" w:cs="Times New Roman"/>
                <w:sz w:val="24"/>
                <w:szCs w:val="24"/>
              </w:rPr>
              <w:t>Проезд пешеходных переходов, мест остановок маршрутных транспортных средств и железнодорожных переездов</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4</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12. </w:t>
            </w:r>
            <w:r w:rsidR="00E640CB" w:rsidRPr="002545B2">
              <w:rPr>
                <w:rFonts w:ascii="Times New Roman" w:hAnsi="Times New Roman" w:cs="Times New Roman"/>
                <w:sz w:val="24"/>
                <w:szCs w:val="24"/>
              </w:rPr>
              <w:t>Порядок использования внешних световых приборов и звуковых сигналов</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432941"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432941"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13. </w:t>
            </w:r>
            <w:r w:rsidR="00E640CB" w:rsidRPr="002545B2">
              <w:rPr>
                <w:rFonts w:ascii="Times New Roman" w:hAnsi="Times New Roman" w:cs="Times New Roman"/>
                <w:sz w:val="24"/>
                <w:szCs w:val="24"/>
              </w:rPr>
              <w:t>Буксировка транспортных средств, перевозка людей и грузов</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556B9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14. </w:t>
            </w:r>
            <w:r w:rsidR="00E640CB" w:rsidRPr="002545B2">
              <w:rPr>
                <w:rFonts w:ascii="Times New Roman" w:hAnsi="Times New Roman" w:cs="Times New Roman"/>
                <w:sz w:val="24"/>
                <w:szCs w:val="24"/>
              </w:rPr>
              <w:t>Требования к оборудованию и техническому состоянию транспортных средств</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rPr>
                <w:rFonts w:ascii="Times New Roman" w:hAnsi="Times New Roman" w:cs="Times New Roman"/>
                <w:b/>
                <w:sz w:val="24"/>
                <w:szCs w:val="24"/>
              </w:rPr>
            </w:pPr>
            <w:r w:rsidRPr="002545B2">
              <w:rPr>
                <w:rFonts w:ascii="Times New Roman" w:hAnsi="Times New Roman" w:cs="Times New Roman"/>
                <w:b/>
                <w:sz w:val="24"/>
                <w:szCs w:val="24"/>
              </w:rPr>
              <w:lastRenderedPageBreak/>
              <w:t>Итого по разделу</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432941">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3</w:t>
            </w:r>
            <w:r w:rsidR="00432941">
              <w:rPr>
                <w:rFonts w:ascii="Times New Roman" w:hAnsi="Times New Roman" w:cs="Times New Roman"/>
                <w:b/>
                <w:sz w:val="24"/>
                <w:szCs w:val="24"/>
              </w:rPr>
              <w:t>8</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432941">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2</w:t>
            </w:r>
            <w:r w:rsidR="00432941">
              <w:rPr>
                <w:rFonts w:ascii="Times New Roman" w:hAnsi="Times New Roman" w:cs="Times New Roman"/>
                <w:b/>
                <w:sz w:val="24"/>
                <w:szCs w:val="24"/>
              </w:rPr>
              <w:t>6</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12</w:t>
            </w:r>
          </w:p>
        </w:tc>
      </w:tr>
      <w:tr w:rsidR="00BF4AB2"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BF4AB2" w:rsidRDefault="00BF4AB2"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Зачет</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BF4AB2" w:rsidRDefault="00BF4AB2"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BF4AB2" w:rsidRDefault="006859C6"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BF4AB2" w:rsidRDefault="006859C6"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r>
      <w:tr w:rsidR="00E640CB" w:rsidRPr="002545B2" w:rsidTr="00183F91">
        <w:trPr>
          <w:trHeight w:val="20"/>
        </w:trPr>
        <w:tc>
          <w:tcPr>
            <w:tcW w:w="708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rPr>
                <w:rFonts w:ascii="Times New Roman" w:hAnsi="Times New Roman" w:cs="Times New Roman"/>
                <w:b/>
                <w:sz w:val="24"/>
                <w:szCs w:val="24"/>
              </w:rPr>
            </w:pPr>
            <w:r w:rsidRPr="002545B2">
              <w:rPr>
                <w:rFonts w:ascii="Times New Roman" w:hAnsi="Times New Roman" w:cs="Times New Roman"/>
                <w:b/>
                <w:sz w:val="24"/>
                <w:szCs w:val="24"/>
              </w:rPr>
              <w:t>Итого</w:t>
            </w:r>
          </w:p>
        </w:tc>
        <w:tc>
          <w:tcPr>
            <w:tcW w:w="850"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6859C6" w:rsidP="00556B9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43</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30</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6859C6">
            <w:pPr>
              <w:pStyle w:val="ConsPlusNormal"/>
              <w:spacing w:line="240" w:lineRule="exact"/>
              <w:jc w:val="center"/>
              <w:rPr>
                <w:rFonts w:ascii="Times New Roman" w:hAnsi="Times New Roman" w:cs="Times New Roman"/>
                <w:b/>
                <w:sz w:val="24"/>
                <w:szCs w:val="24"/>
              </w:rPr>
            </w:pPr>
            <w:r w:rsidRPr="002545B2">
              <w:rPr>
                <w:rFonts w:ascii="Times New Roman" w:hAnsi="Times New Roman" w:cs="Times New Roman"/>
                <w:b/>
                <w:sz w:val="24"/>
                <w:szCs w:val="24"/>
              </w:rPr>
              <w:t>1</w:t>
            </w:r>
            <w:r w:rsidR="006859C6">
              <w:rPr>
                <w:rFonts w:ascii="Times New Roman" w:hAnsi="Times New Roman" w:cs="Times New Roman"/>
                <w:b/>
                <w:sz w:val="24"/>
                <w:szCs w:val="24"/>
              </w:rPr>
              <w:t>3</w:t>
            </w:r>
          </w:p>
        </w:tc>
      </w:tr>
    </w:tbl>
    <w:p w:rsidR="00E640CB" w:rsidRPr="00E640CB" w:rsidRDefault="00E640CB" w:rsidP="00E640CB">
      <w:pPr>
        <w:pStyle w:val="ConsPlusNormal"/>
        <w:ind w:firstLine="540"/>
        <w:jc w:val="both"/>
        <w:rPr>
          <w:rFonts w:ascii="Times New Roman" w:hAnsi="Times New Roman" w:cs="Times New Roman"/>
          <w:sz w:val="28"/>
          <w:szCs w:val="28"/>
        </w:rPr>
      </w:pPr>
    </w:p>
    <w:p w:rsidR="00E640CB" w:rsidRPr="00B30EA1" w:rsidRDefault="002545B2" w:rsidP="00E640CB">
      <w:pPr>
        <w:pStyle w:val="ConsPlusNormal"/>
        <w:ind w:firstLine="540"/>
        <w:jc w:val="both"/>
        <w:outlineLvl w:val="4"/>
        <w:rPr>
          <w:rFonts w:ascii="Times New Roman" w:hAnsi="Times New Roman" w:cs="Times New Roman"/>
          <w:b/>
          <w:sz w:val="26"/>
          <w:szCs w:val="26"/>
        </w:rPr>
      </w:pPr>
      <w:bookmarkStart w:id="8" w:name="Par1203"/>
      <w:bookmarkEnd w:id="8"/>
      <w:r w:rsidRPr="00B30EA1">
        <w:rPr>
          <w:rFonts w:ascii="Times New Roman" w:hAnsi="Times New Roman" w:cs="Times New Roman"/>
          <w:b/>
          <w:sz w:val="26"/>
          <w:szCs w:val="26"/>
        </w:rPr>
        <w:t xml:space="preserve">Раздел 1. </w:t>
      </w:r>
      <w:r w:rsidR="00E640CB" w:rsidRPr="00B30EA1">
        <w:rPr>
          <w:rFonts w:ascii="Times New Roman" w:hAnsi="Times New Roman" w:cs="Times New Roman"/>
          <w:b/>
          <w:sz w:val="26"/>
          <w:szCs w:val="26"/>
        </w:rPr>
        <w:t>Законодательство в сфере дорожного движения.</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r w:rsidR="00E640CB" w:rsidRPr="00F03C70">
        <w:rPr>
          <w:rFonts w:ascii="Times New Roman" w:hAnsi="Times New Roman" w:cs="Times New Roman"/>
          <w:sz w:val="26"/>
          <w:szCs w:val="26"/>
        </w:rPr>
        <w:t>Законодательство, определяющее правовые основы обеспечения безопасности дорожного движения и регулирующее отношения в сфере взаимодействия общества и природы: общие положения; права и обязанности граждан, общественных и иных организаций в области охраны окружающей среды; ответственность за нарушение законодательства в области охраны окружающей среды.</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r w:rsidR="00E640CB" w:rsidRPr="00F03C70">
        <w:rPr>
          <w:rFonts w:ascii="Times New Roman" w:hAnsi="Times New Roman" w:cs="Times New Roman"/>
          <w:sz w:val="26"/>
          <w:szCs w:val="26"/>
        </w:rPr>
        <w:t xml:space="preserve">Законодательство, устанавливающее ответственность за нарушения в сфере дорожного движения: задачи и принципы Уголовного кодекса Российской Федерации; понятие преступления и виды преступлений; понятие и цели наказания, виды наказаний; экологические преступления; ответственность за преступления против безопасности движения и эксплуатации транспорта; задачи и принципы законодательства об административных правонарушениях; административное правонарушение и административная ответственность; </w:t>
      </w:r>
      <w:proofErr w:type="gramStart"/>
      <w:r w:rsidR="00E640CB" w:rsidRPr="00F03C70">
        <w:rPr>
          <w:rFonts w:ascii="Times New Roman" w:hAnsi="Times New Roman" w:cs="Times New Roman"/>
          <w:sz w:val="26"/>
          <w:szCs w:val="26"/>
        </w:rPr>
        <w:t>административное наказание; назначение административного наказания; административные правонарушения в области охраны окружающей среды и природопользования; административные правонарушения в области дорожного движения; административные правонарушения против порядка управления; исполнение постановлений по делам об административных правонарушениях; размеры штрафов за административные правонарушения; гражданское законодательство; возникновение гражданских прав и обязанностей, осуществление и защита гражданских прав; объекты гражданских прав;</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право собственности и другие вещные права; аренда транспортных средств; страхование; обязательства вследствие причинения вреда; возмещение вреда лицом, застраховавшим свою ответственность; ответственность за вред, причиненный деятельностью, создающей повышенную опасность для окружающих; ответственность при отсутствии вины </w:t>
      </w:r>
      <w:proofErr w:type="spellStart"/>
      <w:r w:rsidR="00E640CB" w:rsidRPr="00F03C70">
        <w:rPr>
          <w:rFonts w:ascii="Times New Roman" w:hAnsi="Times New Roman" w:cs="Times New Roman"/>
          <w:sz w:val="26"/>
          <w:szCs w:val="26"/>
        </w:rPr>
        <w:t>причинителя</w:t>
      </w:r>
      <w:proofErr w:type="spellEnd"/>
      <w:r w:rsidR="00E640CB" w:rsidRPr="00F03C70">
        <w:rPr>
          <w:rFonts w:ascii="Times New Roman" w:hAnsi="Times New Roman" w:cs="Times New Roman"/>
          <w:sz w:val="26"/>
          <w:szCs w:val="26"/>
        </w:rPr>
        <w:t xml:space="preserve"> вреда; общие положения; условия и порядок осуществления обязательного страхования; компенсационные выплаты.</w:t>
      </w:r>
      <w:proofErr w:type="gramEnd"/>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B30EA1" w:rsidRDefault="002545B2" w:rsidP="00E640CB">
      <w:pPr>
        <w:pStyle w:val="ConsPlusNormal"/>
        <w:ind w:firstLine="540"/>
        <w:jc w:val="both"/>
        <w:outlineLvl w:val="4"/>
        <w:rPr>
          <w:rFonts w:ascii="Times New Roman" w:hAnsi="Times New Roman" w:cs="Times New Roman"/>
          <w:b/>
          <w:sz w:val="26"/>
          <w:szCs w:val="26"/>
        </w:rPr>
      </w:pPr>
      <w:bookmarkStart w:id="9" w:name="Par1207"/>
      <w:bookmarkEnd w:id="9"/>
      <w:r w:rsidRPr="00B30EA1">
        <w:rPr>
          <w:rFonts w:ascii="Times New Roman" w:hAnsi="Times New Roman" w:cs="Times New Roman"/>
          <w:b/>
          <w:sz w:val="26"/>
          <w:szCs w:val="26"/>
        </w:rPr>
        <w:t xml:space="preserve">Раздел 2. </w:t>
      </w:r>
      <w:r w:rsidR="00E640CB" w:rsidRPr="00B30EA1">
        <w:rPr>
          <w:rFonts w:ascii="Times New Roman" w:hAnsi="Times New Roman" w:cs="Times New Roman"/>
          <w:b/>
          <w:sz w:val="26"/>
          <w:szCs w:val="26"/>
        </w:rPr>
        <w:t>Правила дорожного движения.</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3</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Общие положения, основные понятия и термины, используемые в Правилах дорожного движения: значение Правил дорожного движения в обеспечении порядка и безопасности дорожного движения; структура Правил дорожного движения; дорожное движение; дорога и ее элементы; пешеходные переходы, их виды и обозначения с помощью дорожных знаков и дорожной разметки; прилегающие территории: порядок въезда, выезда и движения по прилегающим к дороге территориям;</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порядок движения в жилых зонах; автомагистрали, порядок движения различных видов транспортных средств по автомагистралям; запрещения, вводимые на автомагистралях; перекрестки, виды перекрестков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наделенные полномочиями по регулированию дорожного движения; виды транспортных средств; организованная транспортная колонна;</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ограниченная видимость, </w:t>
      </w:r>
      <w:r w:rsidR="00E640CB" w:rsidRPr="00F03C70">
        <w:rPr>
          <w:rFonts w:ascii="Times New Roman" w:hAnsi="Times New Roman" w:cs="Times New Roman"/>
          <w:sz w:val="26"/>
          <w:szCs w:val="26"/>
        </w:rPr>
        <w:lastRenderedPageBreak/>
        <w:t>участки дорог с ограниченной видимостью; опасность для движения; дорожно-транспортное происшествие; перестроение, опережение, обгон, остановка и стоянка транспортных средств; темное время суток, недостаточная видимость; меры безопасности, предпринимаемые водителями транспортных средств, при движении в темное время суток и в условиях недостаточной видимости; населенный пункт: обозначение населенных пунктов с помощью дорожных знаков;</w:t>
      </w:r>
      <w:proofErr w:type="gramEnd"/>
      <w:r w:rsidR="00E640CB" w:rsidRPr="00F03C70">
        <w:rPr>
          <w:rFonts w:ascii="Times New Roman" w:hAnsi="Times New Roman" w:cs="Times New Roman"/>
          <w:sz w:val="26"/>
          <w:szCs w:val="26"/>
        </w:rPr>
        <w:t xml:space="preserve"> различия в порядке движения по населенным пунктам в зависимости от их обозначения.</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4</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Обязанности участников дорожного движения: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обязанности водителей, причастных к дорожно-транспортному происшествию; запретительные требования, предъявляемые к водителям; права и обязанности водителей транспортных средств, движущихся с включенным проблесковым маячком синего цвета (маячками синего и красного цветов) и специальным звуковым сигналом; обязанности других водителей по обеспечению беспрепятственного проезда указанных транспортных средств и сопровождаемых ими транспортных средств; обязанности пешеходов и пассажиров по обеспечению безопасности дорожного движения.</w:t>
      </w:r>
      <w:proofErr w:type="gramEnd"/>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5</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различной конфигурации; название и значение предупреждающих знаков; действия водителя при приближении к опасному участку дороги, обозначенному соответствующим предупреждающим знаком;</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распространение действия предписывающих знаков на различные виды транспортных средств; действия водителей в соответствии с 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установки; действия водителей в соответствии с требованиями информационных знаков;</w:t>
      </w:r>
      <w:proofErr w:type="gramEnd"/>
      <w:r w:rsidR="00E640CB" w:rsidRPr="00F03C70">
        <w:rPr>
          <w:rFonts w:ascii="Times New Roman" w:hAnsi="Times New Roman" w:cs="Times New Roman"/>
          <w:sz w:val="26"/>
          <w:szCs w:val="26"/>
        </w:rPr>
        <w:t xml:space="preserve"> назначение знаков сервиса; название, значение и порядок установки знаков сервиса; назначение знаков дополнительной информации (табличек); название и взаимодействие их с другими знаками; действия водителей с учетом требований знаков дополнительной информации.</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6</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Дорожная разметка и ее характеристики: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разметки; действия водителей в соответствии с ее требованиями; взаимодействие горизонтальной разметки с дорожными знаками; назначение вертикальной разметки; цвет и условия применения вертикальной разметки.</w:t>
      </w:r>
      <w:proofErr w:type="gramEnd"/>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7</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Порядок движения и расположение транспортных средств на проезжей части: предупредительные сигналы; виды и назначение сигналов; правила подачи сигналов </w:t>
      </w:r>
      <w:r w:rsidR="00E640CB" w:rsidRPr="00F03C70">
        <w:rPr>
          <w:rFonts w:ascii="Times New Roman" w:hAnsi="Times New Roman" w:cs="Times New Roman"/>
          <w:sz w:val="26"/>
          <w:szCs w:val="26"/>
        </w:rPr>
        <w:lastRenderedPageBreak/>
        <w:t>световыми указателями поворотов и рукой; начало движения, перестроение; повороты направо, налево и 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приближающимся справа;</w:t>
      </w:r>
      <w:proofErr w:type="gramEnd"/>
      <w:r w:rsidR="00E640CB" w:rsidRPr="00F03C70">
        <w:rPr>
          <w:rFonts w:ascii="Times New Roman" w:hAnsi="Times New Roman" w:cs="Times New Roman"/>
          <w:sz w:val="26"/>
          <w:szCs w:val="26"/>
        </w:rPr>
        <w:t xml:space="preserve"> движение по дорогам с 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00E640CB" w:rsidRPr="00F03C70">
        <w:rPr>
          <w:rFonts w:ascii="Times New Roman" w:hAnsi="Times New Roman" w:cs="Times New Roman"/>
          <w:sz w:val="26"/>
          <w:szCs w:val="26"/>
        </w:rPr>
        <w:t>движение безрельсовых транспортных средств по трамвайным путям попутного направления, 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видов транспортных средств и условий перевозки; обгон, опережение; объезд препятствия и встречный разъезд;</w:t>
      </w:r>
      <w:proofErr w:type="gramEnd"/>
      <w:r w:rsidR="00E640CB" w:rsidRPr="00F03C70">
        <w:rPr>
          <w:rFonts w:ascii="Times New Roman" w:hAnsi="Times New Roman" w:cs="Times New Roman"/>
          <w:sz w:val="26"/>
          <w:szCs w:val="26"/>
        </w:rPr>
        <w:t xml:space="preserve"> действия водителей перед началом обгона и при обгоне; места, где обгон запрещен; опережение транспортных сре</w:t>
      </w:r>
      <w:proofErr w:type="gramStart"/>
      <w:r w:rsidR="00E640CB" w:rsidRPr="00F03C70">
        <w:rPr>
          <w:rFonts w:ascii="Times New Roman" w:hAnsi="Times New Roman" w:cs="Times New Roman"/>
          <w:sz w:val="26"/>
          <w:szCs w:val="26"/>
        </w:rPr>
        <w:t>дств пр</w:t>
      </w:r>
      <w:proofErr w:type="gramEnd"/>
      <w:r w:rsidR="00E640CB" w:rsidRPr="00F03C70">
        <w:rPr>
          <w:rFonts w:ascii="Times New Roman" w:hAnsi="Times New Roman" w:cs="Times New Roman"/>
          <w:sz w:val="26"/>
          <w:szCs w:val="26"/>
        </w:rPr>
        <w:t xml:space="preserve">и проезде пешеходных переходов; объезд препятствия; встречный разъезд на узких участках дорог; встречный разъезд на подъемах и спусках; приоритет маршрутных транспортных средств; пересечение трамвайных путей вне перекрестка; </w:t>
      </w:r>
      <w:proofErr w:type="gramStart"/>
      <w:r w:rsidR="00E640CB" w:rsidRPr="00F03C70">
        <w:rPr>
          <w:rFonts w:ascii="Times New Roman" w:hAnsi="Times New Roman" w:cs="Times New Roman"/>
          <w:sz w:val="26"/>
          <w:szCs w:val="26"/>
        </w:rPr>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и места, где запрещается учебная езда;</w:t>
      </w:r>
      <w:proofErr w:type="gramEnd"/>
      <w:r w:rsidR="00E640CB" w:rsidRPr="00F03C70">
        <w:rPr>
          <w:rFonts w:ascii="Times New Roman" w:hAnsi="Times New Roman" w:cs="Times New Roman"/>
          <w:sz w:val="26"/>
          <w:szCs w:val="26"/>
        </w:rPr>
        <w:t xml:space="preserve"> дополнительные требования к движению велосипедов, мопедов, гужевых повозок, а также прогону животных; ответственность водителей за нарушения порядка движения и расположения транспортных средств на проезжей части. Решение ситуационных задач.</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8</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Остановка и стоянка транспортных средств: порядок остановки и стоянки; способы постановки транспортных средств на стоянку; длительная стоянка вне населенных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w:t>
      </w:r>
      <w:proofErr w:type="gramEnd"/>
      <w:r w:rsidR="00E640CB" w:rsidRPr="00F03C70">
        <w:rPr>
          <w:rFonts w:ascii="Times New Roman" w:hAnsi="Times New Roman" w:cs="Times New Roman"/>
          <w:sz w:val="26"/>
          <w:szCs w:val="26"/>
        </w:rPr>
        <w:t xml:space="preserve">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9</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Регулирование дорожного движения: средства регулирования дорожного движения; значения сигналов светофора, действия водителей и пешеходов в соответствии с этими сигналами; реверсивные светофоры; светофоры для регулирования движения трамваев, а также других маршрутных транспортных 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и пешеходов;</w:t>
      </w:r>
      <w:proofErr w:type="gramEnd"/>
      <w:r w:rsidR="00E640CB" w:rsidRPr="00F03C70">
        <w:rPr>
          <w:rFonts w:ascii="Times New Roman" w:hAnsi="Times New Roman" w:cs="Times New Roman"/>
          <w:sz w:val="26"/>
          <w:szCs w:val="26"/>
        </w:rPr>
        <w:t xml:space="preserve"> порядок остановки при сигналах светофора или регулировщика, запрещающих движение; действия водителей и пешеходов в случаях, когда указания регулировщика противоречат сигналам светофора, дорожным знакам и разметке.</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10</w:t>
      </w:r>
      <w:r>
        <w:rPr>
          <w:rFonts w:ascii="Times New Roman" w:hAnsi="Times New Roman" w:cs="Times New Roman"/>
          <w:sz w:val="26"/>
          <w:szCs w:val="26"/>
        </w:rPr>
        <w:t xml:space="preserve">. </w:t>
      </w:r>
      <w:r w:rsidR="00E640CB" w:rsidRPr="00F03C70">
        <w:rPr>
          <w:rFonts w:ascii="Times New Roman" w:hAnsi="Times New Roman" w:cs="Times New Roman"/>
          <w:sz w:val="26"/>
          <w:szCs w:val="26"/>
        </w:rPr>
        <w:t xml:space="preserve">Проезд перекрестков: общие правила проезда перекрестков; преимущества трамвая на перекрестке; регулируемые перекрестки; правила проезда регулируемых перекрестков; порядок движения по перекрестку, регулируемому светофором с дополнительными секциями; нерегулируемые перекрестки; правила проезда </w:t>
      </w:r>
      <w:r w:rsidR="00E640CB" w:rsidRPr="00F03C70">
        <w:rPr>
          <w:rFonts w:ascii="Times New Roman" w:hAnsi="Times New Roman" w:cs="Times New Roman"/>
          <w:sz w:val="26"/>
          <w:szCs w:val="26"/>
        </w:rPr>
        <w:lastRenderedPageBreak/>
        <w:t>нерегулируемых перекрестков равнозначных и неравнозначных дорог; очередность проезда перекрестка неравнозначных дорог, когда главная дорога меняет направление; действия водителя в случае, если он не может определить наличие покрытия на дороге (темное время суток, грязь, снег) и при отсутствии знаков приоритета; ответственность водителей за нарушения правил проезда перекрестков. Решение ситуационных задач.</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556B95">
        <w:rPr>
          <w:rFonts w:ascii="Times New Roman" w:hAnsi="Times New Roman" w:cs="Times New Roman"/>
          <w:sz w:val="26"/>
          <w:szCs w:val="26"/>
        </w:rPr>
        <w:t>11</w:t>
      </w:r>
      <w:r>
        <w:rPr>
          <w:rFonts w:ascii="Times New Roman" w:hAnsi="Times New Roman" w:cs="Times New Roman"/>
          <w:sz w:val="26"/>
          <w:szCs w:val="26"/>
        </w:rPr>
        <w:t xml:space="preserve">. </w:t>
      </w:r>
      <w:r w:rsidR="00E640CB" w:rsidRPr="00F03C70">
        <w:rPr>
          <w:rFonts w:ascii="Times New Roman" w:hAnsi="Times New Roman" w:cs="Times New Roman"/>
          <w:sz w:val="26"/>
          <w:szCs w:val="26"/>
        </w:rPr>
        <w:t xml:space="preserve">Проезд пешеходных переходов, мест остановок маршрутных транспортных средств и железнодорожных переездов: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w:t>
      </w:r>
      <w:proofErr w:type="gramStart"/>
      <w:r w:rsidR="00E640CB" w:rsidRPr="00F03C70">
        <w:rPr>
          <w:rFonts w:ascii="Times New Roman" w:hAnsi="Times New Roman" w:cs="Times New Roman"/>
          <w:sz w:val="26"/>
          <w:szCs w:val="26"/>
        </w:rPr>
        <w:t>действия водителя транспортного средства, имеющего опознавательные знаки "Перевозка детей" при посадке детей в транспортное средство и высадке из него, а также водителей, приближающихся к такому транспортному средству; правила проезда железнодорожных переездов; места остановки транспортных средств при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w:t>
      </w:r>
      <w:proofErr w:type="gramEnd"/>
      <w:r w:rsidR="00E640CB" w:rsidRPr="00F03C70">
        <w:rPr>
          <w:rFonts w:ascii="Times New Roman" w:hAnsi="Times New Roman" w:cs="Times New Roman"/>
          <w:sz w:val="26"/>
          <w:szCs w:val="26"/>
        </w:rPr>
        <w:t xml:space="preserve"> ответственность водителей за нарушения правил проезда пешеходных переходов, мест остановок маршрутных транспортных средств и железнодорожных переездов. Решение ситуационных задач.</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Тема 1</w:t>
      </w:r>
      <w:r w:rsidR="00556B95">
        <w:rPr>
          <w:rFonts w:ascii="Times New Roman" w:hAnsi="Times New Roman" w:cs="Times New Roman"/>
          <w:sz w:val="26"/>
          <w:szCs w:val="26"/>
        </w:rPr>
        <w:t>2</w:t>
      </w:r>
      <w:r>
        <w:rPr>
          <w:rFonts w:ascii="Times New Roman" w:hAnsi="Times New Roman" w:cs="Times New Roman"/>
          <w:sz w:val="26"/>
          <w:szCs w:val="26"/>
        </w:rPr>
        <w:t xml:space="preserve">. </w:t>
      </w:r>
      <w:r w:rsidR="00E640CB" w:rsidRPr="00F03C70">
        <w:rPr>
          <w:rFonts w:ascii="Times New Roman" w:hAnsi="Times New Roman" w:cs="Times New Roman"/>
          <w:sz w:val="26"/>
          <w:szCs w:val="26"/>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и знака автопоезда; порядок применения звуковых сигналов в различных условиях движения.</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Тема 1</w:t>
      </w:r>
      <w:r w:rsidR="00556B95">
        <w:rPr>
          <w:rFonts w:ascii="Times New Roman" w:hAnsi="Times New Roman" w:cs="Times New Roman"/>
          <w:sz w:val="26"/>
          <w:szCs w:val="26"/>
        </w:rPr>
        <w:t>3</w:t>
      </w:r>
      <w:r>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требование к перевозке людей в грузовом автомобиле; обязанности водителя перед началом движения; дополнительные требования при перевозке детей;</w:t>
      </w:r>
      <w:proofErr w:type="gramEnd"/>
      <w:r w:rsidR="00E640CB" w:rsidRPr="00F03C70">
        <w:rPr>
          <w:rFonts w:ascii="Times New Roman" w:hAnsi="Times New Roman" w:cs="Times New Roman"/>
          <w:sz w:val="26"/>
          <w:szCs w:val="26"/>
        </w:rPr>
        <w:t xml:space="preserve"> случаи, когда запрещается перевозка людей;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w:t>
      </w:r>
      <w:proofErr w:type="gramStart"/>
      <w:r w:rsidR="00E640CB" w:rsidRPr="00F03C70">
        <w:rPr>
          <w:rFonts w:ascii="Times New Roman" w:hAnsi="Times New Roman" w:cs="Times New Roman"/>
          <w:sz w:val="26"/>
          <w:szCs w:val="26"/>
        </w:rPr>
        <w:t>дств с Г</w:t>
      </w:r>
      <w:proofErr w:type="gramEnd"/>
      <w:r w:rsidR="00E640CB" w:rsidRPr="00F03C70">
        <w:rPr>
          <w:rFonts w:ascii="Times New Roman" w:hAnsi="Times New Roman" w:cs="Times New Roman"/>
          <w:sz w:val="26"/>
          <w:szCs w:val="26"/>
        </w:rPr>
        <w:t>осударственной инспекцией безопасности дорожного движения Министерства внутренних дел Российской Федерации (далее - Госавтоинспекция).</w:t>
      </w:r>
    </w:p>
    <w:p w:rsidR="00E640CB"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Тема 1</w:t>
      </w:r>
      <w:r w:rsidR="00556B95">
        <w:rPr>
          <w:rFonts w:ascii="Times New Roman" w:hAnsi="Times New Roman" w:cs="Times New Roman"/>
          <w:sz w:val="26"/>
          <w:szCs w:val="26"/>
        </w:rPr>
        <w:t>4</w:t>
      </w:r>
      <w:r>
        <w:rPr>
          <w:rFonts w:ascii="Times New Roman" w:hAnsi="Times New Roman" w:cs="Times New Roman"/>
          <w:sz w:val="26"/>
          <w:szCs w:val="26"/>
        </w:rPr>
        <w:t xml:space="preserve">. </w:t>
      </w:r>
      <w:r w:rsidR="00E640CB" w:rsidRPr="00F03C70">
        <w:rPr>
          <w:rFonts w:ascii="Times New Roman" w:hAnsi="Times New Roman" w:cs="Times New Roman"/>
          <w:sz w:val="26"/>
          <w:szCs w:val="26"/>
        </w:rPr>
        <w:t>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w:t>
      </w:r>
    </w:p>
    <w:p w:rsidR="00EE4DAC" w:rsidRDefault="00B30EA1" w:rsidP="00EE4DAC">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Зачет. </w:t>
      </w:r>
      <w:r w:rsidR="00FD6BDC">
        <w:rPr>
          <w:rFonts w:ascii="Times New Roman" w:hAnsi="Times New Roman" w:cs="Times New Roman"/>
          <w:sz w:val="26"/>
          <w:szCs w:val="26"/>
        </w:rPr>
        <w:t xml:space="preserve">Проверка знаний по основам законодательства в сфере дорожного движения. </w:t>
      </w:r>
      <w:r w:rsidR="00EE4DAC" w:rsidRPr="00F03C70">
        <w:rPr>
          <w:rFonts w:ascii="Times New Roman" w:hAnsi="Times New Roman" w:cs="Times New Roman"/>
          <w:sz w:val="26"/>
          <w:szCs w:val="26"/>
        </w:rPr>
        <w:t>Решение ситуационных задач.</w:t>
      </w:r>
    </w:p>
    <w:p w:rsidR="00EE4DAC" w:rsidRDefault="00EE4DAC" w:rsidP="00EE4DAC">
      <w:pPr>
        <w:pStyle w:val="ConsPlusNormal"/>
        <w:ind w:firstLine="540"/>
        <w:jc w:val="both"/>
        <w:rPr>
          <w:rFonts w:ascii="Times New Roman" w:hAnsi="Times New Roman" w:cs="Times New Roman"/>
          <w:sz w:val="26"/>
          <w:szCs w:val="26"/>
        </w:rPr>
      </w:pPr>
    </w:p>
    <w:p w:rsidR="00EE4DAC" w:rsidRPr="00EE4DAC" w:rsidRDefault="00EE4DAC" w:rsidP="00EE4DAC">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E640CB" w:rsidRDefault="00EE4DAC"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w:t>
      </w:r>
      <w:r w:rsidRPr="00EE4DAC">
        <w:rPr>
          <w:rFonts w:ascii="Times New Roman" w:hAnsi="Times New Roman" w:cs="Times New Roman"/>
          <w:sz w:val="26"/>
          <w:szCs w:val="26"/>
        </w:rPr>
        <w:t xml:space="preserve"> </w:t>
      </w:r>
      <w:r w:rsidRPr="00F03C70">
        <w:rPr>
          <w:rFonts w:ascii="Times New Roman" w:hAnsi="Times New Roman" w:cs="Times New Roman"/>
          <w:sz w:val="26"/>
          <w:szCs w:val="26"/>
        </w:rPr>
        <w:t>Федеральн</w:t>
      </w:r>
      <w:r>
        <w:rPr>
          <w:rFonts w:ascii="Times New Roman" w:hAnsi="Times New Roman" w:cs="Times New Roman"/>
          <w:sz w:val="26"/>
          <w:szCs w:val="26"/>
        </w:rPr>
        <w:t>ый</w:t>
      </w:r>
      <w:r w:rsidRPr="00F03C70">
        <w:rPr>
          <w:rFonts w:ascii="Times New Roman" w:hAnsi="Times New Roman" w:cs="Times New Roman"/>
          <w:sz w:val="26"/>
          <w:szCs w:val="26"/>
        </w:rPr>
        <w:t xml:space="preserve"> закон от 10 декабря 1995 г. </w:t>
      </w:r>
      <w:r>
        <w:rPr>
          <w:rFonts w:ascii="Times New Roman" w:hAnsi="Times New Roman" w:cs="Times New Roman"/>
          <w:sz w:val="26"/>
          <w:szCs w:val="26"/>
        </w:rPr>
        <w:t>№ 196-ФЗ «</w:t>
      </w:r>
      <w:r w:rsidRPr="00F03C70">
        <w:rPr>
          <w:rFonts w:ascii="Times New Roman" w:hAnsi="Times New Roman" w:cs="Times New Roman"/>
          <w:sz w:val="26"/>
          <w:szCs w:val="26"/>
        </w:rPr>
        <w:t>О безопасности дорожного движения</w:t>
      </w:r>
      <w:r>
        <w:rPr>
          <w:rFonts w:ascii="Times New Roman" w:hAnsi="Times New Roman" w:cs="Times New Roman"/>
          <w:sz w:val="26"/>
          <w:szCs w:val="26"/>
        </w:rPr>
        <w:t>».</w:t>
      </w:r>
    </w:p>
    <w:p w:rsidR="00EE4DAC" w:rsidRDefault="00EE4DAC"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2. </w:t>
      </w:r>
      <w:r w:rsidRPr="00F03C70">
        <w:rPr>
          <w:rFonts w:ascii="Times New Roman" w:hAnsi="Times New Roman" w:cs="Times New Roman"/>
          <w:sz w:val="26"/>
          <w:szCs w:val="26"/>
        </w:rPr>
        <w:t>Федеральн</w:t>
      </w:r>
      <w:r>
        <w:rPr>
          <w:rFonts w:ascii="Times New Roman" w:hAnsi="Times New Roman" w:cs="Times New Roman"/>
          <w:sz w:val="26"/>
          <w:szCs w:val="26"/>
        </w:rPr>
        <w:t>ый</w:t>
      </w:r>
      <w:r w:rsidRPr="00F03C70">
        <w:rPr>
          <w:rFonts w:ascii="Times New Roman" w:hAnsi="Times New Roman" w:cs="Times New Roman"/>
          <w:sz w:val="26"/>
          <w:szCs w:val="26"/>
        </w:rPr>
        <w:t xml:space="preserve"> закон от 10 </w:t>
      </w:r>
      <w:r>
        <w:rPr>
          <w:rFonts w:ascii="Times New Roman" w:hAnsi="Times New Roman" w:cs="Times New Roman"/>
          <w:sz w:val="26"/>
          <w:szCs w:val="26"/>
        </w:rPr>
        <w:t>янва</w:t>
      </w:r>
      <w:r w:rsidRPr="00F03C70">
        <w:rPr>
          <w:rFonts w:ascii="Times New Roman" w:hAnsi="Times New Roman" w:cs="Times New Roman"/>
          <w:sz w:val="26"/>
          <w:szCs w:val="26"/>
        </w:rPr>
        <w:t xml:space="preserve">ря </w:t>
      </w:r>
      <w:r>
        <w:rPr>
          <w:rFonts w:ascii="Times New Roman" w:hAnsi="Times New Roman" w:cs="Times New Roman"/>
          <w:sz w:val="26"/>
          <w:szCs w:val="26"/>
        </w:rPr>
        <w:t>2002</w:t>
      </w:r>
      <w:r w:rsidRPr="00F03C70">
        <w:rPr>
          <w:rFonts w:ascii="Times New Roman" w:hAnsi="Times New Roman" w:cs="Times New Roman"/>
          <w:sz w:val="26"/>
          <w:szCs w:val="26"/>
        </w:rPr>
        <w:t xml:space="preserve"> г. </w:t>
      </w:r>
      <w:r>
        <w:rPr>
          <w:rFonts w:ascii="Times New Roman" w:hAnsi="Times New Roman" w:cs="Times New Roman"/>
          <w:sz w:val="26"/>
          <w:szCs w:val="26"/>
        </w:rPr>
        <w:t>№ 7-ФЗ «</w:t>
      </w:r>
      <w:r w:rsidRPr="00F03C70">
        <w:rPr>
          <w:rFonts w:ascii="Times New Roman" w:hAnsi="Times New Roman" w:cs="Times New Roman"/>
          <w:sz w:val="26"/>
          <w:szCs w:val="26"/>
        </w:rPr>
        <w:t>О</w:t>
      </w:r>
      <w:r>
        <w:rPr>
          <w:rFonts w:ascii="Times New Roman" w:hAnsi="Times New Roman" w:cs="Times New Roman"/>
          <w:sz w:val="26"/>
          <w:szCs w:val="26"/>
        </w:rPr>
        <w:t>б</w:t>
      </w:r>
      <w:r w:rsidRPr="00F03C70">
        <w:rPr>
          <w:rFonts w:ascii="Times New Roman" w:hAnsi="Times New Roman" w:cs="Times New Roman"/>
          <w:sz w:val="26"/>
          <w:szCs w:val="26"/>
        </w:rPr>
        <w:t xml:space="preserve"> </w:t>
      </w:r>
      <w:r>
        <w:rPr>
          <w:rFonts w:ascii="Times New Roman" w:hAnsi="Times New Roman" w:cs="Times New Roman"/>
          <w:sz w:val="26"/>
          <w:szCs w:val="26"/>
        </w:rPr>
        <w:t>охране окружающей среды».</w:t>
      </w:r>
    </w:p>
    <w:p w:rsidR="00EE4DAC" w:rsidRDefault="00EE4DAC"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3. </w:t>
      </w:r>
      <w:r w:rsidRPr="00F03C70">
        <w:rPr>
          <w:rFonts w:ascii="Times New Roman" w:hAnsi="Times New Roman" w:cs="Times New Roman"/>
          <w:sz w:val="26"/>
          <w:szCs w:val="26"/>
        </w:rPr>
        <w:t>Федеральн</w:t>
      </w:r>
      <w:r>
        <w:rPr>
          <w:rFonts w:ascii="Times New Roman" w:hAnsi="Times New Roman" w:cs="Times New Roman"/>
          <w:sz w:val="26"/>
          <w:szCs w:val="26"/>
        </w:rPr>
        <w:t>ый</w:t>
      </w:r>
      <w:r w:rsidRPr="00F03C70">
        <w:rPr>
          <w:rFonts w:ascii="Times New Roman" w:hAnsi="Times New Roman" w:cs="Times New Roman"/>
          <w:sz w:val="26"/>
          <w:szCs w:val="26"/>
        </w:rPr>
        <w:t xml:space="preserve"> закон от </w:t>
      </w:r>
      <w:r>
        <w:rPr>
          <w:rFonts w:ascii="Times New Roman" w:hAnsi="Times New Roman" w:cs="Times New Roman"/>
          <w:sz w:val="26"/>
          <w:szCs w:val="26"/>
        </w:rPr>
        <w:t>25</w:t>
      </w:r>
      <w:r w:rsidRPr="00F03C70">
        <w:rPr>
          <w:rFonts w:ascii="Times New Roman" w:hAnsi="Times New Roman" w:cs="Times New Roman"/>
          <w:sz w:val="26"/>
          <w:szCs w:val="26"/>
        </w:rPr>
        <w:t xml:space="preserve"> </w:t>
      </w:r>
      <w:r>
        <w:rPr>
          <w:rFonts w:ascii="Times New Roman" w:hAnsi="Times New Roman" w:cs="Times New Roman"/>
          <w:sz w:val="26"/>
          <w:szCs w:val="26"/>
        </w:rPr>
        <w:t>апрел</w:t>
      </w:r>
      <w:r w:rsidRPr="00F03C70">
        <w:rPr>
          <w:rFonts w:ascii="Times New Roman" w:hAnsi="Times New Roman" w:cs="Times New Roman"/>
          <w:sz w:val="26"/>
          <w:szCs w:val="26"/>
        </w:rPr>
        <w:t xml:space="preserve">я </w:t>
      </w:r>
      <w:r>
        <w:rPr>
          <w:rFonts w:ascii="Times New Roman" w:hAnsi="Times New Roman" w:cs="Times New Roman"/>
          <w:sz w:val="26"/>
          <w:szCs w:val="26"/>
        </w:rPr>
        <w:t>2002</w:t>
      </w:r>
      <w:r w:rsidRPr="00F03C70">
        <w:rPr>
          <w:rFonts w:ascii="Times New Roman" w:hAnsi="Times New Roman" w:cs="Times New Roman"/>
          <w:sz w:val="26"/>
          <w:szCs w:val="26"/>
        </w:rPr>
        <w:t xml:space="preserve"> г. </w:t>
      </w:r>
      <w:r>
        <w:rPr>
          <w:rFonts w:ascii="Times New Roman" w:hAnsi="Times New Roman" w:cs="Times New Roman"/>
          <w:sz w:val="26"/>
          <w:szCs w:val="26"/>
        </w:rPr>
        <w:t>№ 40-ФЗ «</w:t>
      </w:r>
      <w:r w:rsidRPr="00F03C70">
        <w:rPr>
          <w:rFonts w:ascii="Times New Roman" w:hAnsi="Times New Roman" w:cs="Times New Roman"/>
          <w:sz w:val="26"/>
          <w:szCs w:val="26"/>
        </w:rPr>
        <w:t>О</w:t>
      </w:r>
      <w:r>
        <w:rPr>
          <w:rFonts w:ascii="Times New Roman" w:hAnsi="Times New Roman" w:cs="Times New Roman"/>
          <w:sz w:val="26"/>
          <w:szCs w:val="26"/>
        </w:rPr>
        <w:t>б</w:t>
      </w:r>
      <w:r w:rsidRPr="00F03C70">
        <w:rPr>
          <w:rFonts w:ascii="Times New Roman" w:hAnsi="Times New Roman" w:cs="Times New Roman"/>
          <w:sz w:val="26"/>
          <w:szCs w:val="26"/>
        </w:rPr>
        <w:t xml:space="preserve"> </w:t>
      </w:r>
      <w:r>
        <w:rPr>
          <w:rFonts w:ascii="Times New Roman" w:hAnsi="Times New Roman" w:cs="Times New Roman"/>
          <w:sz w:val="26"/>
          <w:szCs w:val="26"/>
        </w:rPr>
        <w:t xml:space="preserve">обязательном страховании гражданской ответственности владельцев транспортных средств» (ОСАГО). </w:t>
      </w:r>
    </w:p>
    <w:p w:rsidR="00EE4DAC" w:rsidRDefault="00EE4DAC"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 Уголовный кодекс Российской Федерации </w:t>
      </w:r>
      <w:r w:rsidR="00590B0F">
        <w:rPr>
          <w:rFonts w:ascii="Times New Roman" w:hAnsi="Times New Roman" w:cs="Times New Roman"/>
          <w:sz w:val="26"/>
          <w:szCs w:val="26"/>
        </w:rPr>
        <w:t xml:space="preserve">(УК РФ) </w:t>
      </w:r>
      <w:r>
        <w:rPr>
          <w:rFonts w:ascii="Times New Roman" w:hAnsi="Times New Roman" w:cs="Times New Roman"/>
          <w:sz w:val="26"/>
          <w:szCs w:val="26"/>
        </w:rPr>
        <w:t>от 13 июня 1996 г. № 63-ФЗ (принят ГД ФС РФ 24 мая 1996 г.).</w:t>
      </w:r>
    </w:p>
    <w:p w:rsidR="00EE4DAC" w:rsidRDefault="00EE4DAC"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5. Кодекс Российской Федерации об административных правонарушениях (КоАП РФ) от 30 декабря 2001 г. № 195-ФЗ (принят ГД ФС РФ 20 декабря 2001 г.).</w:t>
      </w:r>
    </w:p>
    <w:p w:rsidR="00EE4DAC" w:rsidRDefault="00EE4DAC"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6. </w:t>
      </w:r>
      <w:r w:rsidR="00590B0F">
        <w:rPr>
          <w:rFonts w:ascii="Times New Roman" w:hAnsi="Times New Roman" w:cs="Times New Roman"/>
          <w:sz w:val="26"/>
          <w:szCs w:val="26"/>
        </w:rPr>
        <w:t>Граждански</w:t>
      </w:r>
      <w:r>
        <w:rPr>
          <w:rFonts w:ascii="Times New Roman" w:hAnsi="Times New Roman" w:cs="Times New Roman"/>
          <w:sz w:val="26"/>
          <w:szCs w:val="26"/>
        </w:rPr>
        <w:t xml:space="preserve">й кодекс Российской Федерации </w:t>
      </w:r>
      <w:r w:rsidR="00590B0F">
        <w:rPr>
          <w:rFonts w:ascii="Times New Roman" w:hAnsi="Times New Roman" w:cs="Times New Roman"/>
          <w:sz w:val="26"/>
          <w:szCs w:val="26"/>
        </w:rPr>
        <w:t xml:space="preserve">(ГК РФ) от </w:t>
      </w:r>
      <w:r>
        <w:rPr>
          <w:rFonts w:ascii="Times New Roman" w:hAnsi="Times New Roman" w:cs="Times New Roman"/>
          <w:sz w:val="26"/>
          <w:szCs w:val="26"/>
        </w:rPr>
        <w:t>3</w:t>
      </w:r>
      <w:r w:rsidR="00590B0F">
        <w:rPr>
          <w:rFonts w:ascii="Times New Roman" w:hAnsi="Times New Roman" w:cs="Times New Roman"/>
          <w:sz w:val="26"/>
          <w:szCs w:val="26"/>
        </w:rPr>
        <w:t>0</w:t>
      </w:r>
      <w:r>
        <w:rPr>
          <w:rFonts w:ascii="Times New Roman" w:hAnsi="Times New Roman" w:cs="Times New Roman"/>
          <w:sz w:val="26"/>
          <w:szCs w:val="26"/>
        </w:rPr>
        <w:t xml:space="preserve"> </w:t>
      </w:r>
      <w:r w:rsidR="00590B0F">
        <w:rPr>
          <w:rFonts w:ascii="Times New Roman" w:hAnsi="Times New Roman" w:cs="Times New Roman"/>
          <w:sz w:val="26"/>
          <w:szCs w:val="26"/>
        </w:rPr>
        <w:t>ноябр</w:t>
      </w:r>
      <w:r>
        <w:rPr>
          <w:rFonts w:ascii="Times New Roman" w:hAnsi="Times New Roman" w:cs="Times New Roman"/>
          <w:sz w:val="26"/>
          <w:szCs w:val="26"/>
        </w:rPr>
        <w:t>я 199</w:t>
      </w:r>
      <w:r w:rsidR="00590B0F">
        <w:rPr>
          <w:rFonts w:ascii="Times New Roman" w:hAnsi="Times New Roman" w:cs="Times New Roman"/>
          <w:sz w:val="26"/>
          <w:szCs w:val="26"/>
        </w:rPr>
        <w:t>4</w:t>
      </w:r>
      <w:r>
        <w:rPr>
          <w:rFonts w:ascii="Times New Roman" w:hAnsi="Times New Roman" w:cs="Times New Roman"/>
          <w:sz w:val="26"/>
          <w:szCs w:val="26"/>
        </w:rPr>
        <w:t xml:space="preserve"> г. № </w:t>
      </w:r>
      <w:r w:rsidR="00590B0F">
        <w:rPr>
          <w:rFonts w:ascii="Times New Roman" w:hAnsi="Times New Roman" w:cs="Times New Roman"/>
          <w:sz w:val="26"/>
          <w:szCs w:val="26"/>
        </w:rPr>
        <w:t>51</w:t>
      </w:r>
      <w:r>
        <w:rPr>
          <w:rFonts w:ascii="Times New Roman" w:hAnsi="Times New Roman" w:cs="Times New Roman"/>
          <w:sz w:val="26"/>
          <w:szCs w:val="26"/>
        </w:rPr>
        <w:t>-ФЗ (принят ГД ФС РФ 2</w:t>
      </w:r>
      <w:r w:rsidR="00590B0F">
        <w:rPr>
          <w:rFonts w:ascii="Times New Roman" w:hAnsi="Times New Roman" w:cs="Times New Roman"/>
          <w:sz w:val="26"/>
          <w:szCs w:val="26"/>
        </w:rPr>
        <w:t>1</w:t>
      </w:r>
      <w:r>
        <w:rPr>
          <w:rFonts w:ascii="Times New Roman" w:hAnsi="Times New Roman" w:cs="Times New Roman"/>
          <w:sz w:val="26"/>
          <w:szCs w:val="26"/>
        </w:rPr>
        <w:t xml:space="preserve"> </w:t>
      </w:r>
      <w:r w:rsidR="00590B0F">
        <w:rPr>
          <w:rFonts w:ascii="Times New Roman" w:hAnsi="Times New Roman" w:cs="Times New Roman"/>
          <w:sz w:val="26"/>
          <w:szCs w:val="26"/>
        </w:rPr>
        <w:t>октябр</w:t>
      </w:r>
      <w:r>
        <w:rPr>
          <w:rFonts w:ascii="Times New Roman" w:hAnsi="Times New Roman" w:cs="Times New Roman"/>
          <w:sz w:val="26"/>
          <w:szCs w:val="26"/>
        </w:rPr>
        <w:t>я 199</w:t>
      </w:r>
      <w:r w:rsidR="00590B0F">
        <w:rPr>
          <w:rFonts w:ascii="Times New Roman" w:hAnsi="Times New Roman" w:cs="Times New Roman"/>
          <w:sz w:val="26"/>
          <w:szCs w:val="26"/>
        </w:rPr>
        <w:t>4</w:t>
      </w:r>
      <w:r>
        <w:rPr>
          <w:rFonts w:ascii="Times New Roman" w:hAnsi="Times New Roman" w:cs="Times New Roman"/>
          <w:sz w:val="26"/>
          <w:szCs w:val="26"/>
        </w:rPr>
        <w:t xml:space="preserve"> г.).</w:t>
      </w:r>
    </w:p>
    <w:p w:rsidR="00590B0F" w:rsidRDefault="00590B0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7. Правила дорожного движения Российской Федерации (утверждены Постановлением Совета Министров – Правительства Российской Федерации от 23 октября 1993 г. № 1090 «О правилах дорожного движения») с изменениями и дополнениями.</w:t>
      </w:r>
    </w:p>
    <w:p w:rsidR="00590B0F" w:rsidRDefault="00590B0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8. Экзаменационные задачи с комментариями. М.: </w:t>
      </w:r>
      <w:proofErr w:type="spellStart"/>
      <w:r>
        <w:rPr>
          <w:rFonts w:ascii="Times New Roman" w:hAnsi="Times New Roman" w:cs="Times New Roman"/>
          <w:sz w:val="26"/>
          <w:szCs w:val="26"/>
        </w:rPr>
        <w:t>Гелеос</w:t>
      </w:r>
      <w:proofErr w:type="spellEnd"/>
      <w:r>
        <w:rPr>
          <w:rFonts w:ascii="Times New Roman" w:hAnsi="Times New Roman" w:cs="Times New Roman"/>
          <w:sz w:val="26"/>
          <w:szCs w:val="26"/>
        </w:rPr>
        <w:t>, 2014.</w:t>
      </w:r>
    </w:p>
    <w:p w:rsidR="00590B0F" w:rsidRDefault="00590B0F" w:rsidP="00E640CB">
      <w:pPr>
        <w:pStyle w:val="ConsPlusNormal"/>
        <w:ind w:firstLine="540"/>
        <w:jc w:val="both"/>
        <w:rPr>
          <w:rFonts w:ascii="Times New Roman" w:hAnsi="Times New Roman" w:cs="Times New Roman"/>
          <w:sz w:val="26"/>
          <w:szCs w:val="26"/>
        </w:rPr>
      </w:pPr>
    </w:p>
    <w:p w:rsidR="00E640CB" w:rsidRPr="00F03C70" w:rsidRDefault="000F3489" w:rsidP="00E640CB">
      <w:pPr>
        <w:pStyle w:val="ConsPlusNormal"/>
        <w:ind w:firstLine="540"/>
        <w:jc w:val="both"/>
        <w:outlineLvl w:val="3"/>
        <w:rPr>
          <w:rFonts w:ascii="Times New Roman" w:hAnsi="Times New Roman" w:cs="Times New Roman"/>
          <w:sz w:val="26"/>
          <w:szCs w:val="26"/>
        </w:rPr>
      </w:pPr>
      <w:bookmarkStart w:id="10" w:name="Par1221"/>
      <w:bookmarkEnd w:id="10"/>
      <w:r w:rsidRPr="00F03C70">
        <w:rPr>
          <w:rFonts w:ascii="Times New Roman" w:hAnsi="Times New Roman" w:cs="Times New Roman"/>
          <w:sz w:val="26"/>
          <w:szCs w:val="26"/>
        </w:rPr>
        <w:t xml:space="preserve">3.1.2. Учебный предмет </w:t>
      </w:r>
      <w:r w:rsidRPr="00F03C70">
        <w:rPr>
          <w:rFonts w:ascii="Times New Roman" w:hAnsi="Times New Roman" w:cs="Times New Roman"/>
          <w:b/>
          <w:sz w:val="26"/>
          <w:szCs w:val="26"/>
        </w:rPr>
        <w:t>«</w:t>
      </w:r>
      <w:r w:rsidR="00E640CB" w:rsidRPr="00F03C70">
        <w:rPr>
          <w:rFonts w:ascii="Times New Roman" w:hAnsi="Times New Roman" w:cs="Times New Roman"/>
          <w:b/>
          <w:sz w:val="26"/>
          <w:szCs w:val="26"/>
        </w:rPr>
        <w:t>Психофизиологические основы деятельности водителя</w:t>
      </w:r>
      <w:r w:rsidRPr="00F03C70">
        <w:rPr>
          <w:rFonts w:ascii="Times New Roman" w:hAnsi="Times New Roman" w:cs="Times New Roman"/>
          <w:b/>
          <w:sz w:val="26"/>
          <w:szCs w:val="26"/>
        </w:rPr>
        <w:t>»</w:t>
      </w:r>
      <w:r w:rsidR="00E640CB" w:rsidRPr="00F03C70">
        <w:rPr>
          <w:rFonts w:ascii="Times New Roman" w:hAnsi="Times New Roman" w:cs="Times New Roman"/>
          <w:sz w:val="26"/>
          <w:szCs w:val="26"/>
        </w:rPr>
        <w:t>.</w:t>
      </w:r>
    </w:p>
    <w:p w:rsidR="00183F91" w:rsidRDefault="00183F91" w:rsidP="00FD6BDC">
      <w:pPr>
        <w:pStyle w:val="ConsPlusNormal"/>
        <w:ind w:firstLine="540"/>
        <w:jc w:val="right"/>
        <w:rPr>
          <w:rFonts w:ascii="Times New Roman" w:hAnsi="Times New Roman" w:cs="Times New Roman"/>
          <w:sz w:val="26"/>
          <w:szCs w:val="26"/>
        </w:rPr>
      </w:pPr>
    </w:p>
    <w:p w:rsidR="00E640CB" w:rsidRPr="00F03C70" w:rsidRDefault="00FD6BDC" w:rsidP="00FD6BDC">
      <w:pPr>
        <w:pStyle w:val="ConsPlusNormal"/>
        <w:ind w:firstLine="540"/>
        <w:jc w:val="right"/>
        <w:rPr>
          <w:rFonts w:ascii="Times New Roman" w:hAnsi="Times New Roman" w:cs="Times New Roman"/>
          <w:sz w:val="26"/>
          <w:szCs w:val="26"/>
        </w:rPr>
      </w:pPr>
      <w:r w:rsidRPr="00F03C70">
        <w:rPr>
          <w:rFonts w:ascii="Times New Roman" w:hAnsi="Times New Roman" w:cs="Times New Roman"/>
          <w:sz w:val="26"/>
          <w:szCs w:val="26"/>
        </w:rPr>
        <w:t>Таблица 3</w:t>
      </w:r>
    </w:p>
    <w:p w:rsidR="00E640CB" w:rsidRDefault="00E640CB" w:rsidP="00E640CB">
      <w:pPr>
        <w:pStyle w:val="ConsPlusNormal"/>
        <w:jc w:val="center"/>
        <w:outlineLvl w:val="4"/>
        <w:rPr>
          <w:rFonts w:ascii="Times New Roman" w:hAnsi="Times New Roman" w:cs="Times New Roman"/>
          <w:sz w:val="26"/>
          <w:szCs w:val="26"/>
        </w:rPr>
      </w:pPr>
      <w:bookmarkStart w:id="11" w:name="Par1223"/>
      <w:bookmarkEnd w:id="11"/>
      <w:r w:rsidRPr="00F03C70">
        <w:rPr>
          <w:rFonts w:ascii="Times New Roman" w:hAnsi="Times New Roman" w:cs="Times New Roman"/>
          <w:sz w:val="26"/>
          <w:szCs w:val="26"/>
        </w:rPr>
        <w:t>Распределение учебных часов по разделам и темам</w:t>
      </w:r>
    </w:p>
    <w:p w:rsidR="00183F91" w:rsidRPr="00F03C70" w:rsidRDefault="00183F91" w:rsidP="00E640CB">
      <w:pPr>
        <w:pStyle w:val="ConsPlusNormal"/>
        <w:jc w:val="center"/>
        <w:outlineLvl w:val="4"/>
        <w:rPr>
          <w:rFonts w:ascii="Times New Roman" w:hAnsi="Times New Roman" w:cs="Times New Roman"/>
          <w:sz w:val="26"/>
          <w:szCs w:val="26"/>
        </w:rPr>
      </w:pPr>
    </w:p>
    <w:tbl>
      <w:tblPr>
        <w:tblW w:w="10206" w:type="dxa"/>
        <w:tblInd w:w="102" w:type="dxa"/>
        <w:tblLayout w:type="fixed"/>
        <w:tblCellMar>
          <w:top w:w="102" w:type="dxa"/>
          <w:left w:w="62" w:type="dxa"/>
          <w:bottom w:w="102" w:type="dxa"/>
          <w:right w:w="62" w:type="dxa"/>
        </w:tblCellMar>
        <w:tblLook w:val="0000"/>
      </w:tblPr>
      <w:tblGrid>
        <w:gridCol w:w="6379"/>
        <w:gridCol w:w="709"/>
        <w:gridCol w:w="1559"/>
        <w:gridCol w:w="1559"/>
      </w:tblGrid>
      <w:tr w:rsidR="002545B2" w:rsidRPr="00E640CB" w:rsidTr="00183F91">
        <w:trPr>
          <w:trHeight w:val="20"/>
          <w:tblHeader/>
        </w:trPr>
        <w:tc>
          <w:tcPr>
            <w:tcW w:w="637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Наименование разделов и тем</w:t>
            </w:r>
          </w:p>
        </w:tc>
        <w:tc>
          <w:tcPr>
            <w:tcW w:w="38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Количество часов</w:t>
            </w:r>
          </w:p>
        </w:tc>
      </w:tr>
      <w:tr w:rsidR="002545B2" w:rsidRPr="00E640CB" w:rsidTr="00183F91">
        <w:trPr>
          <w:trHeight w:val="20"/>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Всего</w:t>
            </w:r>
          </w:p>
        </w:tc>
        <w:tc>
          <w:tcPr>
            <w:tcW w:w="311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В том числе</w:t>
            </w:r>
          </w:p>
        </w:tc>
      </w:tr>
      <w:tr w:rsidR="002545B2" w:rsidRPr="00E640CB" w:rsidTr="00183F91">
        <w:trPr>
          <w:trHeight w:val="20"/>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ind w:firstLine="540"/>
              <w:jc w:val="both"/>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Теоретические занятия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2545B2" w:rsidRPr="002545B2" w:rsidRDefault="002545B2" w:rsidP="00556B9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Практические занятия</w:t>
            </w:r>
          </w:p>
        </w:tc>
      </w:tr>
      <w:tr w:rsidR="00E640CB" w:rsidRPr="00E640CB"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1E215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2545B2">
              <w:rPr>
                <w:rFonts w:ascii="Times New Roman" w:hAnsi="Times New Roman" w:cs="Times New Roman"/>
                <w:sz w:val="24"/>
                <w:szCs w:val="24"/>
              </w:rPr>
              <w:t>Познавательные функции, системы восприятия и психомоторные навыки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E640CB"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2545B2">
              <w:rPr>
                <w:rFonts w:ascii="Times New Roman" w:hAnsi="Times New Roman" w:cs="Times New Roman"/>
                <w:sz w:val="24"/>
                <w:szCs w:val="24"/>
              </w:rPr>
              <w:t>Этические основы деятельности водителя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E640CB"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1E2155"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2545B2">
              <w:rPr>
                <w:rFonts w:ascii="Times New Roman" w:hAnsi="Times New Roman" w:cs="Times New Roman"/>
                <w:sz w:val="24"/>
                <w:szCs w:val="24"/>
              </w:rPr>
              <w:t>Основы эффективного общения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E640CB"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2545B2">
              <w:rPr>
                <w:rFonts w:ascii="Times New Roman" w:hAnsi="Times New Roman" w:cs="Times New Roman"/>
                <w:sz w:val="24"/>
                <w:szCs w:val="24"/>
              </w:rPr>
              <w:t>Эмоциональные состояния и профилактика конфликтов</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B244CD"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B244CD"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E640CB"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5. </w:t>
            </w:r>
            <w:proofErr w:type="spellStart"/>
            <w:r w:rsidR="00E640CB" w:rsidRPr="002545B2">
              <w:rPr>
                <w:rFonts w:ascii="Times New Roman" w:hAnsi="Times New Roman" w:cs="Times New Roman"/>
                <w:sz w:val="24"/>
                <w:szCs w:val="24"/>
              </w:rPr>
              <w:t>Саморегуляция</w:t>
            </w:r>
            <w:proofErr w:type="spellEnd"/>
            <w:r w:rsidR="00E640CB" w:rsidRPr="002545B2">
              <w:rPr>
                <w:rFonts w:ascii="Times New Roman" w:hAnsi="Times New Roman" w:cs="Times New Roman"/>
                <w:sz w:val="24"/>
                <w:szCs w:val="24"/>
              </w:rPr>
              <w:t xml:space="preserve"> и профилактика конфликтов (психологический практикум)</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545B2" w:rsidRDefault="00E640CB"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4</w:t>
            </w:r>
          </w:p>
        </w:tc>
      </w:tr>
      <w:tr w:rsidR="00BF4AB2" w:rsidRPr="00E640CB"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2545B2" w:rsidRDefault="00BF4AB2" w:rsidP="00556B9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Зачет</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2545B2" w:rsidRDefault="00BF4AB2"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2545B2" w:rsidRDefault="00BF4AB2" w:rsidP="00556B9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2545B2" w:rsidRDefault="00BF4AB2" w:rsidP="00556B95">
            <w:pPr>
              <w:pStyle w:val="ConsPlusNormal"/>
              <w:spacing w:line="240" w:lineRule="exact"/>
              <w:jc w:val="center"/>
              <w:rPr>
                <w:rFonts w:ascii="Times New Roman" w:hAnsi="Times New Roman" w:cs="Times New Roman"/>
                <w:sz w:val="24"/>
                <w:szCs w:val="24"/>
              </w:rPr>
            </w:pPr>
            <w:r w:rsidRPr="002545B2">
              <w:rPr>
                <w:rFonts w:ascii="Times New Roman" w:hAnsi="Times New Roman" w:cs="Times New Roman"/>
                <w:sz w:val="24"/>
                <w:szCs w:val="24"/>
              </w:rPr>
              <w:t>-</w:t>
            </w:r>
          </w:p>
        </w:tc>
      </w:tr>
      <w:tr w:rsidR="00E640CB" w:rsidRPr="00F469E6" w:rsidTr="00183F91">
        <w:trPr>
          <w:trHeight w:val="2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556B9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556B9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556B9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8</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556B9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4</w:t>
            </w:r>
          </w:p>
        </w:tc>
      </w:tr>
    </w:tbl>
    <w:p w:rsidR="00E640CB" w:rsidRPr="00E640CB" w:rsidRDefault="00E640CB" w:rsidP="00E640CB">
      <w:pPr>
        <w:pStyle w:val="ConsPlusNormal"/>
        <w:ind w:firstLine="540"/>
        <w:jc w:val="both"/>
        <w:rPr>
          <w:rFonts w:ascii="Times New Roman" w:hAnsi="Times New Roman" w:cs="Times New Roman"/>
          <w:sz w:val="28"/>
          <w:szCs w:val="28"/>
        </w:rPr>
      </w:pP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proofErr w:type="gramStart"/>
      <w:r w:rsidR="00E640CB" w:rsidRPr="00F03C70">
        <w:rPr>
          <w:rFonts w:ascii="Times New Roman" w:hAnsi="Times New Roman" w:cs="Times New Roman"/>
          <w:sz w:val="26"/>
          <w:szCs w:val="26"/>
        </w:rPr>
        <w:t xml:space="preserve">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объем);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00E640CB" w:rsidRPr="00F03C70">
        <w:rPr>
          <w:rFonts w:ascii="Times New Roman" w:hAnsi="Times New Roman" w:cs="Times New Roman"/>
          <w:sz w:val="26"/>
          <w:szCs w:val="26"/>
        </w:rPr>
        <w:t>монотония</w:t>
      </w:r>
      <w:proofErr w:type="spellEnd"/>
      <w:r w:rsidR="00E640CB" w:rsidRPr="00F03C70">
        <w:rPr>
          <w:rFonts w:ascii="Times New Roman" w:hAnsi="Times New Roman" w:cs="Times New Roman"/>
          <w:sz w:val="26"/>
          <w:szCs w:val="26"/>
        </w:rPr>
        <w:t>; влияние усталости и сонливости на свойства внимания; способы профилактики усталости;</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w:t>
      </w:r>
      <w:r w:rsidR="00E640CB" w:rsidRPr="00F03C70">
        <w:rPr>
          <w:rFonts w:ascii="Times New Roman" w:hAnsi="Times New Roman" w:cs="Times New Roman"/>
          <w:sz w:val="26"/>
          <w:szCs w:val="26"/>
        </w:rPr>
        <w:lastRenderedPageBreak/>
        <w:t>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00E640CB" w:rsidRPr="00F03C70">
        <w:rPr>
          <w:rFonts w:ascii="Times New Roman" w:hAnsi="Times New Roman" w:cs="Times New Roman"/>
          <w:sz w:val="26"/>
          <w:szCs w:val="26"/>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сложная сенсомоторные реакции, реакция в опасной зоне; факторы, влияющие на быстроту реакции.</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03C70">
        <w:rPr>
          <w:rFonts w:ascii="Times New Roman" w:hAnsi="Times New Roman" w:cs="Times New Roman"/>
          <w:sz w:val="26"/>
          <w:szCs w:val="26"/>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прессы и киноиндустрии на поведение водителя;</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дороге; взаимоотношения водителя с 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00E640CB" w:rsidRPr="00F03C70">
        <w:rPr>
          <w:rFonts w:ascii="Times New Roman" w:hAnsi="Times New Roman" w:cs="Times New Roman"/>
          <w:sz w:val="26"/>
          <w:szCs w:val="26"/>
        </w:rPr>
        <w:t xml:space="preserve">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водителей и пешеходов в жилых зонах и в местах парковки.</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03C70">
        <w:rPr>
          <w:rFonts w:ascii="Times New Roman" w:hAnsi="Times New Roman" w:cs="Times New Roman"/>
          <w:sz w:val="26"/>
          <w:szCs w:val="26"/>
        </w:rPr>
        <w:t>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"эффекты" в восприятии других людей; виды общения (деловое, личное); качества человека, важные для общения; стили общения;</w:t>
      </w:r>
      <w:proofErr w:type="gramEnd"/>
      <w:r w:rsidR="00E640CB" w:rsidRPr="00F03C70">
        <w:rPr>
          <w:rFonts w:ascii="Times New Roman" w:hAnsi="Times New Roman" w:cs="Times New Roman"/>
          <w:sz w:val="26"/>
          <w:szCs w:val="26"/>
        </w:rPr>
        <w:t xml:space="preserve"> барьеры в межличностном общении, причины и условия их формирования; общение в условиях конфликта; особенности эффективного общения; правила, повышающие эффективность общения.</w:t>
      </w:r>
    </w:p>
    <w:p w:rsidR="00E640CB" w:rsidRPr="00F03C70"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proofErr w:type="gramStart"/>
      <w:r w:rsidR="00E640CB" w:rsidRPr="00F03C70">
        <w:rPr>
          <w:rFonts w:ascii="Times New Roman" w:hAnsi="Times New Roman" w:cs="Times New Roman"/>
          <w:sz w:val="26"/>
          <w:szCs w:val="26"/>
        </w:rPr>
        <w:t xml:space="preserve">Эмоциональные состояния и профилактика конфликтов: эмоции и поведение водителя; эмоциональные состояния (гнев, тревога, страх, эйфория, стресс, фрустрация); изменение восприятия дорожной ситуации и поведения в различных эмоциональных состояниях; управление поведением на дороге; экстренные меры реагирования; способы </w:t>
      </w:r>
      <w:proofErr w:type="spellStart"/>
      <w:r w:rsidR="00E640CB" w:rsidRPr="00F03C70">
        <w:rPr>
          <w:rFonts w:ascii="Times New Roman" w:hAnsi="Times New Roman" w:cs="Times New Roman"/>
          <w:sz w:val="26"/>
          <w:szCs w:val="26"/>
        </w:rPr>
        <w:t>саморегуляции</w:t>
      </w:r>
      <w:proofErr w:type="spellEnd"/>
      <w:r w:rsidR="00E640CB" w:rsidRPr="00F03C70">
        <w:rPr>
          <w:rFonts w:ascii="Times New Roman" w:hAnsi="Times New Roman" w:cs="Times New Roman"/>
          <w:sz w:val="26"/>
          <w:szCs w:val="26"/>
        </w:rPr>
        <w:t xml:space="preserve"> эмоциональных состояний; конфликтные ситуации и конфликты на дороге; причины агрессии и враждебности у водителей и других участников дорожного движения;</w:t>
      </w:r>
      <w:proofErr w:type="gramEnd"/>
      <w:r w:rsidR="00E640CB" w:rsidRPr="00F03C70">
        <w:rPr>
          <w:rFonts w:ascii="Times New Roman" w:hAnsi="Times New Roman" w:cs="Times New Roman"/>
          <w:sz w:val="26"/>
          <w:szCs w:val="26"/>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E640CB" w:rsidRDefault="002545B2"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5. </w:t>
      </w:r>
      <w:proofErr w:type="spellStart"/>
      <w:r w:rsidR="00E640CB" w:rsidRPr="00F03C70">
        <w:rPr>
          <w:rFonts w:ascii="Times New Roman" w:hAnsi="Times New Roman" w:cs="Times New Roman"/>
          <w:sz w:val="26"/>
          <w:szCs w:val="26"/>
        </w:rPr>
        <w:t>Саморегуляция</w:t>
      </w:r>
      <w:proofErr w:type="spellEnd"/>
      <w:r w:rsidR="00E640CB" w:rsidRPr="00F03C70">
        <w:rPr>
          <w:rFonts w:ascii="Times New Roman" w:hAnsi="Times New Roman" w:cs="Times New Roman"/>
          <w:sz w:val="26"/>
          <w:szCs w:val="26"/>
        </w:rPr>
        <w:t xml:space="preserve"> и профилактика конфликтов:</w:t>
      </w:r>
      <w:r w:rsidR="001E2155">
        <w:rPr>
          <w:rFonts w:ascii="Times New Roman" w:hAnsi="Times New Roman" w:cs="Times New Roman"/>
          <w:sz w:val="26"/>
          <w:szCs w:val="26"/>
        </w:rPr>
        <w:t xml:space="preserve"> </w:t>
      </w:r>
      <w:r w:rsidR="00E640CB" w:rsidRPr="00F03C70">
        <w:rPr>
          <w:rFonts w:ascii="Times New Roman" w:hAnsi="Times New Roman" w:cs="Times New Roman"/>
          <w:sz w:val="26"/>
          <w:szCs w:val="26"/>
        </w:rPr>
        <w:t xml:space="preserve">приобретение практического опыта оценки собственного психического состояния и поведения, опыта </w:t>
      </w:r>
      <w:proofErr w:type="spellStart"/>
      <w:r w:rsidR="00E640CB" w:rsidRPr="00F03C70">
        <w:rPr>
          <w:rFonts w:ascii="Times New Roman" w:hAnsi="Times New Roman" w:cs="Times New Roman"/>
          <w:sz w:val="26"/>
          <w:szCs w:val="26"/>
        </w:rPr>
        <w:t>саморегуляции</w:t>
      </w:r>
      <w:proofErr w:type="spellEnd"/>
      <w:r w:rsidR="00E640CB" w:rsidRPr="00F03C70">
        <w:rPr>
          <w:rFonts w:ascii="Times New Roman" w:hAnsi="Times New Roman" w:cs="Times New Roman"/>
          <w:sz w:val="26"/>
          <w:szCs w:val="26"/>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p>
    <w:p w:rsidR="00FD6BDC" w:rsidRPr="00FD6BDC" w:rsidRDefault="00FD6BDC" w:rsidP="00E640CB">
      <w:pPr>
        <w:pStyle w:val="ConsPlusNormal"/>
        <w:ind w:firstLine="540"/>
        <w:jc w:val="both"/>
        <w:rPr>
          <w:rFonts w:ascii="Times New Roman" w:hAnsi="Times New Roman" w:cs="Times New Roman"/>
          <w:sz w:val="26"/>
          <w:szCs w:val="26"/>
        </w:rPr>
      </w:pPr>
      <w:r w:rsidRPr="00FD6BDC">
        <w:rPr>
          <w:rFonts w:ascii="Times New Roman" w:hAnsi="Times New Roman" w:cs="Times New Roman"/>
          <w:sz w:val="26"/>
          <w:szCs w:val="26"/>
        </w:rPr>
        <w:t>Зачет. Проверка знаний психофизиологических основ деятельности водителя, решение ситуационных задач</w:t>
      </w:r>
      <w:r w:rsidR="00B40770">
        <w:rPr>
          <w:rFonts w:ascii="Times New Roman" w:hAnsi="Times New Roman" w:cs="Times New Roman"/>
          <w:sz w:val="26"/>
          <w:szCs w:val="26"/>
        </w:rPr>
        <w:t>.</w:t>
      </w:r>
    </w:p>
    <w:p w:rsidR="00203C19" w:rsidRDefault="00203C19" w:rsidP="00203C19">
      <w:pPr>
        <w:pStyle w:val="ConsPlusNormal"/>
        <w:ind w:firstLine="540"/>
        <w:jc w:val="center"/>
        <w:rPr>
          <w:rFonts w:ascii="Times New Roman" w:hAnsi="Times New Roman" w:cs="Times New Roman"/>
          <w:b/>
          <w:sz w:val="26"/>
          <w:szCs w:val="26"/>
        </w:rPr>
      </w:pPr>
    </w:p>
    <w:p w:rsidR="00203C19" w:rsidRPr="00EE4DAC" w:rsidRDefault="00203C19" w:rsidP="00203C19">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203C19" w:rsidRDefault="00203C19" w:rsidP="00203C1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1.</w:t>
      </w:r>
      <w:r w:rsidRPr="00EE4DAC">
        <w:rPr>
          <w:rFonts w:ascii="Times New Roman" w:hAnsi="Times New Roman" w:cs="Times New Roman"/>
          <w:sz w:val="26"/>
          <w:szCs w:val="26"/>
        </w:rPr>
        <w:t xml:space="preserve"> </w:t>
      </w:r>
      <w:r>
        <w:rPr>
          <w:rFonts w:ascii="Times New Roman" w:hAnsi="Times New Roman" w:cs="Times New Roman"/>
          <w:sz w:val="26"/>
          <w:szCs w:val="26"/>
        </w:rPr>
        <w:t xml:space="preserve">Рожков Л.Б., </w:t>
      </w:r>
      <w:proofErr w:type="spellStart"/>
      <w:r>
        <w:rPr>
          <w:rFonts w:ascii="Times New Roman" w:hAnsi="Times New Roman" w:cs="Times New Roman"/>
          <w:sz w:val="26"/>
          <w:szCs w:val="26"/>
        </w:rPr>
        <w:t>Найдина</w:t>
      </w:r>
      <w:proofErr w:type="spellEnd"/>
      <w:r>
        <w:rPr>
          <w:rFonts w:ascii="Times New Roman" w:hAnsi="Times New Roman" w:cs="Times New Roman"/>
          <w:sz w:val="26"/>
          <w:szCs w:val="26"/>
        </w:rPr>
        <w:t xml:space="preserve"> И.В. Психологические основы безопасного управления транспортным средством. М.: ООО «Издательский дом «</w:t>
      </w:r>
      <w:proofErr w:type="spellStart"/>
      <w:r>
        <w:rPr>
          <w:rFonts w:ascii="Times New Roman" w:hAnsi="Times New Roman" w:cs="Times New Roman"/>
          <w:sz w:val="26"/>
          <w:szCs w:val="26"/>
        </w:rPr>
        <w:t>Автопросвещение</w:t>
      </w:r>
      <w:proofErr w:type="spellEnd"/>
      <w:r>
        <w:rPr>
          <w:rFonts w:ascii="Times New Roman" w:hAnsi="Times New Roman" w:cs="Times New Roman"/>
          <w:sz w:val="26"/>
          <w:szCs w:val="26"/>
        </w:rPr>
        <w:t>», 2012.</w:t>
      </w:r>
    </w:p>
    <w:p w:rsidR="00203C19" w:rsidRDefault="00203C19" w:rsidP="00203C1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2. Данилов Н.Н. Психофизиология: Учеб. Для вузов / Н.Н. Данилова. М.: Аспект Пресс, 2007.</w:t>
      </w:r>
    </w:p>
    <w:p w:rsidR="00203C19" w:rsidRDefault="00203C19" w:rsidP="00203C1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3. Романов А.Н. Автотранспортная психология: Учеб</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д</w:t>
      </w:r>
      <w:proofErr w:type="gramEnd"/>
      <w:r>
        <w:rPr>
          <w:rFonts w:ascii="Times New Roman" w:hAnsi="Times New Roman" w:cs="Times New Roman"/>
          <w:sz w:val="26"/>
          <w:szCs w:val="26"/>
        </w:rPr>
        <w:t>ля вузов. М.: Издательский центр «Академия», 2002.</w:t>
      </w:r>
    </w:p>
    <w:p w:rsidR="00203C19" w:rsidRDefault="00203C19" w:rsidP="00B4077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4. </w:t>
      </w:r>
      <w:r w:rsidR="00B40770">
        <w:rPr>
          <w:rFonts w:ascii="Times New Roman" w:hAnsi="Times New Roman" w:cs="Times New Roman"/>
          <w:sz w:val="26"/>
          <w:szCs w:val="26"/>
        </w:rPr>
        <w:t xml:space="preserve">Гудков В.П. Ученик за рулем: Психологические основы уверенного и безопасного управления автомобилем. М.: ООО «Мир </w:t>
      </w:r>
      <w:proofErr w:type="spellStart"/>
      <w:r w:rsidR="00B40770">
        <w:rPr>
          <w:rFonts w:ascii="Times New Roman" w:hAnsi="Times New Roman" w:cs="Times New Roman"/>
          <w:sz w:val="26"/>
          <w:szCs w:val="26"/>
        </w:rPr>
        <w:t>Автокниг</w:t>
      </w:r>
      <w:proofErr w:type="spellEnd"/>
      <w:r w:rsidR="00B40770">
        <w:rPr>
          <w:rFonts w:ascii="Times New Roman" w:hAnsi="Times New Roman" w:cs="Times New Roman"/>
          <w:sz w:val="26"/>
          <w:szCs w:val="26"/>
        </w:rPr>
        <w:t>», 2012.</w:t>
      </w:r>
    </w:p>
    <w:p w:rsidR="00203C19" w:rsidRDefault="00203C19" w:rsidP="00203C19">
      <w:pPr>
        <w:pStyle w:val="ConsPlusNormal"/>
        <w:ind w:firstLine="540"/>
        <w:jc w:val="both"/>
        <w:rPr>
          <w:rFonts w:ascii="Times New Roman" w:hAnsi="Times New Roman" w:cs="Times New Roman"/>
          <w:sz w:val="26"/>
          <w:szCs w:val="26"/>
        </w:rPr>
      </w:pPr>
    </w:p>
    <w:p w:rsidR="00E640CB" w:rsidRPr="00F03C70" w:rsidRDefault="00E640CB" w:rsidP="00E640CB">
      <w:pPr>
        <w:pStyle w:val="ConsPlusNormal"/>
        <w:ind w:firstLine="540"/>
        <w:jc w:val="both"/>
        <w:outlineLvl w:val="3"/>
        <w:rPr>
          <w:rFonts w:ascii="Times New Roman" w:hAnsi="Times New Roman" w:cs="Times New Roman"/>
          <w:sz w:val="26"/>
          <w:szCs w:val="26"/>
        </w:rPr>
      </w:pPr>
      <w:r w:rsidRPr="00F03C70">
        <w:rPr>
          <w:rFonts w:ascii="Times New Roman" w:hAnsi="Times New Roman" w:cs="Times New Roman"/>
          <w:sz w:val="26"/>
          <w:szCs w:val="26"/>
        </w:rPr>
        <w:t xml:space="preserve">3.1.3. Учебный предмет </w:t>
      </w:r>
      <w:r w:rsidR="0050779A" w:rsidRPr="00F03C70">
        <w:rPr>
          <w:rFonts w:ascii="Times New Roman" w:hAnsi="Times New Roman" w:cs="Times New Roman"/>
          <w:b/>
          <w:sz w:val="26"/>
          <w:szCs w:val="26"/>
        </w:rPr>
        <w:t>«</w:t>
      </w:r>
      <w:r w:rsidRPr="00F03C70">
        <w:rPr>
          <w:rFonts w:ascii="Times New Roman" w:hAnsi="Times New Roman" w:cs="Times New Roman"/>
          <w:b/>
          <w:sz w:val="26"/>
          <w:szCs w:val="26"/>
        </w:rPr>
        <w:t>Основы управления транспортными средствами</w:t>
      </w:r>
      <w:r w:rsidR="0050779A" w:rsidRPr="00F03C70">
        <w:rPr>
          <w:rFonts w:ascii="Times New Roman" w:hAnsi="Times New Roman" w:cs="Times New Roman"/>
          <w:b/>
          <w:sz w:val="26"/>
          <w:szCs w:val="26"/>
        </w:rPr>
        <w:t>»</w:t>
      </w:r>
      <w:r w:rsidRPr="00F03C70">
        <w:rPr>
          <w:rFonts w:ascii="Times New Roman" w:hAnsi="Times New Roman" w:cs="Times New Roman"/>
          <w:sz w:val="26"/>
          <w:szCs w:val="26"/>
        </w:rPr>
        <w:t>.</w:t>
      </w:r>
    </w:p>
    <w:p w:rsidR="00183F91" w:rsidRDefault="00183F91" w:rsidP="00FD6BDC">
      <w:pPr>
        <w:pStyle w:val="ConsPlusNormal"/>
        <w:jc w:val="right"/>
        <w:outlineLvl w:val="4"/>
        <w:rPr>
          <w:rFonts w:ascii="Times New Roman" w:hAnsi="Times New Roman" w:cs="Times New Roman"/>
          <w:sz w:val="26"/>
          <w:szCs w:val="26"/>
        </w:rPr>
      </w:pPr>
      <w:bookmarkStart w:id="12" w:name="Par1265"/>
      <w:bookmarkEnd w:id="12"/>
    </w:p>
    <w:p w:rsidR="00FD6BDC" w:rsidRDefault="00FD6BDC" w:rsidP="00FD6BDC">
      <w:pPr>
        <w:pStyle w:val="ConsPlusNormal"/>
        <w:jc w:val="right"/>
        <w:outlineLvl w:val="4"/>
        <w:rPr>
          <w:rFonts w:ascii="Times New Roman" w:hAnsi="Times New Roman" w:cs="Times New Roman"/>
          <w:sz w:val="26"/>
          <w:szCs w:val="26"/>
        </w:rPr>
      </w:pPr>
      <w:r w:rsidRPr="00F03C70">
        <w:rPr>
          <w:rFonts w:ascii="Times New Roman" w:hAnsi="Times New Roman" w:cs="Times New Roman"/>
          <w:sz w:val="26"/>
          <w:szCs w:val="26"/>
        </w:rPr>
        <w:t>Таблица 4</w:t>
      </w:r>
    </w:p>
    <w:p w:rsidR="00E640CB" w:rsidRDefault="00E640CB" w:rsidP="00E640CB">
      <w:pPr>
        <w:pStyle w:val="ConsPlusNormal"/>
        <w:jc w:val="center"/>
        <w:outlineLvl w:val="4"/>
        <w:rPr>
          <w:rFonts w:ascii="Times New Roman" w:hAnsi="Times New Roman" w:cs="Times New Roman"/>
          <w:sz w:val="26"/>
          <w:szCs w:val="26"/>
        </w:rPr>
      </w:pPr>
      <w:r w:rsidRPr="00F03C70">
        <w:rPr>
          <w:rFonts w:ascii="Times New Roman" w:hAnsi="Times New Roman" w:cs="Times New Roman"/>
          <w:sz w:val="26"/>
          <w:szCs w:val="26"/>
        </w:rPr>
        <w:t>Распределение учебных часов по разделам и темам</w:t>
      </w:r>
    </w:p>
    <w:p w:rsidR="00183F91" w:rsidRPr="00F03C70" w:rsidRDefault="00183F91" w:rsidP="00E640CB">
      <w:pPr>
        <w:pStyle w:val="ConsPlusNormal"/>
        <w:jc w:val="center"/>
        <w:outlineLvl w:val="4"/>
        <w:rPr>
          <w:rFonts w:ascii="Times New Roman" w:hAnsi="Times New Roman" w:cs="Times New Roman"/>
          <w:sz w:val="26"/>
          <w:szCs w:val="26"/>
        </w:rPr>
      </w:pPr>
    </w:p>
    <w:tbl>
      <w:tblPr>
        <w:tblW w:w="10206" w:type="dxa"/>
        <w:tblInd w:w="102" w:type="dxa"/>
        <w:tblLayout w:type="fixed"/>
        <w:tblCellMar>
          <w:top w:w="102" w:type="dxa"/>
          <w:left w:w="62" w:type="dxa"/>
          <w:bottom w:w="102" w:type="dxa"/>
          <w:right w:w="62" w:type="dxa"/>
        </w:tblCellMar>
        <w:tblLook w:val="0000"/>
      </w:tblPr>
      <w:tblGrid>
        <w:gridCol w:w="6379"/>
        <w:gridCol w:w="709"/>
        <w:gridCol w:w="1559"/>
        <w:gridCol w:w="1559"/>
      </w:tblGrid>
      <w:tr w:rsidR="000F3489" w:rsidRPr="00E640CB" w:rsidTr="00183F91">
        <w:trPr>
          <w:tblHeader/>
        </w:trPr>
        <w:tc>
          <w:tcPr>
            <w:tcW w:w="637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Наименование разделов и тем</w:t>
            </w:r>
          </w:p>
        </w:tc>
        <w:tc>
          <w:tcPr>
            <w:tcW w:w="38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Количество часов</w:t>
            </w:r>
          </w:p>
        </w:tc>
      </w:tr>
      <w:tr w:rsidR="000F3489" w:rsidRPr="00E640CB" w:rsidTr="00183F91">
        <w:trPr>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Всего</w:t>
            </w:r>
          </w:p>
        </w:tc>
        <w:tc>
          <w:tcPr>
            <w:tcW w:w="311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В том числе</w:t>
            </w:r>
          </w:p>
        </w:tc>
      </w:tr>
      <w:tr w:rsidR="000F3489" w:rsidRPr="00E640CB" w:rsidTr="00183F91">
        <w:trPr>
          <w:trHeight w:val="402"/>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ind w:firstLine="540"/>
              <w:jc w:val="both"/>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Теоретические занятия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2545B2" w:rsidRDefault="000F3489" w:rsidP="001E2155">
            <w:pPr>
              <w:pStyle w:val="ConsPlusNormal"/>
              <w:spacing w:line="240" w:lineRule="exact"/>
              <w:jc w:val="center"/>
              <w:rPr>
                <w:rFonts w:ascii="Times New Roman" w:hAnsi="Times New Roman" w:cs="Times New Roman"/>
                <w:sz w:val="22"/>
                <w:szCs w:val="22"/>
              </w:rPr>
            </w:pPr>
            <w:r w:rsidRPr="002545B2">
              <w:rPr>
                <w:rFonts w:ascii="Times New Roman" w:hAnsi="Times New Roman" w:cs="Times New Roman"/>
                <w:sz w:val="22"/>
                <w:szCs w:val="22"/>
              </w:rPr>
              <w:t>Практические занятия</w:t>
            </w:r>
          </w:p>
        </w:tc>
      </w:tr>
      <w:tr w:rsidR="000F3489"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0F3489" w:rsidRPr="00F469E6">
              <w:rPr>
                <w:rFonts w:ascii="Times New Roman" w:hAnsi="Times New Roman" w:cs="Times New Roman"/>
                <w:sz w:val="24"/>
                <w:szCs w:val="24"/>
              </w:rPr>
              <w:t>Дорожное движение</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0F3489"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0F3489" w:rsidRPr="00F469E6">
              <w:rPr>
                <w:rFonts w:ascii="Times New Roman" w:hAnsi="Times New Roman" w:cs="Times New Roman"/>
                <w:sz w:val="24"/>
                <w:szCs w:val="24"/>
              </w:rPr>
              <w:t>Профессиональная надежность водителя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0F3489" w:rsidRPr="00F469E6" w:rsidTr="00183F91">
        <w:trPr>
          <w:trHeight w:val="33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1E2155" w:rsidP="001E2155">
            <w:pPr>
              <w:pStyle w:val="ConsPlusNormal"/>
              <w:spacing w:line="240" w:lineRule="exact"/>
              <w:jc w:val="both"/>
              <w:rPr>
                <w:rFonts w:ascii="Times New Roman" w:hAnsi="Times New Roman" w:cs="Times New Roman"/>
                <w:sz w:val="24"/>
                <w:szCs w:val="24"/>
              </w:rPr>
            </w:pPr>
            <w:r>
              <w:rPr>
                <w:rFonts w:ascii="Times New Roman" w:hAnsi="Times New Roman" w:cs="Times New Roman"/>
                <w:sz w:val="24"/>
                <w:szCs w:val="24"/>
              </w:rPr>
              <w:t xml:space="preserve">Тема 3. </w:t>
            </w:r>
            <w:r w:rsidR="000F3489" w:rsidRPr="00F469E6">
              <w:rPr>
                <w:rFonts w:ascii="Times New Roman" w:hAnsi="Times New Roman" w:cs="Times New Roman"/>
                <w:sz w:val="24"/>
                <w:szCs w:val="24"/>
              </w:rPr>
              <w:t>Влияние свой</w:t>
            </w:r>
            <w:proofErr w:type="gramStart"/>
            <w:r w:rsidR="000F3489" w:rsidRPr="00F469E6">
              <w:rPr>
                <w:rFonts w:ascii="Times New Roman" w:hAnsi="Times New Roman" w:cs="Times New Roman"/>
                <w:sz w:val="24"/>
                <w:szCs w:val="24"/>
              </w:rPr>
              <w:t>ств тр</w:t>
            </w:r>
            <w:proofErr w:type="gramEnd"/>
            <w:r w:rsidR="000F3489" w:rsidRPr="00F469E6">
              <w:rPr>
                <w:rFonts w:ascii="Times New Roman" w:hAnsi="Times New Roman" w:cs="Times New Roman"/>
                <w:sz w:val="24"/>
                <w:szCs w:val="24"/>
              </w:rPr>
              <w:t>анспортного средства на эффективность и безопасность управления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0F3489"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0F3489" w:rsidRPr="00F469E6">
              <w:rPr>
                <w:rFonts w:ascii="Times New Roman" w:hAnsi="Times New Roman" w:cs="Times New Roman"/>
                <w:sz w:val="24"/>
                <w:szCs w:val="24"/>
              </w:rPr>
              <w:t>Дорожные условия и безопасность движения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0F3489"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5. </w:t>
            </w:r>
            <w:r w:rsidR="000F3489" w:rsidRPr="00F469E6">
              <w:rPr>
                <w:rFonts w:ascii="Times New Roman" w:hAnsi="Times New Roman" w:cs="Times New Roman"/>
                <w:sz w:val="24"/>
                <w:szCs w:val="24"/>
              </w:rPr>
              <w:t>Принципы эффективного и безопасного управления транспортным средством</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0F3489"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6. </w:t>
            </w:r>
            <w:r w:rsidR="000F3489" w:rsidRPr="00F469E6">
              <w:rPr>
                <w:rFonts w:ascii="Times New Roman" w:hAnsi="Times New Roman" w:cs="Times New Roman"/>
                <w:sz w:val="24"/>
                <w:szCs w:val="24"/>
              </w:rPr>
              <w:t>Обеспечение безопасности наиболее уязвимых участников дорожного движения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BF4AB2"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F4AB2"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Зачет</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r>
      <w:tr w:rsidR="000F3489"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w:t>
            </w:r>
            <w:r w:rsidR="00BA3637">
              <w:rPr>
                <w:rFonts w:ascii="Times New Roman" w:hAnsi="Times New Roman" w:cs="Times New Roman"/>
                <w:b/>
                <w:sz w:val="24"/>
                <w:szCs w:val="24"/>
              </w:rPr>
              <w:t>5</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0F3489"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0F3489" w:rsidRPr="00F469E6" w:rsidRDefault="00BA3637"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3</w:t>
            </w:r>
          </w:p>
        </w:tc>
      </w:tr>
    </w:tbl>
    <w:p w:rsidR="0050779A" w:rsidRDefault="0050779A" w:rsidP="00E640CB">
      <w:pPr>
        <w:pStyle w:val="ConsPlusNormal"/>
        <w:ind w:firstLine="540"/>
        <w:jc w:val="both"/>
        <w:rPr>
          <w:rFonts w:ascii="Times New Roman" w:hAnsi="Times New Roman" w:cs="Times New Roman"/>
          <w:sz w:val="28"/>
          <w:szCs w:val="28"/>
        </w:rPr>
      </w:pP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r w:rsidR="00E640CB" w:rsidRPr="00F03C70">
        <w:rPr>
          <w:rFonts w:ascii="Times New Roman" w:hAnsi="Times New Roman" w:cs="Times New Roman"/>
          <w:sz w:val="26"/>
          <w:szCs w:val="26"/>
        </w:rPr>
        <w:t>Дорожное движение: дорожное движение как система управления водитель-автомобиль-дорога (ВАД); показатели качества функционирования системы ВАД; понятие о дорожно-транспортном происшествии (ДТП); виды дорожно-транспортных происшествий; причины возникновения дорожно-транспортных происшествий; анализ безопасности дорожного движения (БДД) в России; система водитель-автомобиль (ВА); цели и задачи управления транспортным средством; различие целей и задач управления транспортным средством при участии в спортивных соревнованиях и при участии в дорожном движении; элементы системы водитель-автомобиль; показатели качества управления транспортным средством: эффективность и безопасность; безаварийность как условие достижения цели управления транспортным средством; классификация автомобильных дорог; транспортный поток; средняя скорость; интенсивность движения и плотность транспортного потока; пропускная способность дороги; средняя скорость и плотность транспортного потока; соответствующие пропускной способности дороги; причины возникновения заторов.</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r w:rsidR="00E640CB" w:rsidRPr="00F03C70">
        <w:rPr>
          <w:rFonts w:ascii="Times New Roman" w:hAnsi="Times New Roman" w:cs="Times New Roman"/>
          <w:sz w:val="26"/>
          <w:szCs w:val="26"/>
        </w:rPr>
        <w:t xml:space="preserve">Профессиональная надежность водителя: понятие о надежности водителя; анализ деятельности водителя; информация, необходимая водителю для управления транспортным средством; обработка информации; сравнение текущей информации с </w:t>
      </w:r>
      <w:r w:rsidR="00E640CB" w:rsidRPr="00F03C70">
        <w:rPr>
          <w:rFonts w:ascii="Times New Roman" w:hAnsi="Times New Roman" w:cs="Times New Roman"/>
          <w:sz w:val="26"/>
          <w:szCs w:val="26"/>
        </w:rPr>
        <w:lastRenderedPageBreak/>
        <w:t xml:space="preserve">безопасными значениями; сформированными в памяти водителя, в процессе обучения и накопления опыта; штатные и нештатные ситуации; снижение надежности водителя при неожиданном возникновении нештатной ситуации; </w:t>
      </w:r>
      <w:proofErr w:type="gramStart"/>
      <w:r w:rsidR="00E640CB" w:rsidRPr="00F03C70">
        <w:rPr>
          <w:rFonts w:ascii="Times New Roman" w:hAnsi="Times New Roman" w:cs="Times New Roman"/>
          <w:sz w:val="26"/>
          <w:szCs w:val="26"/>
        </w:rPr>
        <w:t>влияние прогноза возникновения нештатной ситуации, стажа и возраста водителя на время его реакции; влияние скорости движения транспортного средства на размеры поля зрения и концентрацию внимания; влияние личностных качеств водителя на надежность управления транспортным средством; влияние утомления на надежность водителя; зависимость надежности водителя от продолжительности управления автомобилем; режим труда и отдыха водителя;</w:t>
      </w:r>
      <w:proofErr w:type="gramEnd"/>
      <w:r w:rsidR="00E640CB" w:rsidRPr="00F03C70">
        <w:rPr>
          <w:rFonts w:ascii="Times New Roman" w:hAnsi="Times New Roman" w:cs="Times New Roman"/>
          <w:sz w:val="26"/>
          <w:szCs w:val="26"/>
        </w:rPr>
        <w:t xml:space="preserve"> зависимость надежности водителя от различных видов недомоганий, продолжительности нетрудоспособности в течение года, различных видов заболеваний, курения и степени опьянения; мотивы безопасного и эффективного управления транспортным средством.</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03C70">
        <w:rPr>
          <w:rFonts w:ascii="Times New Roman" w:hAnsi="Times New Roman" w:cs="Times New Roman"/>
          <w:sz w:val="26"/>
          <w:szCs w:val="26"/>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колес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колес;</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00E640CB" w:rsidRPr="00F03C70">
        <w:rPr>
          <w:rFonts w:ascii="Times New Roman" w:hAnsi="Times New Roman" w:cs="Times New Roman"/>
          <w:sz w:val="26"/>
          <w:szCs w:val="26"/>
        </w:rPr>
        <w:t>гидроскольжение</w:t>
      </w:r>
      <w:proofErr w:type="spellEnd"/>
      <w:r w:rsidR="00E640CB" w:rsidRPr="00F03C70">
        <w:rPr>
          <w:rFonts w:ascii="Times New Roman" w:hAnsi="Times New Roman" w:cs="Times New Roman"/>
          <w:sz w:val="26"/>
          <w:szCs w:val="26"/>
        </w:rPr>
        <w:t xml:space="preserve"> и </w:t>
      </w:r>
      <w:proofErr w:type="spellStart"/>
      <w:r w:rsidR="00E640CB" w:rsidRPr="00F03C70">
        <w:rPr>
          <w:rFonts w:ascii="Times New Roman" w:hAnsi="Times New Roman" w:cs="Times New Roman"/>
          <w:sz w:val="26"/>
          <w:szCs w:val="26"/>
        </w:rPr>
        <w:t>аквапланирование</w:t>
      </w:r>
      <w:proofErr w:type="spellEnd"/>
      <w:r w:rsidR="00E640CB" w:rsidRPr="00F03C70">
        <w:rPr>
          <w:rFonts w:ascii="Times New Roman" w:hAnsi="Times New Roman" w:cs="Times New Roman"/>
          <w:sz w:val="26"/>
          <w:szCs w:val="26"/>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00E640CB" w:rsidRPr="00F03C70">
        <w:rPr>
          <w:rFonts w:ascii="Times New Roman" w:hAnsi="Times New Roman" w:cs="Times New Roman"/>
          <w:sz w:val="26"/>
          <w:szCs w:val="26"/>
        </w:rPr>
        <w:t>поворачиваемость</w:t>
      </w:r>
      <w:proofErr w:type="spellEnd"/>
      <w:r w:rsidR="00E640CB" w:rsidRPr="00F03C70">
        <w:rPr>
          <w:rFonts w:ascii="Times New Roman" w:hAnsi="Times New Roman" w:cs="Times New Roman"/>
          <w:sz w:val="26"/>
          <w:szCs w:val="26"/>
        </w:rPr>
        <w:t xml:space="preserve"> транспортного средства; устойчивость продольного и бокового движения транспортного средства;</w:t>
      </w:r>
      <w:proofErr w:type="gramEnd"/>
      <w:r w:rsidR="00E640CB" w:rsidRPr="00F03C70">
        <w:rPr>
          <w:rFonts w:ascii="Times New Roman" w:hAnsi="Times New Roman" w:cs="Times New Roman"/>
          <w:sz w:val="26"/>
          <w:szCs w:val="26"/>
        </w:rPr>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r w:rsidR="00E640CB" w:rsidRPr="00F03C70">
        <w:rPr>
          <w:rFonts w:ascii="Times New Roman" w:hAnsi="Times New Roman" w:cs="Times New Roman"/>
          <w:sz w:val="26"/>
          <w:szCs w:val="26"/>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00E640CB" w:rsidRPr="00F03C70">
        <w:rPr>
          <w:rFonts w:ascii="Times New Roman" w:hAnsi="Times New Roman" w:cs="Times New Roman"/>
          <w:sz w:val="26"/>
          <w:szCs w:val="26"/>
        </w:rPr>
        <w:t>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ускорением, дистанцией и боковым интервалом; условия безопасного управления;</w:t>
      </w:r>
      <w:proofErr w:type="gramEnd"/>
      <w:r w:rsidR="00E640CB" w:rsidRPr="00F03C70">
        <w:rPr>
          <w:rFonts w:ascii="Times New Roman" w:hAnsi="Times New Roman" w:cs="Times New Roman"/>
          <w:sz w:val="26"/>
          <w:szCs w:val="26"/>
        </w:rPr>
        <w:t xml:space="preserve"> дорожные условия и прогнозирование изменения дорожной ситуации; выбор скорости, ускорения, дистанции и бокового интервала с учетом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w:t>
      </w:r>
      <w:proofErr w:type="gramStart"/>
      <w:r w:rsidR="00E640CB" w:rsidRPr="00F03C70">
        <w:rPr>
          <w:rFonts w:ascii="Times New Roman" w:hAnsi="Times New Roman" w:cs="Times New Roman"/>
          <w:sz w:val="26"/>
          <w:szCs w:val="26"/>
        </w:rPr>
        <w:t>дств в п</w:t>
      </w:r>
      <w:proofErr w:type="gramEnd"/>
      <w:r w:rsidR="00E640CB" w:rsidRPr="00F03C70">
        <w:rPr>
          <w:rFonts w:ascii="Times New Roman" w:hAnsi="Times New Roman" w:cs="Times New Roman"/>
          <w:sz w:val="26"/>
          <w:szCs w:val="26"/>
        </w:rPr>
        <w:t>аре "ведущий - ведомый";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5. </w:t>
      </w:r>
      <w:proofErr w:type="gramStart"/>
      <w:r w:rsidR="00E640CB" w:rsidRPr="00F03C70">
        <w:rPr>
          <w:rFonts w:ascii="Times New Roman" w:hAnsi="Times New Roman" w:cs="Times New Roman"/>
          <w:sz w:val="26"/>
          <w:szCs w:val="26"/>
        </w:rPr>
        <w:t xml:space="preserve">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w:t>
      </w:r>
      <w:r w:rsidR="00E640CB" w:rsidRPr="00F03C70">
        <w:rPr>
          <w:rFonts w:ascii="Times New Roman" w:hAnsi="Times New Roman" w:cs="Times New Roman"/>
          <w:sz w:val="26"/>
          <w:szCs w:val="26"/>
        </w:rPr>
        <w:lastRenderedPageBreak/>
        <w:t>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00E640CB" w:rsidRPr="00F03C70">
        <w:rPr>
          <w:rFonts w:ascii="Times New Roman" w:hAnsi="Times New Roman" w:cs="Times New Roman"/>
          <w:sz w:val="26"/>
          <w:szCs w:val="26"/>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6. </w:t>
      </w:r>
      <w:proofErr w:type="gramStart"/>
      <w:r w:rsidR="00E640CB" w:rsidRPr="00F03C70">
        <w:rPr>
          <w:rFonts w:ascii="Times New Roman" w:hAnsi="Times New Roman" w:cs="Times New Roman"/>
          <w:sz w:val="26"/>
          <w:szCs w:val="26"/>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00E640CB" w:rsidRPr="00F03C70">
        <w:rPr>
          <w:rFonts w:ascii="Times New Roman" w:hAnsi="Times New Roman" w:cs="Times New Roman"/>
          <w:sz w:val="26"/>
          <w:szCs w:val="26"/>
        </w:rPr>
        <w:t>непристегнутых</w:t>
      </w:r>
      <w:proofErr w:type="spellEnd"/>
      <w:r w:rsidR="00E640CB" w:rsidRPr="00F03C70">
        <w:rPr>
          <w:rFonts w:ascii="Times New Roman" w:hAnsi="Times New Roman" w:cs="Times New Roman"/>
          <w:sz w:val="26"/>
          <w:szCs w:val="26"/>
        </w:rPr>
        <w:t xml:space="preserve"> водителя и пассажиров транспортных средств; использование ремней безопасности; детская пассажирская безопасность; назначение, правила подбора и установки детских удерживающих устройств; необходимость использования детских удерживающих устройств при перевозке детей до 12-летнего возраста;</w:t>
      </w:r>
      <w:proofErr w:type="gramEnd"/>
      <w:r w:rsidR="00E640CB" w:rsidRPr="00F03C70">
        <w:rPr>
          <w:rFonts w:ascii="Times New Roman" w:hAnsi="Times New Roman" w:cs="Times New Roman"/>
          <w:sz w:val="26"/>
          <w:szCs w:val="26"/>
        </w:rPr>
        <w:t xml:space="preserve"> подушки безопасности для пешеходов и велосипедистов; </w:t>
      </w:r>
      <w:proofErr w:type="spellStart"/>
      <w:r w:rsidR="00E640CB" w:rsidRPr="00F03C70">
        <w:rPr>
          <w:rFonts w:ascii="Times New Roman" w:hAnsi="Times New Roman" w:cs="Times New Roman"/>
          <w:sz w:val="26"/>
          <w:szCs w:val="26"/>
        </w:rPr>
        <w:t>световозвращающие</w:t>
      </w:r>
      <w:proofErr w:type="spellEnd"/>
      <w:r w:rsidR="00E640CB" w:rsidRPr="00F03C70">
        <w:rPr>
          <w:rFonts w:ascii="Times New Roman" w:hAnsi="Times New Roman" w:cs="Times New Roman"/>
          <w:sz w:val="26"/>
          <w:szCs w:val="26"/>
        </w:rPr>
        <w:t xml:space="preserve"> элементы, их типы и эффективность использования; особенности проезда нерегулируемых пешеходных переходов, расположенных вблизи детских учреждений; обеспечение безопасности пешеходов и велосипедистов при движении в жилых зонах.</w:t>
      </w:r>
    </w:p>
    <w:p w:rsidR="00E640CB" w:rsidRPr="00B40770" w:rsidRDefault="00B40770" w:rsidP="00E640CB">
      <w:pPr>
        <w:pStyle w:val="ConsPlusNormal"/>
        <w:ind w:firstLine="540"/>
        <w:jc w:val="both"/>
        <w:rPr>
          <w:rFonts w:ascii="Times New Roman" w:hAnsi="Times New Roman" w:cs="Times New Roman"/>
          <w:sz w:val="26"/>
          <w:szCs w:val="26"/>
        </w:rPr>
      </w:pPr>
      <w:r w:rsidRPr="00B40770">
        <w:rPr>
          <w:rFonts w:ascii="Times New Roman" w:hAnsi="Times New Roman" w:cs="Times New Roman"/>
          <w:sz w:val="26"/>
          <w:szCs w:val="26"/>
        </w:rPr>
        <w:t>Зачет. Проверка знаний основ управления транспортными средствами, решение ситуационных задач</w:t>
      </w:r>
      <w:r w:rsidR="006859C6">
        <w:rPr>
          <w:rFonts w:ascii="Times New Roman" w:hAnsi="Times New Roman" w:cs="Times New Roman"/>
          <w:sz w:val="26"/>
          <w:szCs w:val="26"/>
        </w:rPr>
        <w:t>.</w:t>
      </w:r>
    </w:p>
    <w:p w:rsidR="00B40770" w:rsidRDefault="00B40770" w:rsidP="00E640CB">
      <w:pPr>
        <w:pStyle w:val="ConsPlusNormal"/>
        <w:ind w:firstLine="540"/>
        <w:jc w:val="both"/>
        <w:rPr>
          <w:rFonts w:ascii="Times New Roman" w:hAnsi="Times New Roman" w:cs="Times New Roman"/>
          <w:sz w:val="26"/>
          <w:szCs w:val="26"/>
        </w:rPr>
      </w:pPr>
    </w:p>
    <w:p w:rsidR="00B40770" w:rsidRPr="00EE4DAC" w:rsidRDefault="00B40770" w:rsidP="00B40770">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B40770" w:rsidRDefault="00B40770" w:rsidP="00B4077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w:t>
      </w:r>
      <w:r w:rsidRPr="00EE4DAC">
        <w:rPr>
          <w:rFonts w:ascii="Times New Roman" w:hAnsi="Times New Roman" w:cs="Times New Roman"/>
          <w:sz w:val="26"/>
          <w:szCs w:val="26"/>
        </w:rPr>
        <w:t xml:space="preserve"> </w:t>
      </w:r>
      <w:proofErr w:type="spellStart"/>
      <w:r>
        <w:rPr>
          <w:rFonts w:ascii="Times New Roman" w:hAnsi="Times New Roman" w:cs="Times New Roman"/>
          <w:sz w:val="26"/>
          <w:szCs w:val="26"/>
        </w:rPr>
        <w:t>Бабков</w:t>
      </w:r>
      <w:proofErr w:type="spellEnd"/>
      <w:r>
        <w:rPr>
          <w:rFonts w:ascii="Times New Roman" w:hAnsi="Times New Roman" w:cs="Times New Roman"/>
          <w:sz w:val="26"/>
          <w:szCs w:val="26"/>
        </w:rPr>
        <w:t xml:space="preserve"> В.Ф. Дорожные условия и безопасность движения. Учеб</w:t>
      </w:r>
      <w:proofErr w:type="gramStart"/>
      <w:r>
        <w:rPr>
          <w:rFonts w:ascii="Times New Roman" w:hAnsi="Times New Roman" w:cs="Times New Roman"/>
          <w:sz w:val="26"/>
          <w:szCs w:val="26"/>
        </w:rPr>
        <w:t>.</w:t>
      </w:r>
      <w:proofErr w:type="gramEnd"/>
      <w:r>
        <w:rPr>
          <w:rFonts w:ascii="Times New Roman" w:hAnsi="Times New Roman" w:cs="Times New Roman"/>
          <w:sz w:val="26"/>
          <w:szCs w:val="26"/>
        </w:rPr>
        <w:t xml:space="preserve"> </w:t>
      </w:r>
      <w:proofErr w:type="gramStart"/>
      <w:r>
        <w:rPr>
          <w:rFonts w:ascii="Times New Roman" w:hAnsi="Times New Roman" w:cs="Times New Roman"/>
          <w:sz w:val="26"/>
          <w:szCs w:val="26"/>
        </w:rPr>
        <w:t>д</w:t>
      </w:r>
      <w:proofErr w:type="gramEnd"/>
      <w:r>
        <w:rPr>
          <w:rFonts w:ascii="Times New Roman" w:hAnsi="Times New Roman" w:cs="Times New Roman"/>
          <w:sz w:val="26"/>
          <w:szCs w:val="26"/>
        </w:rPr>
        <w:t>ля  вузов. М.: Транспорт, 1993.</w:t>
      </w:r>
    </w:p>
    <w:p w:rsidR="00B40770" w:rsidRDefault="00B40770" w:rsidP="00B4077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2. Илларионов В.А., </w:t>
      </w:r>
      <w:proofErr w:type="spellStart"/>
      <w:r>
        <w:rPr>
          <w:rFonts w:ascii="Times New Roman" w:hAnsi="Times New Roman" w:cs="Times New Roman"/>
          <w:sz w:val="26"/>
          <w:szCs w:val="26"/>
        </w:rPr>
        <w:t>Куперман</w:t>
      </w:r>
      <w:proofErr w:type="spellEnd"/>
      <w:r>
        <w:rPr>
          <w:rFonts w:ascii="Times New Roman" w:hAnsi="Times New Roman" w:cs="Times New Roman"/>
          <w:sz w:val="26"/>
          <w:szCs w:val="26"/>
        </w:rPr>
        <w:t xml:space="preserve"> А.И., Мишурин В.М. Правила дорожного движения и основы безопасного управления автомобилем. 5-е изд., </w:t>
      </w:r>
      <w:proofErr w:type="spellStart"/>
      <w:r>
        <w:rPr>
          <w:rFonts w:ascii="Times New Roman" w:hAnsi="Times New Roman" w:cs="Times New Roman"/>
          <w:sz w:val="26"/>
          <w:szCs w:val="26"/>
        </w:rPr>
        <w:t>перераб</w:t>
      </w:r>
      <w:proofErr w:type="spellEnd"/>
      <w:r>
        <w:rPr>
          <w:rFonts w:ascii="Times New Roman" w:hAnsi="Times New Roman" w:cs="Times New Roman"/>
          <w:sz w:val="26"/>
          <w:szCs w:val="26"/>
        </w:rPr>
        <w:t>. М.: Транспорт, 1998.</w:t>
      </w:r>
    </w:p>
    <w:p w:rsidR="00B40770" w:rsidRDefault="00B40770" w:rsidP="00B40770">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3. </w:t>
      </w:r>
      <w:proofErr w:type="spellStart"/>
      <w:r>
        <w:rPr>
          <w:rFonts w:ascii="Times New Roman" w:hAnsi="Times New Roman" w:cs="Times New Roman"/>
          <w:sz w:val="26"/>
          <w:szCs w:val="26"/>
        </w:rPr>
        <w:t>Майборода</w:t>
      </w:r>
      <w:proofErr w:type="spellEnd"/>
      <w:r>
        <w:rPr>
          <w:rFonts w:ascii="Times New Roman" w:hAnsi="Times New Roman" w:cs="Times New Roman"/>
          <w:sz w:val="26"/>
          <w:szCs w:val="26"/>
        </w:rPr>
        <w:t xml:space="preserve"> </w:t>
      </w:r>
      <w:r w:rsidR="00B96BFF">
        <w:rPr>
          <w:rFonts w:ascii="Times New Roman" w:hAnsi="Times New Roman" w:cs="Times New Roman"/>
          <w:sz w:val="26"/>
          <w:szCs w:val="26"/>
        </w:rPr>
        <w:t xml:space="preserve">О.В. Автошкола МААШ. Искусство управления автомобилем. Как предотвращать нештатные ситуации. </w:t>
      </w:r>
      <w:r>
        <w:rPr>
          <w:rFonts w:ascii="Times New Roman" w:hAnsi="Times New Roman" w:cs="Times New Roman"/>
          <w:sz w:val="26"/>
          <w:szCs w:val="26"/>
        </w:rPr>
        <w:t xml:space="preserve">М.: </w:t>
      </w:r>
      <w:r w:rsidR="00B96BFF">
        <w:rPr>
          <w:rFonts w:ascii="Times New Roman" w:hAnsi="Times New Roman" w:cs="Times New Roman"/>
          <w:sz w:val="26"/>
          <w:szCs w:val="26"/>
        </w:rPr>
        <w:t>МААШ</w:t>
      </w:r>
      <w:r>
        <w:rPr>
          <w:rFonts w:ascii="Times New Roman" w:hAnsi="Times New Roman" w:cs="Times New Roman"/>
          <w:sz w:val="26"/>
          <w:szCs w:val="26"/>
        </w:rPr>
        <w:t>, 200</w:t>
      </w:r>
      <w:r w:rsidR="00B96BFF">
        <w:rPr>
          <w:rFonts w:ascii="Times New Roman" w:hAnsi="Times New Roman" w:cs="Times New Roman"/>
          <w:sz w:val="26"/>
          <w:szCs w:val="26"/>
        </w:rPr>
        <w:t>9</w:t>
      </w:r>
      <w:r>
        <w:rPr>
          <w:rFonts w:ascii="Times New Roman" w:hAnsi="Times New Roman" w:cs="Times New Roman"/>
          <w:sz w:val="26"/>
          <w:szCs w:val="26"/>
        </w:rPr>
        <w:t>.</w:t>
      </w:r>
    </w:p>
    <w:p w:rsidR="00B40770" w:rsidRDefault="00B40770" w:rsidP="00B40770">
      <w:pPr>
        <w:pStyle w:val="ConsPlusNormal"/>
        <w:ind w:firstLine="540"/>
        <w:jc w:val="both"/>
        <w:rPr>
          <w:rFonts w:ascii="Times New Roman" w:hAnsi="Times New Roman" w:cs="Times New Roman"/>
          <w:sz w:val="26"/>
          <w:szCs w:val="26"/>
        </w:rPr>
      </w:pPr>
    </w:p>
    <w:p w:rsidR="00E640CB" w:rsidRPr="00F03C70" w:rsidRDefault="00E640CB" w:rsidP="00E640CB">
      <w:pPr>
        <w:pStyle w:val="ConsPlusNormal"/>
        <w:ind w:firstLine="540"/>
        <w:jc w:val="both"/>
        <w:outlineLvl w:val="3"/>
        <w:rPr>
          <w:rFonts w:ascii="Times New Roman" w:hAnsi="Times New Roman" w:cs="Times New Roman"/>
          <w:sz w:val="26"/>
          <w:szCs w:val="26"/>
        </w:rPr>
      </w:pPr>
      <w:r w:rsidRPr="00F03C70">
        <w:rPr>
          <w:rFonts w:ascii="Times New Roman" w:hAnsi="Times New Roman" w:cs="Times New Roman"/>
          <w:sz w:val="26"/>
          <w:szCs w:val="26"/>
        </w:rPr>
        <w:t xml:space="preserve">3.1.4. Учебный предмет </w:t>
      </w:r>
      <w:r w:rsidR="0050779A" w:rsidRPr="00F03C70">
        <w:rPr>
          <w:rFonts w:ascii="Times New Roman" w:hAnsi="Times New Roman" w:cs="Times New Roman"/>
          <w:b/>
          <w:sz w:val="26"/>
          <w:szCs w:val="26"/>
        </w:rPr>
        <w:t>«</w:t>
      </w:r>
      <w:r w:rsidRPr="00F03C70">
        <w:rPr>
          <w:rFonts w:ascii="Times New Roman" w:hAnsi="Times New Roman" w:cs="Times New Roman"/>
          <w:b/>
          <w:sz w:val="26"/>
          <w:szCs w:val="26"/>
        </w:rPr>
        <w:t>Первая помощь при дорожно-транспортном происшествии</w:t>
      </w:r>
      <w:r w:rsidR="0050779A" w:rsidRPr="00F03C70">
        <w:rPr>
          <w:rFonts w:ascii="Times New Roman" w:hAnsi="Times New Roman" w:cs="Times New Roman"/>
          <w:b/>
          <w:sz w:val="26"/>
          <w:szCs w:val="26"/>
        </w:rPr>
        <w:t>»</w:t>
      </w:r>
      <w:r w:rsidRPr="00F03C70">
        <w:rPr>
          <w:rFonts w:ascii="Times New Roman" w:hAnsi="Times New Roman" w:cs="Times New Roman"/>
          <w:sz w:val="26"/>
          <w:szCs w:val="26"/>
        </w:rPr>
        <w:t>.</w:t>
      </w:r>
    </w:p>
    <w:p w:rsidR="00E640CB" w:rsidRPr="00F03C70" w:rsidRDefault="00BF326D" w:rsidP="00BF326D">
      <w:pPr>
        <w:pStyle w:val="ConsPlusNormal"/>
        <w:ind w:firstLine="540"/>
        <w:jc w:val="right"/>
        <w:rPr>
          <w:rFonts w:ascii="Times New Roman" w:hAnsi="Times New Roman" w:cs="Times New Roman"/>
          <w:sz w:val="26"/>
          <w:szCs w:val="26"/>
        </w:rPr>
      </w:pPr>
      <w:r w:rsidRPr="00F03C70">
        <w:rPr>
          <w:rFonts w:ascii="Times New Roman" w:hAnsi="Times New Roman" w:cs="Times New Roman"/>
          <w:sz w:val="26"/>
          <w:szCs w:val="26"/>
        </w:rPr>
        <w:t>Таблица 5</w:t>
      </w:r>
    </w:p>
    <w:p w:rsidR="00183F91" w:rsidRPr="00F03C70" w:rsidRDefault="00E640CB" w:rsidP="00E640CB">
      <w:pPr>
        <w:pStyle w:val="ConsPlusNormal"/>
        <w:jc w:val="center"/>
        <w:outlineLvl w:val="4"/>
        <w:rPr>
          <w:rFonts w:ascii="Times New Roman" w:hAnsi="Times New Roman" w:cs="Times New Roman"/>
          <w:sz w:val="26"/>
          <w:szCs w:val="26"/>
        </w:rPr>
      </w:pPr>
      <w:bookmarkStart w:id="13" w:name="Par1313"/>
      <w:bookmarkEnd w:id="13"/>
      <w:r w:rsidRPr="00F03C70">
        <w:rPr>
          <w:rFonts w:ascii="Times New Roman" w:hAnsi="Times New Roman" w:cs="Times New Roman"/>
          <w:sz w:val="26"/>
          <w:szCs w:val="26"/>
        </w:rPr>
        <w:t>Распределение учебных часов по разделам и темам</w:t>
      </w:r>
    </w:p>
    <w:tbl>
      <w:tblPr>
        <w:tblW w:w="0" w:type="auto"/>
        <w:tblInd w:w="102" w:type="dxa"/>
        <w:tblLayout w:type="fixed"/>
        <w:tblCellMar>
          <w:top w:w="102" w:type="dxa"/>
          <w:left w:w="62" w:type="dxa"/>
          <w:bottom w:w="102" w:type="dxa"/>
          <w:right w:w="62" w:type="dxa"/>
        </w:tblCellMar>
        <w:tblLook w:val="0000"/>
      </w:tblPr>
      <w:tblGrid>
        <w:gridCol w:w="6379"/>
        <w:gridCol w:w="709"/>
        <w:gridCol w:w="1559"/>
        <w:gridCol w:w="1559"/>
      </w:tblGrid>
      <w:tr w:rsidR="00E640CB" w:rsidRPr="00F469E6" w:rsidTr="00183F91">
        <w:trPr>
          <w:tblHeader/>
        </w:trPr>
        <w:tc>
          <w:tcPr>
            <w:tcW w:w="637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Наименование разделов и тем</w:t>
            </w:r>
          </w:p>
        </w:tc>
        <w:tc>
          <w:tcPr>
            <w:tcW w:w="38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Количество часов</w:t>
            </w:r>
          </w:p>
        </w:tc>
      </w:tr>
      <w:tr w:rsidR="00E640CB" w:rsidRPr="00F469E6" w:rsidTr="00183F91">
        <w:trPr>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Всего</w:t>
            </w:r>
          </w:p>
        </w:tc>
        <w:tc>
          <w:tcPr>
            <w:tcW w:w="311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В том числе</w:t>
            </w:r>
          </w:p>
        </w:tc>
      </w:tr>
      <w:tr w:rsidR="00E640CB" w:rsidRPr="00F469E6" w:rsidTr="00183F91">
        <w:trPr>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Теоретические занятия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Практические занятия</w:t>
            </w:r>
          </w:p>
        </w:tc>
      </w:tr>
      <w:tr w:rsidR="00E640CB"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F469E6">
              <w:rPr>
                <w:rFonts w:ascii="Times New Roman" w:hAnsi="Times New Roman" w:cs="Times New Roman"/>
                <w:sz w:val="24"/>
                <w:szCs w:val="24"/>
              </w:rPr>
              <w:t>Организационно-правовые аспекты оказания первой помощи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F469E6">
              <w:rPr>
                <w:rFonts w:ascii="Times New Roman" w:hAnsi="Times New Roman" w:cs="Times New Roman"/>
                <w:sz w:val="24"/>
                <w:szCs w:val="24"/>
              </w:rPr>
              <w:t>Оказание первой помощи при отсутствии сознания, остановке дыхания и кровообращения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F469E6">
              <w:rPr>
                <w:rFonts w:ascii="Times New Roman" w:hAnsi="Times New Roman" w:cs="Times New Roman"/>
                <w:sz w:val="24"/>
                <w:szCs w:val="24"/>
              </w:rPr>
              <w:t>Оказание первой помощи при наружных кровотечениях и травмах</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F469E6">
              <w:rPr>
                <w:rFonts w:ascii="Times New Roman" w:hAnsi="Times New Roman" w:cs="Times New Roman"/>
                <w:sz w:val="24"/>
                <w:szCs w:val="24"/>
              </w:rPr>
              <w:t>Оказание первой помощи при прочих состояниях, транспортировка пострадавших в дорожно-транспортном происшествии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6</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4</w:t>
            </w:r>
          </w:p>
        </w:tc>
      </w:tr>
      <w:tr w:rsidR="00BF4AB2"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F4AB2"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Зачет</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F4AB2"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F4AB2"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F4AB2" w:rsidRPr="00F469E6" w:rsidRDefault="00BF4AB2"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r>
      <w:tr w:rsidR="00E640CB" w:rsidRPr="00F469E6" w:rsidTr="00183F91">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lastRenderedPageBreak/>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16</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8</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8</w:t>
            </w:r>
          </w:p>
        </w:tc>
      </w:tr>
    </w:tbl>
    <w:p w:rsidR="00E640CB" w:rsidRPr="00E640CB" w:rsidRDefault="00E640CB" w:rsidP="00E640CB">
      <w:pPr>
        <w:pStyle w:val="ConsPlusNormal"/>
        <w:ind w:firstLine="540"/>
        <w:jc w:val="both"/>
        <w:rPr>
          <w:rFonts w:ascii="Times New Roman" w:hAnsi="Times New Roman" w:cs="Times New Roman"/>
          <w:sz w:val="28"/>
          <w:szCs w:val="28"/>
        </w:rPr>
      </w:pP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proofErr w:type="gramStart"/>
      <w:r w:rsidR="00E640CB" w:rsidRPr="00F03C70">
        <w:rPr>
          <w:rFonts w:ascii="Times New Roman" w:hAnsi="Times New Roman" w:cs="Times New Roman"/>
          <w:sz w:val="26"/>
          <w:szCs w:val="26"/>
        </w:rPr>
        <w:t>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нормативно-правовая база, определяющая права, обязанности и ответственность при оказании первой помощи; особенности оказания помощи детям, определяемые законодательно; понятие "первая помощь"; перечень состояний, при которых оказывается первая помощь; перечень мероприятий по ее оказанию;</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основные правила вызова скорой медицинской помощи, других специальных служб, сотрудники которых обязаны оказывать первую помощь; соблюдение правил личной безопасности при оказании первой помощи; простейшие меры профилактики инфекционных заболеваний, передающихся с кровью и биологическими жидкостями человека; современные наборы средств и устройств для оказания первой помощи (аптечка первой помощи (автомобильная), аптечка для оказания первой помощи работникам);</w:t>
      </w:r>
      <w:proofErr w:type="gramEnd"/>
      <w:r w:rsidR="00E640CB" w:rsidRPr="00F03C70">
        <w:rPr>
          <w:rFonts w:ascii="Times New Roman" w:hAnsi="Times New Roman" w:cs="Times New Roman"/>
          <w:sz w:val="26"/>
          <w:szCs w:val="26"/>
        </w:rPr>
        <w:t xml:space="preserve"> основные компоненты, их назначение; общая последовательность действий на месте происшествия с наличием пострадавших; основные факторы, угрожающие жизни и здоровью при оказании первой помощи, пути их устранения; извлечение и перемещение пострадавшего в дорожно-транспортном происшествии.</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03C70">
        <w:rPr>
          <w:rFonts w:ascii="Times New Roman" w:hAnsi="Times New Roman" w:cs="Times New Roman"/>
          <w:sz w:val="26"/>
          <w:szCs w:val="26"/>
        </w:rPr>
        <w:t>Оказание первой помощи при отсутствии сознания, остановке дыхания и кровообращения: основные признаки жизни у пострадавшего; причины нарушения дыхания и кровообращения при дорожно-транспортном происшествии; способы проверки сознания, дыхания, кровообращения у пострадавшего в дорожно-транспортном происшествии; особенности сердечно-легочной реанимации (СЛР) у пострадавших в дорожно-транспортном происшествии; современный алгоритм проведения сердечно-легочной реанимации (СЛР); техника проведения искусственного дыхания и закрытого массажа сердца;</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ошибки и осложнения, возникающие при выполнении реанимационных мероприятий; прекращение СЛР; мероприятия, выполняемые после прекращения СЛР; особенности СЛР у детей; порядок оказания первой помощи при частичном и полном нарушении проходимости верхних дыхательных путей, вызванном инородным телом у пострадавших в сознании, без сознания; особенности оказания первой помощи тучному пострадавшему, беременной женщине и ребенку.</w:t>
      </w:r>
      <w:proofErr w:type="gramEnd"/>
    </w:p>
    <w:p w:rsidR="00E640CB" w:rsidRPr="00F03C70" w:rsidRDefault="00E640CB" w:rsidP="00E640CB">
      <w:pPr>
        <w:pStyle w:val="ConsPlusNormal"/>
        <w:ind w:firstLine="540"/>
        <w:jc w:val="both"/>
        <w:rPr>
          <w:rFonts w:ascii="Times New Roman" w:hAnsi="Times New Roman" w:cs="Times New Roman"/>
          <w:sz w:val="26"/>
          <w:szCs w:val="26"/>
        </w:rPr>
      </w:pPr>
      <w:proofErr w:type="gramStart"/>
      <w:r w:rsidRPr="00F03C70">
        <w:rPr>
          <w:rFonts w:ascii="Times New Roman" w:hAnsi="Times New Roman" w:cs="Times New Roman"/>
          <w:sz w:val="26"/>
          <w:szCs w:val="26"/>
        </w:rPr>
        <w:t>Практическое занятие: оценка обстановки на месте дорожно-транспортного происшествия; отработка вызова скорой медицинской помощи, других специальных служб, сотрудники которых обязаны оказывать первую помощь; отработка навыков определения сознания у пострадавшего; отработка приемов восстановления проходимости верхних дыхательных путей; оценка признаков жизни у пострадавшего; отработка приемов искусственного дыхания "рот ко рту", "рот к носу", с применением устройств для искусственного дыхания;</w:t>
      </w:r>
      <w:proofErr w:type="gramEnd"/>
      <w:r w:rsidRPr="00F03C70">
        <w:rPr>
          <w:rFonts w:ascii="Times New Roman" w:hAnsi="Times New Roman" w:cs="Times New Roman"/>
          <w:sz w:val="26"/>
          <w:szCs w:val="26"/>
        </w:rPr>
        <w:t xml:space="preserve"> отработка приемов закрытого массажа сердца; выполнение алгоритма сердечно-легочной реанимации; отработка приема перевода пострадавшего в устойчивое боковое положение; отработка приемов удаления инородного тела из верхних дыхательных путей пострадавшего; экстренное извлечение пострадавшего из автомобиля или труднодоступного места, отработка основных приемов (пострадавший в сознании, пострадавший без сознания); оказание первой помощи без извлечения пострадавшего; отработка приема снятия мотоциклетного (велосипедного) шлема и других защитных приспособлений с пострадавшего.</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lastRenderedPageBreak/>
        <w:t xml:space="preserve">Тема 3. </w:t>
      </w:r>
      <w:r w:rsidR="00E640CB" w:rsidRPr="00F03C70">
        <w:rPr>
          <w:rFonts w:ascii="Times New Roman" w:hAnsi="Times New Roman" w:cs="Times New Roman"/>
          <w:sz w:val="26"/>
          <w:szCs w:val="26"/>
        </w:rPr>
        <w:t xml:space="preserve">Оказание первой помощи при наружных кровотечениях и травмах: цель и порядок выполнения обзорного осмотра пострадавшего в дорожно-транспортном происшествии; наиболее часто встречающиеся повреждения при дорожно-транспортном происшествии; особенности состояний пострадавшего в дорожно-транспортном происшествии, признаки кровотечения; понятия "кровотечение", "острая кровопотеря"; признаки различных видов наружного кровотечения (артериального, венозного, капиллярного, смешанного); </w:t>
      </w:r>
      <w:proofErr w:type="gramStart"/>
      <w:r w:rsidR="00E640CB" w:rsidRPr="00F03C70">
        <w:rPr>
          <w:rFonts w:ascii="Times New Roman" w:hAnsi="Times New Roman" w:cs="Times New Roman"/>
          <w:sz w:val="26"/>
          <w:szCs w:val="26"/>
        </w:rPr>
        <w:t>способы временной остановки наружного кровотечения: пальцевое прижатие артерии, наложение жгута, максимальное сгибание конечности в суставе, прямое давление на рану, наложение давящей повязки; оказание первой помощи при носовом кровотечении; понятие о травматическом шоке; причины и признаки, особенности травматического шока у пострадавшего в дорожно-транспортном происшествии; мероприятия, предупреждающие развитие травматического шока; цель и последовательность подробного осмотра пострадавшего;</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основные состояния, с которыми может столкнуться участник оказания первой помощи; травмы головы; оказание первой помощи; особенности ранений волосистой части головы; особенности оказания первой помощи при травмах глаза и носа; травмы шеи, оказание первой помощи; остановка наружного кровотечения при травмах шеи; фиксация шейного отдела позвоночника (вручную, подручными средствами, с использованием медицинских изделий);</w:t>
      </w:r>
      <w:proofErr w:type="gramEnd"/>
      <w:r w:rsidR="00E640CB" w:rsidRPr="00F03C70">
        <w:rPr>
          <w:rFonts w:ascii="Times New Roman" w:hAnsi="Times New Roman" w:cs="Times New Roman"/>
          <w:sz w:val="26"/>
          <w:szCs w:val="26"/>
        </w:rPr>
        <w:t xml:space="preserve"> травмы груди, оказание первой помощи; основные проявления травмы груди; особенности наложения повязок при травме груди; наложение </w:t>
      </w:r>
      <w:proofErr w:type="spellStart"/>
      <w:r w:rsidR="00E640CB" w:rsidRPr="00F03C70">
        <w:rPr>
          <w:rFonts w:ascii="Times New Roman" w:hAnsi="Times New Roman" w:cs="Times New Roman"/>
          <w:sz w:val="26"/>
          <w:szCs w:val="26"/>
        </w:rPr>
        <w:t>окклюзионной</w:t>
      </w:r>
      <w:proofErr w:type="spellEnd"/>
      <w:r w:rsidR="00E640CB" w:rsidRPr="00F03C70">
        <w:rPr>
          <w:rFonts w:ascii="Times New Roman" w:hAnsi="Times New Roman" w:cs="Times New Roman"/>
          <w:sz w:val="26"/>
          <w:szCs w:val="26"/>
        </w:rPr>
        <w:t xml:space="preserve"> (герметизирующей) повязки; особенности наложения повязки на рану груди с инородным телом; травмы живота и таза, основные проявления; оказание первой помощи; закрытая травма живота с признаками внутреннего кровотечения; оказание первой помощи; особенности наложения повязок на рану при выпадении органов брюшной полости, при наличии инородного тела в ране; травмы конечностей, оказание первой помощи; понятие "иммобилизация"; способы иммобилизации при травме конечностей; травмы позвоночника, оказание первой помощи.</w:t>
      </w:r>
    </w:p>
    <w:p w:rsidR="00E640CB" w:rsidRPr="00F03C70" w:rsidRDefault="00E640CB" w:rsidP="00E640CB">
      <w:pPr>
        <w:pStyle w:val="ConsPlusNormal"/>
        <w:ind w:firstLine="540"/>
        <w:jc w:val="both"/>
        <w:rPr>
          <w:rFonts w:ascii="Times New Roman" w:hAnsi="Times New Roman" w:cs="Times New Roman"/>
          <w:sz w:val="26"/>
          <w:szCs w:val="26"/>
        </w:rPr>
      </w:pPr>
      <w:proofErr w:type="gramStart"/>
      <w:r w:rsidRPr="00F03C70">
        <w:rPr>
          <w:rFonts w:ascii="Times New Roman" w:hAnsi="Times New Roman" w:cs="Times New Roman"/>
          <w:sz w:val="26"/>
          <w:szCs w:val="26"/>
        </w:rPr>
        <w:t>Практическое занятие: отработка проведения обзорного осмотра пострадавшего в дорожно-транспортном происшествии с травматическими повреждениями; проведение подробного осмотра пострадавшего; остановка наружного кровотечения при ранении головы, шеи, груди, живота, таза и конечностей с помощью пальцевого прижатия артерий (сонной, подключичной, подмышечной, плечевой, бедренной); наложение табельного и импровизированного кровоостанавливающего жгута (жгута-закрутки, ремня); максимальное сгибание конечности в суставе, прямое давление на рану, наложение давящей повязки;</w:t>
      </w:r>
      <w:proofErr w:type="gramEnd"/>
      <w:r w:rsidRPr="00F03C70">
        <w:rPr>
          <w:rFonts w:ascii="Times New Roman" w:hAnsi="Times New Roman" w:cs="Times New Roman"/>
          <w:sz w:val="26"/>
          <w:szCs w:val="26"/>
        </w:rPr>
        <w:t xml:space="preserve"> отработка наложения </w:t>
      </w:r>
      <w:proofErr w:type="spellStart"/>
      <w:r w:rsidRPr="00F03C70">
        <w:rPr>
          <w:rFonts w:ascii="Times New Roman" w:hAnsi="Times New Roman" w:cs="Times New Roman"/>
          <w:sz w:val="26"/>
          <w:szCs w:val="26"/>
        </w:rPr>
        <w:t>окклюзионной</w:t>
      </w:r>
      <w:proofErr w:type="spellEnd"/>
      <w:r w:rsidRPr="00F03C70">
        <w:rPr>
          <w:rFonts w:ascii="Times New Roman" w:hAnsi="Times New Roman" w:cs="Times New Roman"/>
          <w:sz w:val="26"/>
          <w:szCs w:val="26"/>
        </w:rPr>
        <w:t xml:space="preserve"> (герметизирующей) повязки при ранении грудной клетки; наложение повязок при наличии инородного предмета в ране живота, груди, конечностей; отработка приемов первой помощи при переломах; иммобилизация (подручными средствами, </w:t>
      </w:r>
      <w:proofErr w:type="spellStart"/>
      <w:r w:rsidRPr="00F03C70">
        <w:rPr>
          <w:rFonts w:ascii="Times New Roman" w:hAnsi="Times New Roman" w:cs="Times New Roman"/>
          <w:sz w:val="26"/>
          <w:szCs w:val="26"/>
        </w:rPr>
        <w:t>аутоиммобилизация</w:t>
      </w:r>
      <w:proofErr w:type="spellEnd"/>
      <w:r w:rsidRPr="00F03C70">
        <w:rPr>
          <w:rFonts w:ascii="Times New Roman" w:hAnsi="Times New Roman" w:cs="Times New Roman"/>
          <w:sz w:val="26"/>
          <w:szCs w:val="26"/>
        </w:rPr>
        <w:t>, с использованием медицинских изделий); отработка приемов фиксации шейного отдела позвоночника.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r w:rsidR="00E640CB" w:rsidRPr="00F03C70">
        <w:rPr>
          <w:rFonts w:ascii="Times New Roman" w:hAnsi="Times New Roman" w:cs="Times New Roman"/>
          <w:sz w:val="26"/>
          <w:szCs w:val="26"/>
        </w:rPr>
        <w:t xml:space="preserve">Оказание первой помощи при прочих состояниях, транспортировка пострадавших в дорожно-транспортном происшествии: цель и принципы придания пострадавшим оптимальных положений тела; оптимальные положения тела пострадавшего с травмами груди, живота, таза, конечностей, с потерей сознания, с признаками кровопотери; приемы переноски пострадавших на руках одним, двумя и более участниками оказания первой помощи; </w:t>
      </w:r>
      <w:proofErr w:type="gramStart"/>
      <w:r w:rsidR="00E640CB" w:rsidRPr="00F03C70">
        <w:rPr>
          <w:rFonts w:ascii="Times New Roman" w:hAnsi="Times New Roman" w:cs="Times New Roman"/>
          <w:sz w:val="26"/>
          <w:szCs w:val="26"/>
        </w:rPr>
        <w:t>приемы переноски пострадавших с травмами головы, шеи, груди, живота, таза, конечностей и позвоночника; способы контроля состояния пострадавшего, находящегося в сознании, без сознания; влияние экстремальной ситуации на психоэмоциональное состояние пострадавшего и участника оказания первой помощи; простые приемы психологической поддержки; принципы передачи пострадавшего бригаде скорой медицинской помощи, другим специальным службам, сотрудники которых обязаны оказывать первую помощь;</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виды ожогов при дорожно-</w:t>
      </w:r>
      <w:r w:rsidR="00E640CB" w:rsidRPr="00F03C70">
        <w:rPr>
          <w:rFonts w:ascii="Times New Roman" w:hAnsi="Times New Roman" w:cs="Times New Roman"/>
          <w:sz w:val="26"/>
          <w:szCs w:val="26"/>
        </w:rPr>
        <w:lastRenderedPageBreak/>
        <w:t xml:space="preserve">транспортном происшествии, их признаки; понятие о поверхностных и глубоких ожогах; ожог верхних дыхательных путей, основные проявления; оказание первой помощи; перегревание, факторы, способствующие его развитию; основные проявления, оказание первой помощи; </w:t>
      </w:r>
      <w:proofErr w:type="spellStart"/>
      <w:r w:rsidR="00E640CB" w:rsidRPr="00F03C70">
        <w:rPr>
          <w:rFonts w:ascii="Times New Roman" w:hAnsi="Times New Roman" w:cs="Times New Roman"/>
          <w:sz w:val="26"/>
          <w:szCs w:val="26"/>
        </w:rPr>
        <w:t>холодовая</w:t>
      </w:r>
      <w:proofErr w:type="spellEnd"/>
      <w:r w:rsidR="00E640CB" w:rsidRPr="00F03C70">
        <w:rPr>
          <w:rFonts w:ascii="Times New Roman" w:hAnsi="Times New Roman" w:cs="Times New Roman"/>
          <w:sz w:val="26"/>
          <w:szCs w:val="26"/>
        </w:rPr>
        <w:t xml:space="preserve"> травма, ее виды; основные проявления переохлаждения (гипотермии), отморожения, оказание первой помощи; отравления при дорожно-транспортном происшествии; пути попадания ядов в организм;</w:t>
      </w:r>
      <w:proofErr w:type="gramEnd"/>
      <w:r w:rsidR="00E640CB" w:rsidRPr="00F03C70">
        <w:rPr>
          <w:rFonts w:ascii="Times New Roman" w:hAnsi="Times New Roman" w:cs="Times New Roman"/>
          <w:sz w:val="26"/>
          <w:szCs w:val="26"/>
        </w:rPr>
        <w:t xml:space="preserve"> признаки острого отравления; оказание первой помощи при попадании отравляющих веществ в организм через дыхательные пути, пищеварительный тракт, через кожу.</w:t>
      </w:r>
    </w:p>
    <w:p w:rsidR="00E640CB" w:rsidRDefault="00E640CB" w:rsidP="00E640CB">
      <w:pPr>
        <w:pStyle w:val="ConsPlusNormal"/>
        <w:ind w:firstLine="540"/>
        <w:jc w:val="both"/>
        <w:rPr>
          <w:rFonts w:ascii="Times New Roman" w:hAnsi="Times New Roman" w:cs="Times New Roman"/>
          <w:sz w:val="26"/>
          <w:szCs w:val="26"/>
        </w:rPr>
      </w:pPr>
      <w:r w:rsidRPr="00F03C70">
        <w:rPr>
          <w:rFonts w:ascii="Times New Roman" w:hAnsi="Times New Roman" w:cs="Times New Roman"/>
          <w:sz w:val="26"/>
          <w:szCs w:val="26"/>
        </w:rPr>
        <w:t xml:space="preserve">Практическое занятие: наложение повязок при ожогах различных областей тела; применение местного охлаждения; наложение </w:t>
      </w:r>
      <w:proofErr w:type="spellStart"/>
      <w:r w:rsidRPr="00F03C70">
        <w:rPr>
          <w:rFonts w:ascii="Times New Roman" w:hAnsi="Times New Roman" w:cs="Times New Roman"/>
          <w:sz w:val="26"/>
          <w:szCs w:val="26"/>
        </w:rPr>
        <w:t>термоизолирующей</w:t>
      </w:r>
      <w:proofErr w:type="spellEnd"/>
      <w:r w:rsidRPr="00F03C70">
        <w:rPr>
          <w:rFonts w:ascii="Times New Roman" w:hAnsi="Times New Roman" w:cs="Times New Roman"/>
          <w:sz w:val="26"/>
          <w:szCs w:val="26"/>
        </w:rPr>
        <w:t xml:space="preserve"> повязки при отморожениях; придание оптимального положения тела пострадавшему в дорожно-транспортном происшествии при: отсутствии сознания, травмах различных областей тела, значительной кровопотере; отработка приемов переноски пострадавших; решение ситуационных задач в режиме реального времени по оказанию первой помощи пострадавшим в дорожно-транспортном происшествии с различными повреждениями (травмами, потерей сознания, отсутствием признаков жизни и с другими состояниями, требующими оказания первой помощи).</w:t>
      </w:r>
    </w:p>
    <w:p w:rsidR="00BF326D" w:rsidRPr="00BF326D" w:rsidRDefault="00BF326D" w:rsidP="00E640CB">
      <w:pPr>
        <w:pStyle w:val="ConsPlusNormal"/>
        <w:ind w:firstLine="540"/>
        <w:jc w:val="both"/>
        <w:rPr>
          <w:rFonts w:ascii="Times New Roman" w:hAnsi="Times New Roman" w:cs="Times New Roman"/>
          <w:sz w:val="26"/>
          <w:szCs w:val="26"/>
        </w:rPr>
      </w:pPr>
      <w:r w:rsidRPr="00BF326D">
        <w:rPr>
          <w:rFonts w:ascii="Times New Roman" w:hAnsi="Times New Roman" w:cs="Times New Roman"/>
          <w:sz w:val="26"/>
          <w:szCs w:val="26"/>
        </w:rPr>
        <w:t>Зачет. Проверка знаний по первой помощи при дорожно-транспортном происшествии, решение ситуационных задач по оказанию первой помощи пострадавшим в дорожно-транспортном происшествии.</w:t>
      </w:r>
    </w:p>
    <w:p w:rsidR="00F469E6" w:rsidRDefault="00F469E6" w:rsidP="00E640CB">
      <w:pPr>
        <w:pStyle w:val="ConsPlusNormal"/>
        <w:ind w:firstLine="540"/>
        <w:jc w:val="both"/>
        <w:outlineLvl w:val="2"/>
        <w:rPr>
          <w:rFonts w:ascii="Times New Roman" w:hAnsi="Times New Roman" w:cs="Times New Roman"/>
          <w:sz w:val="26"/>
          <w:szCs w:val="26"/>
        </w:rPr>
      </w:pPr>
      <w:bookmarkStart w:id="14" w:name="Par1352"/>
      <w:bookmarkEnd w:id="14"/>
    </w:p>
    <w:p w:rsidR="00BF326D" w:rsidRPr="00EE4DAC" w:rsidRDefault="00BF326D" w:rsidP="00BF326D">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BF326D" w:rsidRPr="005F1A75" w:rsidRDefault="00BF326D" w:rsidP="005F1A75">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1. Приказ Минздравсоцразвития России от 4 мая 2012 г. № 477н «Об утверждении перечня состояний, при которых оказывается первая помощь и перечня мероприятий по оказанию первой помощи».</w:t>
      </w:r>
    </w:p>
    <w:p w:rsidR="00BF326D" w:rsidRPr="005F1A75" w:rsidRDefault="00BF326D" w:rsidP="005F1A75">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2. Федеральный закон от 21 ноября 2011 г. № 323-ФЗ «Об основах охраны здоровья граждан в Российской Федерации».</w:t>
      </w:r>
    </w:p>
    <w:p w:rsidR="00BF326D" w:rsidRPr="005F1A75" w:rsidRDefault="00BF326D" w:rsidP="005F1A75">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3. Уголовный кодекс Российской Федерации (УК РФ) от 13 июня 1996 г. № 63-ФЗ (принят ГД ФС РФ 24 мая 1996 г.).</w:t>
      </w:r>
    </w:p>
    <w:p w:rsidR="00BF326D" w:rsidRPr="005F1A75" w:rsidRDefault="00BF326D" w:rsidP="005F1A75">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4. Кодекс Российской Федерации об административных правонарушениях (КоАП РФ) от 30 декабря 2001 г. № 195-ФЗ (принят ГД ФС РФ 20 декабря 2001 г.).</w:t>
      </w:r>
    </w:p>
    <w:p w:rsidR="005F1A75" w:rsidRPr="005F1A75" w:rsidRDefault="005F1A75" w:rsidP="005F1A75">
      <w:pPr>
        <w:spacing w:after="0" w:line="240" w:lineRule="auto"/>
        <w:ind w:firstLine="567"/>
        <w:jc w:val="both"/>
        <w:rPr>
          <w:rFonts w:ascii="Times New Roman" w:hAnsi="Times New Roman" w:cs="Times New Roman"/>
          <w:sz w:val="26"/>
          <w:szCs w:val="26"/>
        </w:rPr>
      </w:pPr>
      <w:r w:rsidRPr="005F1A75">
        <w:rPr>
          <w:rFonts w:ascii="Times New Roman" w:hAnsi="Times New Roman" w:cs="Times New Roman"/>
          <w:sz w:val="26"/>
          <w:szCs w:val="26"/>
        </w:rPr>
        <w:t>5. Автошкола МААШ. Азбука первой помощи пострадавшим при ДТП. – М.: ООО Издательский Дом «</w:t>
      </w:r>
      <w:proofErr w:type="spellStart"/>
      <w:r w:rsidRPr="005F1A75">
        <w:rPr>
          <w:rFonts w:ascii="Times New Roman" w:hAnsi="Times New Roman" w:cs="Times New Roman"/>
          <w:sz w:val="26"/>
          <w:szCs w:val="26"/>
        </w:rPr>
        <w:t>Автопросвещение</w:t>
      </w:r>
      <w:proofErr w:type="spellEnd"/>
      <w:r w:rsidRPr="005F1A75">
        <w:rPr>
          <w:rFonts w:ascii="Times New Roman" w:hAnsi="Times New Roman" w:cs="Times New Roman"/>
          <w:sz w:val="26"/>
          <w:szCs w:val="26"/>
        </w:rPr>
        <w:t>», 2012.</w:t>
      </w:r>
    </w:p>
    <w:p w:rsidR="005F1A75" w:rsidRPr="005F1A75" w:rsidRDefault="005F1A75" w:rsidP="005F1A75">
      <w:pPr>
        <w:spacing w:after="0" w:line="240" w:lineRule="auto"/>
        <w:ind w:firstLine="567"/>
        <w:jc w:val="both"/>
        <w:rPr>
          <w:rFonts w:ascii="Times New Roman" w:hAnsi="Times New Roman" w:cs="Times New Roman"/>
          <w:sz w:val="26"/>
          <w:szCs w:val="26"/>
        </w:rPr>
      </w:pPr>
      <w:r w:rsidRPr="005F1A75">
        <w:rPr>
          <w:rFonts w:ascii="Times New Roman" w:hAnsi="Times New Roman" w:cs="Times New Roman"/>
          <w:sz w:val="26"/>
          <w:szCs w:val="26"/>
        </w:rPr>
        <w:t>6</w:t>
      </w:r>
      <w:r>
        <w:rPr>
          <w:rFonts w:ascii="Times New Roman" w:hAnsi="Times New Roman" w:cs="Times New Roman"/>
          <w:sz w:val="26"/>
          <w:szCs w:val="26"/>
        </w:rPr>
        <w:t xml:space="preserve">. </w:t>
      </w:r>
      <w:proofErr w:type="spellStart"/>
      <w:r w:rsidRPr="005F1A75">
        <w:rPr>
          <w:rFonts w:ascii="Times New Roman" w:hAnsi="Times New Roman" w:cs="Times New Roman"/>
          <w:sz w:val="26"/>
          <w:szCs w:val="26"/>
        </w:rPr>
        <w:t>Федоровкий</w:t>
      </w:r>
      <w:proofErr w:type="spellEnd"/>
      <w:r w:rsidRPr="005F1A75">
        <w:rPr>
          <w:rFonts w:ascii="Times New Roman" w:hAnsi="Times New Roman" w:cs="Times New Roman"/>
          <w:sz w:val="26"/>
          <w:szCs w:val="26"/>
        </w:rPr>
        <w:t xml:space="preserve"> Н.М.</w:t>
      </w:r>
      <w:r>
        <w:rPr>
          <w:rFonts w:ascii="Times New Roman" w:hAnsi="Times New Roman" w:cs="Times New Roman"/>
          <w:sz w:val="26"/>
          <w:szCs w:val="26"/>
        </w:rPr>
        <w:t xml:space="preserve"> </w:t>
      </w:r>
      <w:r w:rsidRPr="005F1A75">
        <w:rPr>
          <w:rFonts w:ascii="Times New Roman" w:hAnsi="Times New Roman" w:cs="Times New Roman"/>
          <w:sz w:val="26"/>
          <w:szCs w:val="26"/>
        </w:rPr>
        <w:t>Сердечно-легочная реанимация. Клинические рекомендации. – М.: ООО «Медицинское информационное агентство», 2008.</w:t>
      </w:r>
    </w:p>
    <w:p w:rsidR="005F1A75" w:rsidRPr="005F1A75" w:rsidRDefault="005F1A75" w:rsidP="005F1A75">
      <w:pPr>
        <w:pStyle w:val="aa"/>
        <w:widowControl w:val="0"/>
        <w:tabs>
          <w:tab w:val="left" w:pos="851"/>
        </w:tabs>
        <w:ind w:left="0" w:firstLine="567"/>
        <w:jc w:val="both"/>
        <w:rPr>
          <w:rFonts w:ascii="Times New Roman" w:hAnsi="Times New Roman" w:cs="Times New Roman"/>
          <w:i w:val="0"/>
          <w:color w:val="auto"/>
          <w:sz w:val="26"/>
          <w:szCs w:val="26"/>
        </w:rPr>
      </w:pPr>
      <w:r w:rsidRPr="005F1A75">
        <w:rPr>
          <w:rFonts w:ascii="Times New Roman" w:hAnsi="Times New Roman" w:cs="Times New Roman"/>
          <w:i w:val="0"/>
          <w:color w:val="auto"/>
          <w:sz w:val="26"/>
          <w:szCs w:val="26"/>
        </w:rPr>
        <w:t xml:space="preserve">7. Захарова </w:t>
      </w:r>
      <w:r w:rsidR="006859C6">
        <w:rPr>
          <w:rFonts w:ascii="Times New Roman" w:hAnsi="Times New Roman" w:cs="Times New Roman"/>
          <w:i w:val="0"/>
          <w:color w:val="auto"/>
          <w:sz w:val="26"/>
          <w:szCs w:val="26"/>
        </w:rPr>
        <w:t>А.Е. Азбука спасения. - М.: Изд</w:t>
      </w:r>
      <w:r w:rsidRPr="005F1A75">
        <w:rPr>
          <w:rFonts w:ascii="Times New Roman" w:hAnsi="Times New Roman" w:cs="Times New Roman"/>
          <w:i w:val="0"/>
          <w:color w:val="auto"/>
          <w:sz w:val="26"/>
          <w:szCs w:val="26"/>
        </w:rPr>
        <w:t xml:space="preserve">-во «Мир </w:t>
      </w:r>
      <w:proofErr w:type="spellStart"/>
      <w:r w:rsidRPr="005F1A75">
        <w:rPr>
          <w:rFonts w:ascii="Times New Roman" w:hAnsi="Times New Roman" w:cs="Times New Roman"/>
          <w:i w:val="0"/>
          <w:color w:val="auto"/>
          <w:sz w:val="26"/>
          <w:szCs w:val="26"/>
        </w:rPr>
        <w:t>автокниг</w:t>
      </w:r>
      <w:proofErr w:type="spellEnd"/>
      <w:r w:rsidRPr="005F1A75">
        <w:rPr>
          <w:rFonts w:ascii="Times New Roman" w:hAnsi="Times New Roman" w:cs="Times New Roman"/>
          <w:i w:val="0"/>
          <w:color w:val="auto"/>
          <w:sz w:val="26"/>
          <w:szCs w:val="26"/>
        </w:rPr>
        <w:t>», 2014.</w:t>
      </w:r>
    </w:p>
    <w:p w:rsidR="00BF326D" w:rsidRPr="005F1A75" w:rsidRDefault="005F1A75" w:rsidP="005F1A75">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 xml:space="preserve">8. </w:t>
      </w:r>
      <w:r>
        <w:rPr>
          <w:rFonts w:ascii="Times New Roman" w:hAnsi="Times New Roman" w:cs="Times New Roman"/>
          <w:sz w:val="26"/>
          <w:szCs w:val="26"/>
        </w:rPr>
        <w:t xml:space="preserve">Первая медицинская помощь </w:t>
      </w:r>
      <w:r w:rsidRPr="005F1A75">
        <w:rPr>
          <w:rFonts w:ascii="Times New Roman" w:hAnsi="Times New Roman" w:cs="Times New Roman"/>
          <w:sz w:val="26"/>
          <w:szCs w:val="26"/>
        </w:rPr>
        <w:t xml:space="preserve">при дорожно-транспортном происшествии. М.: </w:t>
      </w:r>
      <w:r>
        <w:rPr>
          <w:rFonts w:ascii="Times New Roman" w:hAnsi="Times New Roman" w:cs="Times New Roman"/>
          <w:sz w:val="26"/>
          <w:szCs w:val="26"/>
        </w:rPr>
        <w:t>ООО</w:t>
      </w:r>
      <w:r w:rsidRPr="005F1A75">
        <w:rPr>
          <w:rFonts w:ascii="Times New Roman" w:hAnsi="Times New Roman" w:cs="Times New Roman"/>
          <w:sz w:val="26"/>
          <w:szCs w:val="26"/>
        </w:rPr>
        <w:t xml:space="preserve"> «</w:t>
      </w:r>
      <w:r>
        <w:rPr>
          <w:rFonts w:ascii="Times New Roman" w:hAnsi="Times New Roman" w:cs="Times New Roman"/>
          <w:sz w:val="26"/>
          <w:szCs w:val="26"/>
        </w:rPr>
        <w:t>ИДТР</w:t>
      </w:r>
      <w:r w:rsidRPr="005F1A75">
        <w:rPr>
          <w:rFonts w:ascii="Times New Roman" w:hAnsi="Times New Roman" w:cs="Times New Roman"/>
          <w:sz w:val="26"/>
          <w:szCs w:val="26"/>
        </w:rPr>
        <w:t>», 201</w:t>
      </w:r>
      <w:r>
        <w:rPr>
          <w:rFonts w:ascii="Times New Roman" w:hAnsi="Times New Roman" w:cs="Times New Roman"/>
          <w:sz w:val="26"/>
          <w:szCs w:val="26"/>
        </w:rPr>
        <w:t>4</w:t>
      </w:r>
      <w:r w:rsidRPr="005F1A75">
        <w:rPr>
          <w:rFonts w:ascii="Times New Roman" w:hAnsi="Times New Roman" w:cs="Times New Roman"/>
          <w:sz w:val="26"/>
          <w:szCs w:val="26"/>
        </w:rPr>
        <w:t>.</w:t>
      </w:r>
    </w:p>
    <w:p w:rsidR="00BF326D" w:rsidRPr="005F1A75" w:rsidRDefault="00BF326D" w:rsidP="005F1A75">
      <w:pPr>
        <w:pStyle w:val="ConsPlusNormal"/>
        <w:ind w:firstLine="540"/>
        <w:jc w:val="both"/>
        <w:rPr>
          <w:rFonts w:ascii="Times New Roman" w:hAnsi="Times New Roman" w:cs="Times New Roman"/>
          <w:sz w:val="26"/>
          <w:szCs w:val="26"/>
        </w:rPr>
      </w:pPr>
    </w:p>
    <w:p w:rsidR="00E640CB" w:rsidRPr="00F03C70" w:rsidRDefault="00E640CB" w:rsidP="00E640CB">
      <w:pPr>
        <w:pStyle w:val="ConsPlusNormal"/>
        <w:ind w:firstLine="540"/>
        <w:jc w:val="both"/>
        <w:outlineLvl w:val="2"/>
        <w:rPr>
          <w:rFonts w:ascii="Times New Roman" w:hAnsi="Times New Roman" w:cs="Times New Roman"/>
          <w:sz w:val="26"/>
          <w:szCs w:val="26"/>
        </w:rPr>
      </w:pPr>
      <w:r w:rsidRPr="00F03C70">
        <w:rPr>
          <w:rFonts w:ascii="Times New Roman" w:hAnsi="Times New Roman" w:cs="Times New Roman"/>
          <w:sz w:val="26"/>
          <w:szCs w:val="26"/>
        </w:rPr>
        <w:t xml:space="preserve">3.2. Специальный цикл </w:t>
      </w:r>
      <w:r w:rsidR="00BF326D">
        <w:rPr>
          <w:rFonts w:ascii="Times New Roman" w:hAnsi="Times New Roman" w:cs="Times New Roman"/>
          <w:sz w:val="26"/>
          <w:szCs w:val="26"/>
        </w:rPr>
        <w:t>П</w:t>
      </w:r>
      <w:r w:rsidRPr="00F03C70">
        <w:rPr>
          <w:rFonts w:ascii="Times New Roman" w:hAnsi="Times New Roman" w:cs="Times New Roman"/>
          <w:sz w:val="26"/>
          <w:szCs w:val="26"/>
        </w:rPr>
        <w:t>рограммы.</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F03C70" w:rsidRDefault="00E640CB" w:rsidP="00E640CB">
      <w:pPr>
        <w:pStyle w:val="ConsPlusNormal"/>
        <w:ind w:firstLine="540"/>
        <w:jc w:val="both"/>
        <w:outlineLvl w:val="3"/>
        <w:rPr>
          <w:rFonts w:ascii="Times New Roman" w:hAnsi="Times New Roman" w:cs="Times New Roman"/>
          <w:sz w:val="26"/>
          <w:szCs w:val="26"/>
        </w:rPr>
      </w:pPr>
      <w:bookmarkStart w:id="15" w:name="Par1354"/>
      <w:bookmarkEnd w:id="15"/>
      <w:r w:rsidRPr="00F03C70">
        <w:rPr>
          <w:rFonts w:ascii="Times New Roman" w:hAnsi="Times New Roman" w:cs="Times New Roman"/>
          <w:sz w:val="26"/>
          <w:szCs w:val="26"/>
        </w:rPr>
        <w:t xml:space="preserve">3.2.1. Учебный предмет </w:t>
      </w:r>
      <w:r w:rsidR="0050779A" w:rsidRPr="00F03C70">
        <w:rPr>
          <w:rFonts w:ascii="Times New Roman" w:hAnsi="Times New Roman" w:cs="Times New Roman"/>
          <w:b/>
          <w:sz w:val="26"/>
          <w:szCs w:val="26"/>
        </w:rPr>
        <w:t>«</w:t>
      </w:r>
      <w:r w:rsidRPr="00F03C70">
        <w:rPr>
          <w:rFonts w:ascii="Times New Roman" w:hAnsi="Times New Roman" w:cs="Times New Roman"/>
          <w:b/>
          <w:sz w:val="26"/>
          <w:szCs w:val="26"/>
        </w:rPr>
        <w:t>Устройство и техническое обслуживание транспортных средств категории "B" как объектов управления</w:t>
      </w:r>
      <w:r w:rsidR="0050779A" w:rsidRPr="00F03C70">
        <w:rPr>
          <w:rFonts w:ascii="Times New Roman" w:hAnsi="Times New Roman" w:cs="Times New Roman"/>
          <w:b/>
          <w:sz w:val="26"/>
          <w:szCs w:val="26"/>
        </w:rPr>
        <w:t>»</w:t>
      </w:r>
      <w:r w:rsidRPr="00F03C70">
        <w:rPr>
          <w:rFonts w:ascii="Times New Roman" w:hAnsi="Times New Roman" w:cs="Times New Roman"/>
          <w:sz w:val="26"/>
          <w:szCs w:val="26"/>
        </w:rPr>
        <w:t>.</w:t>
      </w:r>
    </w:p>
    <w:p w:rsidR="00E640CB" w:rsidRPr="00F03C70" w:rsidRDefault="005F1A75" w:rsidP="005F1A75">
      <w:pPr>
        <w:pStyle w:val="ConsPlusNormal"/>
        <w:ind w:firstLine="540"/>
        <w:jc w:val="right"/>
        <w:rPr>
          <w:rFonts w:ascii="Times New Roman" w:hAnsi="Times New Roman" w:cs="Times New Roman"/>
          <w:sz w:val="26"/>
          <w:szCs w:val="26"/>
        </w:rPr>
      </w:pPr>
      <w:r w:rsidRPr="00F03C70">
        <w:rPr>
          <w:rFonts w:ascii="Times New Roman" w:hAnsi="Times New Roman" w:cs="Times New Roman"/>
          <w:sz w:val="26"/>
          <w:szCs w:val="26"/>
        </w:rPr>
        <w:t>Таблица 6</w:t>
      </w:r>
    </w:p>
    <w:p w:rsidR="00E640CB" w:rsidRDefault="00E640CB" w:rsidP="00E640CB">
      <w:pPr>
        <w:pStyle w:val="ConsPlusNormal"/>
        <w:jc w:val="center"/>
        <w:outlineLvl w:val="4"/>
        <w:rPr>
          <w:rFonts w:ascii="Times New Roman" w:hAnsi="Times New Roman" w:cs="Times New Roman"/>
          <w:sz w:val="26"/>
          <w:szCs w:val="26"/>
        </w:rPr>
      </w:pPr>
      <w:bookmarkStart w:id="16" w:name="Par1356"/>
      <w:bookmarkEnd w:id="16"/>
      <w:r w:rsidRPr="00F03C70">
        <w:rPr>
          <w:rFonts w:ascii="Times New Roman" w:hAnsi="Times New Roman" w:cs="Times New Roman"/>
          <w:sz w:val="26"/>
          <w:szCs w:val="26"/>
        </w:rPr>
        <w:t>Распределение учебных часов по разделам и темам</w:t>
      </w:r>
    </w:p>
    <w:p w:rsidR="00183F91" w:rsidRPr="00F03C70" w:rsidRDefault="00183F91" w:rsidP="00E640CB">
      <w:pPr>
        <w:pStyle w:val="ConsPlusNormal"/>
        <w:jc w:val="center"/>
        <w:outlineLvl w:val="4"/>
        <w:rPr>
          <w:rFonts w:ascii="Times New Roman" w:hAnsi="Times New Roman" w:cs="Times New Roman"/>
          <w:sz w:val="26"/>
          <w:szCs w:val="26"/>
        </w:rPr>
      </w:pPr>
    </w:p>
    <w:tbl>
      <w:tblPr>
        <w:tblW w:w="0" w:type="auto"/>
        <w:tblInd w:w="102" w:type="dxa"/>
        <w:tblLayout w:type="fixed"/>
        <w:tblCellMar>
          <w:top w:w="102" w:type="dxa"/>
          <w:left w:w="62" w:type="dxa"/>
          <w:bottom w:w="102" w:type="dxa"/>
          <w:right w:w="62" w:type="dxa"/>
        </w:tblCellMar>
        <w:tblLook w:val="0000"/>
      </w:tblPr>
      <w:tblGrid>
        <w:gridCol w:w="6379"/>
        <w:gridCol w:w="709"/>
        <w:gridCol w:w="1559"/>
        <w:gridCol w:w="1559"/>
      </w:tblGrid>
      <w:tr w:rsidR="00E640CB" w:rsidRPr="00E640CB" w:rsidTr="00F61806">
        <w:trPr>
          <w:tblHeader/>
        </w:trPr>
        <w:tc>
          <w:tcPr>
            <w:tcW w:w="637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Наименование разделов и тем</w:t>
            </w:r>
          </w:p>
        </w:tc>
        <w:tc>
          <w:tcPr>
            <w:tcW w:w="38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Количество часов</w:t>
            </w:r>
          </w:p>
        </w:tc>
      </w:tr>
      <w:tr w:rsidR="00E640CB" w:rsidRPr="00E640CB" w:rsidTr="00F61806">
        <w:trPr>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Всего</w:t>
            </w:r>
          </w:p>
        </w:tc>
        <w:tc>
          <w:tcPr>
            <w:tcW w:w="311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В том числе</w:t>
            </w:r>
          </w:p>
        </w:tc>
      </w:tr>
      <w:tr w:rsidR="00E640CB" w:rsidRPr="00E640CB" w:rsidTr="00F61806">
        <w:trPr>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Теоретические занятия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left="-102" w:right="-62"/>
              <w:jc w:val="center"/>
              <w:rPr>
                <w:rFonts w:ascii="Times New Roman" w:hAnsi="Times New Roman" w:cs="Times New Roman"/>
                <w:sz w:val="22"/>
                <w:szCs w:val="22"/>
              </w:rPr>
            </w:pPr>
            <w:r w:rsidRPr="00F469E6">
              <w:rPr>
                <w:rFonts w:ascii="Times New Roman" w:hAnsi="Times New Roman" w:cs="Times New Roman"/>
                <w:sz w:val="22"/>
                <w:szCs w:val="22"/>
              </w:rPr>
              <w:t>Практические занятия</w:t>
            </w:r>
          </w:p>
        </w:tc>
      </w:tr>
      <w:tr w:rsidR="00E640CB" w:rsidRPr="00F469E6" w:rsidTr="00F61806">
        <w:tc>
          <w:tcPr>
            <w:tcW w:w="1020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F469E6" w:rsidP="001E2155">
            <w:pPr>
              <w:pStyle w:val="ConsPlusNormal"/>
              <w:spacing w:line="240" w:lineRule="exact"/>
              <w:jc w:val="center"/>
              <w:outlineLvl w:val="5"/>
              <w:rPr>
                <w:rFonts w:ascii="Times New Roman" w:hAnsi="Times New Roman" w:cs="Times New Roman"/>
                <w:b/>
                <w:sz w:val="24"/>
                <w:szCs w:val="24"/>
              </w:rPr>
            </w:pPr>
            <w:bookmarkStart w:id="17" w:name="Par1366"/>
            <w:bookmarkEnd w:id="17"/>
            <w:r w:rsidRPr="00F469E6">
              <w:rPr>
                <w:rFonts w:ascii="Times New Roman" w:hAnsi="Times New Roman" w:cs="Times New Roman"/>
                <w:b/>
                <w:sz w:val="24"/>
                <w:szCs w:val="24"/>
              </w:rPr>
              <w:t xml:space="preserve">Раздел 1. </w:t>
            </w:r>
            <w:r w:rsidR="00E640CB" w:rsidRPr="00F469E6">
              <w:rPr>
                <w:rFonts w:ascii="Times New Roman" w:hAnsi="Times New Roman" w:cs="Times New Roman"/>
                <w:b/>
                <w:sz w:val="24"/>
                <w:szCs w:val="24"/>
              </w:rPr>
              <w:t>Устройство транспортных средств</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F469E6">
              <w:rPr>
                <w:rFonts w:ascii="Times New Roman" w:hAnsi="Times New Roman" w:cs="Times New Roman"/>
                <w:sz w:val="24"/>
                <w:szCs w:val="24"/>
              </w:rPr>
              <w:t>Общее устройство транспортных средств категории "B"</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F469E6">
              <w:rPr>
                <w:rFonts w:ascii="Times New Roman" w:hAnsi="Times New Roman" w:cs="Times New Roman"/>
                <w:sz w:val="24"/>
                <w:szCs w:val="24"/>
              </w:rPr>
              <w:t>Кузов автомобиля, рабочее место водителя, системы пассивной безопасности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F469E6">
              <w:rPr>
                <w:rFonts w:ascii="Times New Roman" w:hAnsi="Times New Roman" w:cs="Times New Roman"/>
                <w:sz w:val="24"/>
                <w:szCs w:val="24"/>
              </w:rPr>
              <w:t>Общее устройство и работа двигателя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F469E6">
              <w:rPr>
                <w:rFonts w:ascii="Times New Roman" w:hAnsi="Times New Roman" w:cs="Times New Roman"/>
                <w:sz w:val="24"/>
                <w:szCs w:val="24"/>
              </w:rPr>
              <w:t>Общее устройство трансмиссии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5. </w:t>
            </w:r>
            <w:r w:rsidR="00E640CB" w:rsidRPr="00F469E6">
              <w:rPr>
                <w:rFonts w:ascii="Times New Roman" w:hAnsi="Times New Roman" w:cs="Times New Roman"/>
                <w:sz w:val="24"/>
                <w:szCs w:val="24"/>
              </w:rPr>
              <w:t>Назначение и состав ходовой части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6. </w:t>
            </w:r>
            <w:r w:rsidR="00E640CB" w:rsidRPr="00F469E6">
              <w:rPr>
                <w:rFonts w:ascii="Times New Roman" w:hAnsi="Times New Roman" w:cs="Times New Roman"/>
                <w:sz w:val="24"/>
                <w:szCs w:val="24"/>
              </w:rPr>
              <w:t>Общее устройство и принцип работы тормозных систем</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7. </w:t>
            </w:r>
            <w:r w:rsidR="00E640CB" w:rsidRPr="00F469E6">
              <w:rPr>
                <w:rFonts w:ascii="Times New Roman" w:hAnsi="Times New Roman" w:cs="Times New Roman"/>
                <w:sz w:val="24"/>
                <w:szCs w:val="24"/>
              </w:rPr>
              <w:t>Общее устройство и принцип работы системы рулевого управления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8. </w:t>
            </w:r>
            <w:r w:rsidR="00E640CB" w:rsidRPr="00F469E6">
              <w:rPr>
                <w:rFonts w:ascii="Times New Roman" w:hAnsi="Times New Roman" w:cs="Times New Roman"/>
                <w:sz w:val="24"/>
                <w:szCs w:val="24"/>
              </w:rPr>
              <w:t>Электронные системы помощи водителю</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9. </w:t>
            </w:r>
            <w:r w:rsidR="00E640CB" w:rsidRPr="00F469E6">
              <w:rPr>
                <w:rFonts w:ascii="Times New Roman" w:hAnsi="Times New Roman" w:cs="Times New Roman"/>
                <w:sz w:val="24"/>
                <w:szCs w:val="24"/>
              </w:rPr>
              <w:t>Источники и потребители электрической энергии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10. </w:t>
            </w:r>
            <w:r w:rsidR="00E640CB" w:rsidRPr="00F469E6">
              <w:rPr>
                <w:rFonts w:ascii="Times New Roman" w:hAnsi="Times New Roman" w:cs="Times New Roman"/>
                <w:sz w:val="24"/>
                <w:szCs w:val="24"/>
              </w:rPr>
              <w:t>Общее устройство прицепов и тягово-сцепных устройств</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 по разделу</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16</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16</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w:t>
            </w:r>
          </w:p>
        </w:tc>
      </w:tr>
      <w:tr w:rsidR="00E640CB" w:rsidRPr="00F469E6" w:rsidTr="00F61806">
        <w:tc>
          <w:tcPr>
            <w:tcW w:w="10206" w:type="dxa"/>
            <w:gridSpan w:val="4"/>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F469E6" w:rsidP="001E2155">
            <w:pPr>
              <w:pStyle w:val="ConsPlusNormal"/>
              <w:spacing w:line="240" w:lineRule="exact"/>
              <w:jc w:val="center"/>
              <w:outlineLvl w:val="5"/>
              <w:rPr>
                <w:rFonts w:ascii="Times New Roman" w:hAnsi="Times New Roman" w:cs="Times New Roman"/>
                <w:b/>
                <w:sz w:val="24"/>
                <w:szCs w:val="24"/>
              </w:rPr>
            </w:pPr>
            <w:bookmarkStart w:id="18" w:name="Par1411"/>
            <w:bookmarkEnd w:id="18"/>
            <w:r w:rsidRPr="00F469E6">
              <w:rPr>
                <w:rFonts w:ascii="Times New Roman" w:hAnsi="Times New Roman" w:cs="Times New Roman"/>
                <w:b/>
                <w:sz w:val="24"/>
                <w:szCs w:val="24"/>
              </w:rPr>
              <w:t xml:space="preserve">Раздел 2. </w:t>
            </w:r>
            <w:r w:rsidR="00E640CB" w:rsidRPr="00F469E6">
              <w:rPr>
                <w:rFonts w:ascii="Times New Roman" w:hAnsi="Times New Roman" w:cs="Times New Roman"/>
                <w:b/>
                <w:sz w:val="24"/>
                <w:szCs w:val="24"/>
              </w:rPr>
              <w:t>Техническое обслуживание</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11. </w:t>
            </w:r>
            <w:r w:rsidR="00E640CB" w:rsidRPr="00F469E6">
              <w:rPr>
                <w:rFonts w:ascii="Times New Roman" w:hAnsi="Times New Roman" w:cs="Times New Roman"/>
                <w:sz w:val="24"/>
                <w:szCs w:val="24"/>
              </w:rPr>
              <w:t>Система технического обслуживания</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12. </w:t>
            </w:r>
            <w:r w:rsidR="00E640CB" w:rsidRPr="00F469E6">
              <w:rPr>
                <w:rFonts w:ascii="Times New Roman" w:hAnsi="Times New Roman" w:cs="Times New Roman"/>
                <w:sz w:val="24"/>
                <w:szCs w:val="24"/>
              </w:rPr>
              <w:t>Меры безопасности и защиты окружающей природной среды при эксплуатации транспортного средства</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13. </w:t>
            </w:r>
            <w:r w:rsidR="00E640CB" w:rsidRPr="00F469E6">
              <w:rPr>
                <w:rFonts w:ascii="Times New Roman" w:hAnsi="Times New Roman" w:cs="Times New Roman"/>
                <w:sz w:val="24"/>
                <w:szCs w:val="24"/>
              </w:rPr>
              <w:t>Устранение неисправностей &lt;1&gt;</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6859C6"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6859C6"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 по разделу</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6859C6"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6859C6"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2</w:t>
            </w:r>
          </w:p>
        </w:tc>
      </w:tr>
      <w:tr w:rsidR="00E640CB" w:rsidRPr="00F469E6" w:rsidTr="00F61806">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6859C6">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2</w:t>
            </w:r>
            <w:r w:rsidR="00BA3637">
              <w:rPr>
                <w:rFonts w:ascii="Times New Roman" w:hAnsi="Times New Roman" w:cs="Times New Roman"/>
                <w:b/>
                <w:sz w:val="24"/>
                <w:szCs w:val="24"/>
              </w:rPr>
              <w:t>0</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18</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BA3637"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2</w:t>
            </w:r>
          </w:p>
        </w:tc>
      </w:tr>
    </w:tbl>
    <w:p w:rsidR="00E640CB" w:rsidRPr="00F469E6" w:rsidRDefault="00E640CB" w:rsidP="00E640CB">
      <w:pPr>
        <w:pStyle w:val="ConsPlusNormal"/>
        <w:ind w:firstLine="540"/>
        <w:jc w:val="both"/>
        <w:rPr>
          <w:rFonts w:ascii="Times New Roman" w:hAnsi="Times New Roman" w:cs="Times New Roman"/>
          <w:sz w:val="22"/>
          <w:szCs w:val="22"/>
        </w:rPr>
      </w:pPr>
      <w:r w:rsidRPr="00F469E6">
        <w:rPr>
          <w:rFonts w:ascii="Times New Roman" w:hAnsi="Times New Roman" w:cs="Times New Roman"/>
          <w:sz w:val="22"/>
          <w:szCs w:val="22"/>
        </w:rPr>
        <w:t>&lt;1&gt; Практическое занятие проводится на учебном транспортном средстве.</w:t>
      </w:r>
    </w:p>
    <w:p w:rsidR="00183F91" w:rsidRDefault="00183F91" w:rsidP="00E640CB">
      <w:pPr>
        <w:pStyle w:val="ConsPlusNormal"/>
        <w:ind w:firstLine="540"/>
        <w:jc w:val="both"/>
        <w:outlineLvl w:val="4"/>
        <w:rPr>
          <w:rFonts w:ascii="Times New Roman" w:hAnsi="Times New Roman" w:cs="Times New Roman"/>
          <w:b/>
          <w:sz w:val="26"/>
          <w:szCs w:val="26"/>
        </w:rPr>
      </w:pPr>
      <w:bookmarkStart w:id="19" w:name="Par1436"/>
      <w:bookmarkEnd w:id="19"/>
    </w:p>
    <w:p w:rsidR="00A0792F" w:rsidRDefault="00A0792F" w:rsidP="00E640CB">
      <w:pPr>
        <w:pStyle w:val="ConsPlusNormal"/>
        <w:ind w:firstLine="540"/>
        <w:jc w:val="both"/>
        <w:outlineLvl w:val="4"/>
        <w:rPr>
          <w:rFonts w:ascii="Times New Roman" w:hAnsi="Times New Roman" w:cs="Times New Roman"/>
          <w:b/>
          <w:sz w:val="26"/>
          <w:szCs w:val="26"/>
        </w:rPr>
      </w:pPr>
    </w:p>
    <w:p w:rsidR="00E640CB" w:rsidRPr="005F1A75" w:rsidRDefault="00F469E6" w:rsidP="00E640CB">
      <w:pPr>
        <w:pStyle w:val="ConsPlusNormal"/>
        <w:ind w:firstLine="540"/>
        <w:jc w:val="both"/>
        <w:outlineLvl w:val="4"/>
        <w:rPr>
          <w:rFonts w:ascii="Times New Roman" w:hAnsi="Times New Roman" w:cs="Times New Roman"/>
          <w:b/>
          <w:sz w:val="26"/>
          <w:szCs w:val="26"/>
        </w:rPr>
      </w:pPr>
      <w:r w:rsidRPr="005F1A75">
        <w:rPr>
          <w:rFonts w:ascii="Times New Roman" w:hAnsi="Times New Roman" w:cs="Times New Roman"/>
          <w:b/>
          <w:sz w:val="26"/>
          <w:szCs w:val="26"/>
        </w:rPr>
        <w:t xml:space="preserve">Раздел 1. </w:t>
      </w:r>
      <w:r w:rsidR="00E640CB" w:rsidRPr="005F1A75">
        <w:rPr>
          <w:rFonts w:ascii="Times New Roman" w:hAnsi="Times New Roman" w:cs="Times New Roman"/>
          <w:b/>
          <w:sz w:val="26"/>
          <w:szCs w:val="26"/>
        </w:rPr>
        <w:t>Устройство транспортных средств.</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r w:rsidR="00E640CB" w:rsidRPr="00F03C70">
        <w:rPr>
          <w:rFonts w:ascii="Times New Roman" w:hAnsi="Times New Roman" w:cs="Times New Roman"/>
          <w:sz w:val="26"/>
          <w:szCs w:val="26"/>
        </w:rPr>
        <w:t>Общее устройство транспортных средств категории "B": назначение и общее устройство транспортных средств категории "B";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"B"; классификация транспортных средств по типу двигателя, общей компоновке и типу кузова.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03C70">
        <w:rPr>
          <w:rFonts w:ascii="Times New Roman" w:hAnsi="Times New Roman" w:cs="Times New Roman"/>
          <w:sz w:val="26"/>
          <w:szCs w:val="26"/>
        </w:rPr>
        <w:t xml:space="preserve">Кузов автомобиля, рабочее место водителя, системы пассивной безопасности: общее устройство кузова; основные типы кузовов; компоненты кузова; </w:t>
      </w:r>
      <w:proofErr w:type="spellStart"/>
      <w:r w:rsidR="00E640CB" w:rsidRPr="00F03C70">
        <w:rPr>
          <w:rFonts w:ascii="Times New Roman" w:hAnsi="Times New Roman" w:cs="Times New Roman"/>
          <w:sz w:val="26"/>
          <w:szCs w:val="26"/>
        </w:rPr>
        <w:t>шумоизоляция</w:t>
      </w:r>
      <w:proofErr w:type="spellEnd"/>
      <w:r w:rsidR="00E640CB" w:rsidRPr="00F03C70">
        <w:rPr>
          <w:rFonts w:ascii="Times New Roman" w:hAnsi="Times New Roman" w:cs="Times New Roman"/>
          <w:sz w:val="26"/>
          <w:szCs w:val="26"/>
        </w:rPr>
        <w:t xml:space="preserve">; остекление; люки; противосолнечные козырьки; замки дверей; стеклоподъемники; сцепное устройство; системы обеспечения комфортных условий для водителя и пассажиров; системы очистки и обогрева стекол; очистители и </w:t>
      </w:r>
      <w:proofErr w:type="spellStart"/>
      <w:r w:rsidR="00E640CB" w:rsidRPr="00F03C70">
        <w:rPr>
          <w:rFonts w:ascii="Times New Roman" w:hAnsi="Times New Roman" w:cs="Times New Roman"/>
          <w:sz w:val="26"/>
          <w:szCs w:val="26"/>
        </w:rPr>
        <w:t>омыватели</w:t>
      </w:r>
      <w:proofErr w:type="spellEnd"/>
      <w:r w:rsidR="00E640CB" w:rsidRPr="00F03C70">
        <w:rPr>
          <w:rFonts w:ascii="Times New Roman" w:hAnsi="Times New Roman" w:cs="Times New Roman"/>
          <w:sz w:val="26"/>
          <w:szCs w:val="26"/>
        </w:rPr>
        <w:t xml:space="preserve"> фар головного света; системы регулировки и обогрева зеркал заднего вида;</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низкозамерзающие жидкости; применяемые в 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порядок работы с бортовым компьютером и </w:t>
      </w:r>
      <w:r w:rsidR="00E640CB" w:rsidRPr="00F03C70">
        <w:rPr>
          <w:rFonts w:ascii="Times New Roman" w:hAnsi="Times New Roman" w:cs="Times New Roman"/>
          <w:sz w:val="26"/>
          <w:szCs w:val="26"/>
        </w:rPr>
        <w:lastRenderedPageBreak/>
        <w:t>навигационной системой;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w:t>
      </w:r>
      <w:proofErr w:type="gramEnd"/>
      <w:r w:rsidR="00E640CB" w:rsidRPr="00F03C70">
        <w:rPr>
          <w:rFonts w:ascii="Times New Roman" w:hAnsi="Times New Roman" w:cs="Times New Roman"/>
          <w:sz w:val="26"/>
          <w:szCs w:val="26"/>
        </w:rPr>
        <w:t xml:space="preserve"> система подушек безопасности; конструктивные элементы кузова, снижающие тяжесть последствий дорожно-транспортных происшествий; защита пешеходов; электронное управление системами пассивной безопасности; неисправности элементов кузова и систем пассивной безопасности, при наличии которых запрещается эксплуатация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03C70">
        <w:rPr>
          <w:rFonts w:ascii="Times New Roman" w:hAnsi="Times New Roman" w:cs="Times New Roman"/>
          <w:sz w:val="26"/>
          <w:szCs w:val="26"/>
        </w:rPr>
        <w:t>Общее устройство и работа двигателя: разновидности двигателей, применяемых в автомобилестроении; двигатели внутреннего сгорания; электродвигатели; комбинированные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00E640CB" w:rsidRPr="00F03C70">
        <w:rPr>
          <w:rFonts w:ascii="Times New Roman" w:hAnsi="Times New Roman" w:cs="Times New Roman"/>
          <w:sz w:val="26"/>
          <w:szCs w:val="26"/>
        </w:rPr>
        <w:t xml:space="preserve">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зимние и летние сорта дизельного топлива; электронная система управления двигателем; неисправности двигателя, при наличии которых запрещается эксплуатация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proofErr w:type="gramStart"/>
      <w:r w:rsidR="00E640CB" w:rsidRPr="00F03C70">
        <w:rPr>
          <w:rFonts w:ascii="Times New Roman" w:hAnsi="Times New Roman" w:cs="Times New Roman"/>
          <w:sz w:val="26"/>
          <w:szCs w:val="26"/>
        </w:rPr>
        <w:t>Общее устройство трансмиссии: схемы трансмиссии транспортных средств категории "B" с различными приводами; назначение сцепления; общее устройство и принцип работы сцепления; общее устройство и принцип работы гидравлического и механического приводов сцепления; основные неисправности сцепления, их признаки и причины; правила эксплуатации сцепления, обеспечивающие его длительную и надежную работу; назначение, общее устройство и принцип работы коробки переключения передач;</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w:t>
      </w:r>
      <w:proofErr w:type="gramEnd"/>
      <w:r w:rsidR="00E640CB" w:rsidRPr="00F03C70">
        <w:rPr>
          <w:rFonts w:ascii="Times New Roman" w:hAnsi="Times New Roman" w:cs="Times New Roman"/>
          <w:sz w:val="26"/>
          <w:szCs w:val="26"/>
        </w:rPr>
        <w:t xml:space="preserve">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 назначение, устройство и работа главной передачи, дифференциала, карданной передачи и приводов управляемых колес; маркировка и правила применения трансмиссионных масел и пластичных смазок.</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5. </w:t>
      </w:r>
      <w:proofErr w:type="gramStart"/>
      <w:r w:rsidR="00E640CB" w:rsidRPr="00F03C70">
        <w:rPr>
          <w:rFonts w:ascii="Times New Roman" w:hAnsi="Times New Roman" w:cs="Times New Roman"/>
          <w:sz w:val="26"/>
          <w:szCs w:val="26"/>
        </w:rPr>
        <w:t>Назначение и состав ходовой части: назначение и общее устройство ходовой части автомобиля; основные элементы рамы; тягово-сцепное устройство; лебедка;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00E640CB" w:rsidRPr="00F03C70">
        <w:rPr>
          <w:rFonts w:ascii="Times New Roman" w:hAnsi="Times New Roman" w:cs="Times New Roman"/>
          <w:sz w:val="26"/>
          <w:szCs w:val="26"/>
        </w:rPr>
        <w:t xml:space="preserve"> нормы давления воздуха в шинах; система регулирования </w:t>
      </w:r>
      <w:r w:rsidR="00E640CB" w:rsidRPr="00F03C70">
        <w:rPr>
          <w:rFonts w:ascii="Times New Roman" w:hAnsi="Times New Roman" w:cs="Times New Roman"/>
          <w:sz w:val="26"/>
          <w:szCs w:val="26"/>
        </w:rPr>
        <w:lastRenderedPageBreak/>
        <w:t>давления воздуха в шинах; условия эксплуатации, обеспечивающие надежность автомобильных шин; виды и маркировка дисков колес; крепление колес; влияние углов установки колес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6. </w:t>
      </w:r>
      <w:r w:rsidR="00E640CB" w:rsidRPr="00F03C70">
        <w:rPr>
          <w:rFonts w:ascii="Times New Roman" w:hAnsi="Times New Roman" w:cs="Times New Roman"/>
          <w:sz w:val="26"/>
          <w:szCs w:val="26"/>
        </w:rPr>
        <w:t>Общее устройство и принцип работы тормозных систем: рабочая и стояночная тормозные системы, их назначение, общее устройство и принцип работы; назначение и общее устройство запасной тормозной системы; электромеханический стояночный тормоз; общее устройство тормозной системы с гидравлическим приводом; работа вакуумного усилителя и тормозных механизмов;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7. </w:t>
      </w:r>
      <w:proofErr w:type="gramStart"/>
      <w:r w:rsidR="00E640CB" w:rsidRPr="00F03C70">
        <w:rPr>
          <w:rFonts w:ascii="Times New Roman" w:hAnsi="Times New Roman" w:cs="Times New Roman"/>
          <w:sz w:val="26"/>
          <w:szCs w:val="26"/>
        </w:rPr>
        <w:t>Общее устройство и принцип работы системы рулевого управления: назначение систем рулевого управления, их разновидности и принципиальные схемы; требования, предъявляемые к рулевому управлению; общее устройство рулевых механизмов и их разновидностей;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w:t>
      </w:r>
      <w:proofErr w:type="gramEnd"/>
      <w:r w:rsidR="00E640CB" w:rsidRPr="00F03C70">
        <w:rPr>
          <w:rFonts w:ascii="Times New Roman" w:hAnsi="Times New Roman" w:cs="Times New Roman"/>
          <w:sz w:val="26"/>
          <w:szCs w:val="26"/>
        </w:rPr>
        <w:t xml:space="preserve">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8. </w:t>
      </w:r>
      <w:proofErr w:type="gramStart"/>
      <w:r w:rsidR="00E640CB" w:rsidRPr="00F03C70">
        <w:rPr>
          <w:rFonts w:ascii="Times New Roman" w:hAnsi="Times New Roman" w:cs="Times New Roman"/>
          <w:sz w:val="26"/>
          <w:szCs w:val="26"/>
        </w:rPr>
        <w:t xml:space="preserve">Электронные системы помощи водителю: системы, улучшающие курсовую устойчивость и управляемость автомобиля; система курсовой устойчивости и ее компоненты (антиблокировочная система тормозов (далее - АБС), </w:t>
      </w:r>
      <w:proofErr w:type="spellStart"/>
      <w:r w:rsidR="00E640CB" w:rsidRPr="00F03C70">
        <w:rPr>
          <w:rFonts w:ascii="Times New Roman" w:hAnsi="Times New Roman" w:cs="Times New Roman"/>
          <w:sz w:val="26"/>
          <w:szCs w:val="26"/>
        </w:rPr>
        <w:t>антипробуксовочная</w:t>
      </w:r>
      <w:proofErr w:type="spellEnd"/>
      <w:r w:rsidR="00E640CB" w:rsidRPr="00F03C70">
        <w:rPr>
          <w:rFonts w:ascii="Times New Roman" w:hAnsi="Times New Roman" w:cs="Times New Roman"/>
          <w:sz w:val="26"/>
          <w:szCs w:val="26"/>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w:t>
      </w:r>
      <w:proofErr w:type="gramEnd"/>
      <w:r w:rsidR="00E640CB" w:rsidRPr="00F03C70">
        <w:rPr>
          <w:rFonts w:ascii="Times New Roman" w:hAnsi="Times New Roman" w:cs="Times New Roman"/>
          <w:sz w:val="26"/>
          <w:szCs w:val="26"/>
        </w:rPr>
        <w:t xml:space="preserve"> системы - ассистенты водителя (ассистент движения на спуске, ассистент </w:t>
      </w:r>
      <w:proofErr w:type="spellStart"/>
      <w:r w:rsidR="00E640CB" w:rsidRPr="00F03C70">
        <w:rPr>
          <w:rFonts w:ascii="Times New Roman" w:hAnsi="Times New Roman" w:cs="Times New Roman"/>
          <w:sz w:val="26"/>
          <w:szCs w:val="26"/>
        </w:rPr>
        <w:t>трогания</w:t>
      </w:r>
      <w:proofErr w:type="spellEnd"/>
      <w:r w:rsidR="00E640CB" w:rsidRPr="00F03C70">
        <w:rPr>
          <w:rFonts w:ascii="Times New Roman" w:hAnsi="Times New Roman" w:cs="Times New Roman"/>
          <w:sz w:val="26"/>
          <w:szCs w:val="26"/>
        </w:rPr>
        <w:t xml:space="preserve"> на подъеме, динамический ассистент </w:t>
      </w:r>
      <w:proofErr w:type="spellStart"/>
      <w:r w:rsidR="00E640CB" w:rsidRPr="00F03C70">
        <w:rPr>
          <w:rFonts w:ascii="Times New Roman" w:hAnsi="Times New Roman" w:cs="Times New Roman"/>
          <w:sz w:val="26"/>
          <w:szCs w:val="26"/>
        </w:rPr>
        <w:t>трогания</w:t>
      </w:r>
      <w:proofErr w:type="spellEnd"/>
      <w:r w:rsidR="00E640CB" w:rsidRPr="00F03C70">
        <w:rPr>
          <w:rFonts w:ascii="Times New Roman" w:hAnsi="Times New Roman" w:cs="Times New Roman"/>
          <w:sz w:val="26"/>
          <w:szCs w:val="26"/>
        </w:rPr>
        <w:t xml:space="preserve">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система сканирования пространства перед автомобилем, ассистент движения по полосе, ассистент смены полосы движения, системы автоматической парковки).</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9. </w:t>
      </w:r>
      <w:proofErr w:type="gramStart"/>
      <w:r w:rsidR="00E640CB" w:rsidRPr="00F03C70">
        <w:rPr>
          <w:rFonts w:ascii="Times New Roman" w:hAnsi="Times New Roman" w:cs="Times New Roman"/>
          <w:sz w:val="26"/>
          <w:szCs w:val="26"/>
        </w:rPr>
        <w:t>Источники и потребители электрической энергии: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назначение, общее устройство и принцип работы генератора; признаки неисправности генератора; назначение, общее устройство и принцип работы стартера; признаки неисправности стартера; назначение системы зажигания; разновидности систем зажигания, их электрические схемы;</w:t>
      </w:r>
      <w:proofErr w:type="gramEnd"/>
      <w:r w:rsidR="00E640CB" w:rsidRPr="00F03C70">
        <w:rPr>
          <w:rFonts w:ascii="Times New Roman" w:hAnsi="Times New Roman" w:cs="Times New Roman"/>
          <w:sz w:val="26"/>
          <w:szCs w:val="26"/>
        </w:rPr>
        <w:t xml:space="preserve">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работы внешних световых приборов и звуковых сигналов; корректор направления света фар; система активного головного света; ассистент дальнего света; неисправности электрооборудования, при наличии которых запрещается эксплуатация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10 </w:t>
      </w:r>
      <w:r w:rsidR="00E640CB" w:rsidRPr="00F03C70">
        <w:rPr>
          <w:rFonts w:ascii="Times New Roman" w:hAnsi="Times New Roman" w:cs="Times New Roman"/>
          <w:sz w:val="26"/>
          <w:szCs w:val="26"/>
        </w:rPr>
        <w:t>Общее устройство прицепов и тягово-сцепных устройств: классификация прицепов; краткие технические характеристики прицепов категории О</w:t>
      </w:r>
      <w:proofErr w:type="gramStart"/>
      <w:r w:rsidR="00E640CB" w:rsidRPr="00F03C70">
        <w:rPr>
          <w:rFonts w:ascii="Times New Roman" w:hAnsi="Times New Roman" w:cs="Times New Roman"/>
          <w:sz w:val="26"/>
          <w:szCs w:val="26"/>
        </w:rPr>
        <w:t>1</w:t>
      </w:r>
      <w:proofErr w:type="gramEnd"/>
      <w:r w:rsidR="00E640CB" w:rsidRPr="00F03C70">
        <w:rPr>
          <w:rFonts w:ascii="Times New Roman" w:hAnsi="Times New Roman" w:cs="Times New Roman"/>
          <w:sz w:val="26"/>
          <w:szCs w:val="26"/>
        </w:rPr>
        <w:t xml:space="preserve">; общее устройство прицепа; электрооборудование прицепа; назначение и устройство узла сцепки; способы </w:t>
      </w:r>
      <w:r w:rsidR="00E640CB" w:rsidRPr="00F03C70">
        <w:rPr>
          <w:rFonts w:ascii="Times New Roman" w:hAnsi="Times New Roman" w:cs="Times New Roman"/>
          <w:sz w:val="26"/>
          <w:szCs w:val="26"/>
        </w:rPr>
        <w:lastRenderedPageBreak/>
        <w:t>фиксации страховочных тросов (цепей); назначение, устройство и разновидности тягово-сцепных устройств тягачей; неисправности, при наличии которых запрещается эксплуатация прицепа.</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5F1A75" w:rsidRDefault="00F469E6" w:rsidP="00E640CB">
      <w:pPr>
        <w:pStyle w:val="ConsPlusNormal"/>
        <w:ind w:firstLine="540"/>
        <w:jc w:val="both"/>
        <w:outlineLvl w:val="4"/>
        <w:rPr>
          <w:rFonts w:ascii="Times New Roman" w:hAnsi="Times New Roman" w:cs="Times New Roman"/>
          <w:b/>
          <w:sz w:val="26"/>
          <w:szCs w:val="26"/>
        </w:rPr>
      </w:pPr>
      <w:bookmarkStart w:id="20" w:name="Par1448"/>
      <w:bookmarkEnd w:id="20"/>
      <w:r w:rsidRPr="005F1A75">
        <w:rPr>
          <w:rFonts w:ascii="Times New Roman" w:hAnsi="Times New Roman" w:cs="Times New Roman"/>
          <w:b/>
          <w:sz w:val="26"/>
          <w:szCs w:val="26"/>
        </w:rPr>
        <w:t xml:space="preserve">Раздел 2. </w:t>
      </w:r>
      <w:r w:rsidR="00E640CB" w:rsidRPr="005F1A75">
        <w:rPr>
          <w:rFonts w:ascii="Times New Roman" w:hAnsi="Times New Roman" w:cs="Times New Roman"/>
          <w:b/>
          <w:sz w:val="26"/>
          <w:szCs w:val="26"/>
        </w:rPr>
        <w:t>Техническое обслуживание.</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1E2155">
        <w:rPr>
          <w:rFonts w:ascii="Times New Roman" w:hAnsi="Times New Roman" w:cs="Times New Roman"/>
          <w:sz w:val="26"/>
          <w:szCs w:val="26"/>
        </w:rPr>
        <w:t>1</w:t>
      </w:r>
      <w:r>
        <w:rPr>
          <w:rFonts w:ascii="Times New Roman" w:hAnsi="Times New Roman" w:cs="Times New Roman"/>
          <w:sz w:val="26"/>
          <w:szCs w:val="26"/>
        </w:rPr>
        <w:t xml:space="preserve">1. </w:t>
      </w:r>
      <w:proofErr w:type="gramStart"/>
      <w:r w:rsidR="00E640CB" w:rsidRPr="00F03C70">
        <w:rPr>
          <w:rFonts w:ascii="Times New Roman" w:hAnsi="Times New Roman" w:cs="Times New Roman"/>
          <w:sz w:val="26"/>
          <w:szCs w:val="26"/>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w:t>
      </w:r>
      <w:proofErr w:type="gramEnd"/>
      <w:r w:rsidR="00E640CB" w:rsidRPr="00F03C70">
        <w:rPr>
          <w:rFonts w:ascii="Times New Roman" w:hAnsi="Times New Roman" w:cs="Times New Roman"/>
          <w:sz w:val="26"/>
          <w:szCs w:val="26"/>
        </w:rPr>
        <w:t xml:space="preserve">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1E2155">
        <w:rPr>
          <w:rFonts w:ascii="Times New Roman" w:hAnsi="Times New Roman" w:cs="Times New Roman"/>
          <w:sz w:val="26"/>
          <w:szCs w:val="26"/>
        </w:rPr>
        <w:t>1</w:t>
      </w:r>
      <w:r>
        <w:rPr>
          <w:rFonts w:ascii="Times New Roman" w:hAnsi="Times New Roman" w:cs="Times New Roman"/>
          <w:sz w:val="26"/>
          <w:szCs w:val="26"/>
        </w:rPr>
        <w:t xml:space="preserve">2. </w:t>
      </w:r>
      <w:r w:rsidR="00E640CB" w:rsidRPr="00F03C70">
        <w:rPr>
          <w:rFonts w:ascii="Times New Roman" w:hAnsi="Times New Roman" w:cs="Times New Roman"/>
          <w:sz w:val="26"/>
          <w:szCs w:val="26"/>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1E2155">
        <w:rPr>
          <w:rFonts w:ascii="Times New Roman" w:hAnsi="Times New Roman" w:cs="Times New Roman"/>
          <w:sz w:val="26"/>
          <w:szCs w:val="26"/>
        </w:rPr>
        <w:t>1</w:t>
      </w:r>
      <w:r>
        <w:rPr>
          <w:rFonts w:ascii="Times New Roman" w:hAnsi="Times New Roman" w:cs="Times New Roman"/>
          <w:sz w:val="26"/>
          <w:szCs w:val="26"/>
        </w:rPr>
        <w:t xml:space="preserve">3. </w:t>
      </w:r>
      <w:proofErr w:type="gramStart"/>
      <w:r w:rsidR="00E640CB" w:rsidRPr="00F03C70">
        <w:rPr>
          <w:rFonts w:ascii="Times New Roman" w:hAnsi="Times New Roman" w:cs="Times New Roman"/>
          <w:sz w:val="26"/>
          <w:szCs w:val="26"/>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тормозной жидкости в гидроприводе сцепления и тормозной системы; проверка состояния аккумуляторной батареи; проверка и доведение до нормы давления воздуха в шинах колес;</w:t>
      </w:r>
      <w:proofErr w:type="gramEnd"/>
      <w:r w:rsidR="00E640CB" w:rsidRPr="00F03C70">
        <w:rPr>
          <w:rFonts w:ascii="Times New Roman" w:hAnsi="Times New Roman" w:cs="Times New Roman"/>
          <w:sz w:val="26"/>
          <w:szCs w:val="26"/>
        </w:rPr>
        <w:t xml:space="preserve"> снятие и установка колеса; снятие и установка аккумуляторной батареи; снятие и установка электроламп; снятие и установка плавкого предохранителя.</w:t>
      </w:r>
    </w:p>
    <w:p w:rsidR="00C13D4C" w:rsidRDefault="005F1A75" w:rsidP="00E640CB">
      <w:pPr>
        <w:pStyle w:val="ConsPlusNormal"/>
        <w:ind w:firstLine="540"/>
        <w:jc w:val="both"/>
        <w:rPr>
          <w:rFonts w:ascii="Times New Roman" w:hAnsi="Times New Roman" w:cs="Times New Roman"/>
          <w:sz w:val="26"/>
          <w:szCs w:val="26"/>
        </w:rPr>
      </w:pPr>
      <w:r w:rsidRPr="00C13D4C">
        <w:rPr>
          <w:rFonts w:ascii="Times New Roman" w:hAnsi="Times New Roman" w:cs="Times New Roman"/>
          <w:sz w:val="26"/>
          <w:szCs w:val="26"/>
        </w:rPr>
        <w:t xml:space="preserve">Зачет. Контроль знаний по устройству и техническому обслуживанию транспортных средств, решение ситуационных задач по </w:t>
      </w:r>
      <w:r w:rsidR="00C13D4C" w:rsidRPr="00C13D4C">
        <w:rPr>
          <w:rFonts w:ascii="Times New Roman" w:hAnsi="Times New Roman" w:cs="Times New Roman"/>
          <w:sz w:val="26"/>
          <w:szCs w:val="26"/>
        </w:rPr>
        <w:t xml:space="preserve">контрольному осмотру и </w:t>
      </w:r>
      <w:r w:rsidRPr="00C13D4C">
        <w:rPr>
          <w:rFonts w:ascii="Times New Roman" w:hAnsi="Times New Roman" w:cs="Times New Roman"/>
          <w:sz w:val="26"/>
          <w:szCs w:val="26"/>
        </w:rPr>
        <w:t xml:space="preserve">устранению </w:t>
      </w:r>
      <w:r w:rsidR="00C13D4C" w:rsidRPr="00C13D4C">
        <w:rPr>
          <w:rFonts w:ascii="Times New Roman" w:hAnsi="Times New Roman" w:cs="Times New Roman"/>
          <w:sz w:val="26"/>
          <w:szCs w:val="26"/>
        </w:rPr>
        <w:t>неисправностей, влияющих на безопасность движения транспортного средства.</w:t>
      </w:r>
    </w:p>
    <w:p w:rsidR="00183F91" w:rsidRDefault="00183F91" w:rsidP="00C13D4C">
      <w:pPr>
        <w:pStyle w:val="ConsPlusNormal"/>
        <w:ind w:firstLine="540"/>
        <w:jc w:val="center"/>
        <w:rPr>
          <w:rFonts w:ascii="Times New Roman" w:hAnsi="Times New Roman" w:cs="Times New Roman"/>
          <w:b/>
          <w:sz w:val="26"/>
          <w:szCs w:val="26"/>
        </w:rPr>
      </w:pPr>
    </w:p>
    <w:p w:rsidR="00C13D4C" w:rsidRPr="00EE4DAC" w:rsidRDefault="00C13D4C" w:rsidP="00C13D4C">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C13D4C" w:rsidRPr="005F1A75" w:rsidRDefault="00C13D4C" w:rsidP="00C13D4C">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 xml:space="preserve">1. </w:t>
      </w:r>
      <w:proofErr w:type="spellStart"/>
      <w:r>
        <w:rPr>
          <w:rFonts w:ascii="Times New Roman" w:hAnsi="Times New Roman" w:cs="Times New Roman"/>
          <w:sz w:val="26"/>
          <w:szCs w:val="26"/>
        </w:rPr>
        <w:t>Бескаравайный</w:t>
      </w:r>
      <w:proofErr w:type="spellEnd"/>
      <w:r>
        <w:rPr>
          <w:rFonts w:ascii="Times New Roman" w:hAnsi="Times New Roman" w:cs="Times New Roman"/>
          <w:sz w:val="26"/>
          <w:szCs w:val="26"/>
        </w:rPr>
        <w:t xml:space="preserve"> М.И. Устройство автомобиля просто и понятно для всех. М.: </w:t>
      </w:r>
      <w:proofErr w:type="spellStart"/>
      <w:r>
        <w:rPr>
          <w:rFonts w:ascii="Times New Roman" w:hAnsi="Times New Roman" w:cs="Times New Roman"/>
          <w:sz w:val="26"/>
          <w:szCs w:val="26"/>
        </w:rPr>
        <w:t>Эксмо</w:t>
      </w:r>
      <w:proofErr w:type="spellEnd"/>
      <w:r>
        <w:rPr>
          <w:rFonts w:ascii="Times New Roman" w:hAnsi="Times New Roman" w:cs="Times New Roman"/>
          <w:sz w:val="26"/>
          <w:szCs w:val="26"/>
        </w:rPr>
        <w:t>, 2008.</w:t>
      </w:r>
    </w:p>
    <w:p w:rsidR="00C13D4C" w:rsidRPr="005F1A75" w:rsidRDefault="00C13D4C" w:rsidP="00C13D4C">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 xml:space="preserve">2. </w:t>
      </w:r>
      <w:proofErr w:type="spellStart"/>
      <w:r>
        <w:rPr>
          <w:rFonts w:ascii="Times New Roman" w:hAnsi="Times New Roman" w:cs="Times New Roman"/>
          <w:sz w:val="26"/>
          <w:szCs w:val="26"/>
        </w:rPr>
        <w:t>Жолобов</w:t>
      </w:r>
      <w:proofErr w:type="spellEnd"/>
      <w:r>
        <w:rPr>
          <w:rFonts w:ascii="Times New Roman" w:hAnsi="Times New Roman" w:cs="Times New Roman"/>
          <w:sz w:val="26"/>
          <w:szCs w:val="26"/>
        </w:rPr>
        <w:t xml:space="preserve"> Л.А., </w:t>
      </w:r>
      <w:proofErr w:type="spellStart"/>
      <w:r>
        <w:rPr>
          <w:rFonts w:ascii="Times New Roman" w:hAnsi="Times New Roman" w:cs="Times New Roman"/>
          <w:sz w:val="26"/>
          <w:szCs w:val="26"/>
        </w:rPr>
        <w:t>Конаков</w:t>
      </w:r>
      <w:proofErr w:type="spellEnd"/>
      <w:r>
        <w:rPr>
          <w:rFonts w:ascii="Times New Roman" w:hAnsi="Times New Roman" w:cs="Times New Roman"/>
          <w:sz w:val="26"/>
          <w:szCs w:val="26"/>
        </w:rPr>
        <w:t xml:space="preserve"> А.М. Устройство и техническое обслуживание автомобилей категории «В» и «С»</w:t>
      </w:r>
      <w:r w:rsidRPr="005F1A75">
        <w:rPr>
          <w:rFonts w:ascii="Times New Roman" w:hAnsi="Times New Roman" w:cs="Times New Roman"/>
          <w:sz w:val="26"/>
          <w:szCs w:val="26"/>
        </w:rPr>
        <w:t>.</w:t>
      </w:r>
      <w:r>
        <w:rPr>
          <w:rFonts w:ascii="Times New Roman" w:hAnsi="Times New Roman" w:cs="Times New Roman"/>
          <w:sz w:val="26"/>
          <w:szCs w:val="26"/>
        </w:rPr>
        <w:t xml:space="preserve"> Серия «Библиотека автомобилиста». Ростов-на-Дону, 2002.</w:t>
      </w:r>
    </w:p>
    <w:p w:rsidR="00C13D4C" w:rsidRPr="005F1A75" w:rsidRDefault="00C13D4C" w:rsidP="00C13D4C">
      <w:pPr>
        <w:pStyle w:val="ConsPlusNormal"/>
        <w:ind w:firstLine="540"/>
        <w:jc w:val="both"/>
        <w:rPr>
          <w:rFonts w:ascii="Times New Roman" w:hAnsi="Times New Roman" w:cs="Times New Roman"/>
          <w:sz w:val="26"/>
          <w:szCs w:val="26"/>
        </w:rPr>
      </w:pPr>
      <w:r w:rsidRPr="005F1A75">
        <w:rPr>
          <w:rFonts w:ascii="Times New Roman" w:hAnsi="Times New Roman" w:cs="Times New Roman"/>
          <w:sz w:val="26"/>
          <w:szCs w:val="26"/>
        </w:rPr>
        <w:t>3.</w:t>
      </w:r>
      <w:r>
        <w:rPr>
          <w:rFonts w:ascii="Times New Roman" w:hAnsi="Times New Roman" w:cs="Times New Roman"/>
          <w:sz w:val="26"/>
          <w:szCs w:val="26"/>
        </w:rPr>
        <w:t xml:space="preserve"> Семенов И.Л. Учебник по устройству легкового автомобиля / под редакцией Зеленина С.Ф. М</w:t>
      </w:r>
      <w:r w:rsidRPr="005F1A75">
        <w:rPr>
          <w:rFonts w:ascii="Times New Roman" w:hAnsi="Times New Roman" w:cs="Times New Roman"/>
          <w:sz w:val="26"/>
          <w:szCs w:val="26"/>
        </w:rPr>
        <w:t>.</w:t>
      </w:r>
      <w:r>
        <w:rPr>
          <w:rFonts w:ascii="Times New Roman" w:hAnsi="Times New Roman" w:cs="Times New Roman"/>
          <w:sz w:val="26"/>
          <w:szCs w:val="26"/>
        </w:rPr>
        <w:t xml:space="preserve">: ООО «Мир </w:t>
      </w:r>
      <w:proofErr w:type="spellStart"/>
      <w:r>
        <w:rPr>
          <w:rFonts w:ascii="Times New Roman" w:hAnsi="Times New Roman" w:cs="Times New Roman"/>
          <w:sz w:val="26"/>
          <w:szCs w:val="26"/>
        </w:rPr>
        <w:t>Автокниг</w:t>
      </w:r>
      <w:proofErr w:type="spellEnd"/>
      <w:r>
        <w:rPr>
          <w:rFonts w:ascii="Times New Roman" w:hAnsi="Times New Roman" w:cs="Times New Roman"/>
          <w:sz w:val="26"/>
          <w:szCs w:val="26"/>
        </w:rPr>
        <w:t xml:space="preserve">», 2013. </w:t>
      </w:r>
    </w:p>
    <w:p w:rsidR="00C13D4C" w:rsidRPr="005F1A75" w:rsidRDefault="00C13D4C" w:rsidP="00C13D4C">
      <w:pPr>
        <w:pStyle w:val="ConsPlusNormal"/>
        <w:ind w:firstLine="540"/>
        <w:jc w:val="both"/>
        <w:rPr>
          <w:rFonts w:ascii="Times New Roman" w:hAnsi="Times New Roman" w:cs="Times New Roman"/>
          <w:sz w:val="26"/>
          <w:szCs w:val="26"/>
        </w:rPr>
      </w:pPr>
    </w:p>
    <w:p w:rsidR="00E640CB" w:rsidRPr="00F03C70" w:rsidRDefault="00E640CB" w:rsidP="00E640CB">
      <w:pPr>
        <w:pStyle w:val="ConsPlusNormal"/>
        <w:ind w:firstLine="540"/>
        <w:jc w:val="both"/>
        <w:outlineLvl w:val="3"/>
        <w:rPr>
          <w:rFonts w:ascii="Times New Roman" w:hAnsi="Times New Roman" w:cs="Times New Roman"/>
          <w:sz w:val="26"/>
          <w:szCs w:val="26"/>
        </w:rPr>
      </w:pPr>
      <w:r w:rsidRPr="00F03C70">
        <w:rPr>
          <w:rFonts w:ascii="Times New Roman" w:hAnsi="Times New Roman" w:cs="Times New Roman"/>
          <w:sz w:val="26"/>
          <w:szCs w:val="26"/>
        </w:rPr>
        <w:t xml:space="preserve">3.2.2. Учебный предмет </w:t>
      </w:r>
      <w:r w:rsidR="0050779A" w:rsidRPr="00F03C70">
        <w:rPr>
          <w:rFonts w:ascii="Times New Roman" w:hAnsi="Times New Roman" w:cs="Times New Roman"/>
          <w:b/>
          <w:sz w:val="26"/>
          <w:szCs w:val="26"/>
        </w:rPr>
        <w:t>«</w:t>
      </w:r>
      <w:r w:rsidRPr="00F03C70">
        <w:rPr>
          <w:rFonts w:ascii="Times New Roman" w:hAnsi="Times New Roman" w:cs="Times New Roman"/>
          <w:b/>
          <w:sz w:val="26"/>
          <w:szCs w:val="26"/>
        </w:rPr>
        <w:t>Основы управления транспортными средствами категории "B"</w:t>
      </w:r>
      <w:r w:rsidR="0050779A" w:rsidRPr="00F03C70">
        <w:rPr>
          <w:rFonts w:ascii="Times New Roman" w:hAnsi="Times New Roman" w:cs="Times New Roman"/>
          <w:b/>
          <w:sz w:val="26"/>
          <w:szCs w:val="26"/>
        </w:rPr>
        <w:t>»</w:t>
      </w:r>
      <w:r w:rsidRPr="00F03C70">
        <w:rPr>
          <w:rFonts w:ascii="Times New Roman" w:hAnsi="Times New Roman" w:cs="Times New Roman"/>
          <w:sz w:val="26"/>
          <w:szCs w:val="26"/>
        </w:rPr>
        <w:t>.</w:t>
      </w:r>
    </w:p>
    <w:p w:rsidR="00E640CB" w:rsidRPr="00F03C70" w:rsidRDefault="00C13D4C" w:rsidP="00C13D4C">
      <w:pPr>
        <w:pStyle w:val="ConsPlusNormal"/>
        <w:ind w:firstLine="540"/>
        <w:jc w:val="right"/>
        <w:rPr>
          <w:rFonts w:ascii="Times New Roman" w:hAnsi="Times New Roman" w:cs="Times New Roman"/>
          <w:sz w:val="26"/>
          <w:szCs w:val="26"/>
        </w:rPr>
      </w:pPr>
      <w:r w:rsidRPr="00F03C70">
        <w:rPr>
          <w:rFonts w:ascii="Times New Roman" w:hAnsi="Times New Roman" w:cs="Times New Roman"/>
          <w:sz w:val="26"/>
          <w:szCs w:val="26"/>
        </w:rPr>
        <w:t>Таблица 7</w:t>
      </w:r>
    </w:p>
    <w:p w:rsidR="00E640CB" w:rsidRDefault="00E640CB" w:rsidP="00E640CB">
      <w:pPr>
        <w:pStyle w:val="ConsPlusNormal"/>
        <w:jc w:val="center"/>
        <w:outlineLvl w:val="4"/>
        <w:rPr>
          <w:rFonts w:ascii="Times New Roman" w:hAnsi="Times New Roman" w:cs="Times New Roman"/>
          <w:sz w:val="26"/>
          <w:szCs w:val="26"/>
        </w:rPr>
      </w:pPr>
      <w:bookmarkStart w:id="21" w:name="Par1455"/>
      <w:bookmarkEnd w:id="21"/>
      <w:r w:rsidRPr="00F03C70">
        <w:rPr>
          <w:rFonts w:ascii="Times New Roman" w:hAnsi="Times New Roman" w:cs="Times New Roman"/>
          <w:sz w:val="26"/>
          <w:szCs w:val="26"/>
        </w:rPr>
        <w:t>Распределение учебных часов по разделам и темам</w:t>
      </w:r>
    </w:p>
    <w:p w:rsidR="00264F99" w:rsidRPr="00F03C70" w:rsidRDefault="00264F99" w:rsidP="00E640CB">
      <w:pPr>
        <w:pStyle w:val="ConsPlusNormal"/>
        <w:jc w:val="center"/>
        <w:outlineLvl w:val="4"/>
        <w:rPr>
          <w:rFonts w:ascii="Times New Roman" w:hAnsi="Times New Roman" w:cs="Times New Roman"/>
          <w:sz w:val="26"/>
          <w:szCs w:val="26"/>
        </w:rPr>
      </w:pPr>
    </w:p>
    <w:tbl>
      <w:tblPr>
        <w:tblW w:w="0" w:type="auto"/>
        <w:tblInd w:w="102" w:type="dxa"/>
        <w:tblLayout w:type="fixed"/>
        <w:tblCellMar>
          <w:top w:w="102" w:type="dxa"/>
          <w:left w:w="62" w:type="dxa"/>
          <w:bottom w:w="102" w:type="dxa"/>
          <w:right w:w="62" w:type="dxa"/>
        </w:tblCellMar>
        <w:tblLook w:val="0000"/>
      </w:tblPr>
      <w:tblGrid>
        <w:gridCol w:w="6237"/>
        <w:gridCol w:w="709"/>
        <w:gridCol w:w="1701"/>
        <w:gridCol w:w="1559"/>
      </w:tblGrid>
      <w:tr w:rsidR="00E640CB" w:rsidRPr="00E640CB" w:rsidTr="00F209A0">
        <w:tc>
          <w:tcPr>
            <w:tcW w:w="6237"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Наименование разделов и тем</w:t>
            </w:r>
          </w:p>
        </w:tc>
        <w:tc>
          <w:tcPr>
            <w:tcW w:w="3969"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Количество часов</w:t>
            </w:r>
          </w:p>
        </w:tc>
      </w:tr>
      <w:tr w:rsidR="00E640CB" w:rsidRPr="00E640CB" w:rsidTr="00F209A0">
        <w:tc>
          <w:tcPr>
            <w:tcW w:w="623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Всего</w:t>
            </w:r>
          </w:p>
        </w:tc>
        <w:tc>
          <w:tcPr>
            <w:tcW w:w="3260"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В том числе</w:t>
            </w:r>
          </w:p>
        </w:tc>
      </w:tr>
      <w:tr w:rsidR="00E640CB" w:rsidRPr="00E640CB" w:rsidTr="00F209A0">
        <w:tc>
          <w:tcPr>
            <w:tcW w:w="6237"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ind w:firstLine="540"/>
              <w:jc w:val="both"/>
              <w:rPr>
                <w:rFonts w:ascii="Times New Roman" w:hAnsi="Times New Roman" w:cs="Times New Roman"/>
                <w:sz w:val="22"/>
                <w:szCs w:val="22"/>
              </w:rPr>
            </w:pP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Теоретические занятия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Практические занятия</w:t>
            </w:r>
          </w:p>
        </w:tc>
      </w:tr>
      <w:tr w:rsidR="00E640CB" w:rsidRPr="00E640CB" w:rsidTr="00F209A0">
        <w:trPr>
          <w:trHeight w:val="57"/>
        </w:trPr>
        <w:tc>
          <w:tcPr>
            <w:tcW w:w="62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F469E6">
              <w:rPr>
                <w:rFonts w:ascii="Times New Roman" w:hAnsi="Times New Roman" w:cs="Times New Roman"/>
                <w:sz w:val="24"/>
                <w:szCs w:val="24"/>
              </w:rPr>
              <w:t>Приемы управления транспортным средством</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w:t>
            </w:r>
          </w:p>
        </w:tc>
      </w:tr>
      <w:tr w:rsidR="00E640CB" w:rsidRPr="00E640CB" w:rsidTr="00F209A0">
        <w:trPr>
          <w:trHeight w:val="57"/>
        </w:trPr>
        <w:tc>
          <w:tcPr>
            <w:tcW w:w="62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lastRenderedPageBreak/>
              <w:t xml:space="preserve">Тема 2. </w:t>
            </w:r>
            <w:r w:rsidR="00E640CB" w:rsidRPr="00F469E6">
              <w:rPr>
                <w:rFonts w:ascii="Times New Roman" w:hAnsi="Times New Roman" w:cs="Times New Roman"/>
                <w:sz w:val="24"/>
                <w:szCs w:val="24"/>
              </w:rPr>
              <w:t>Управление транспортным средством в штатных ситуациях</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4</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E640CB" w:rsidTr="00F209A0">
        <w:trPr>
          <w:trHeight w:val="57"/>
        </w:trPr>
        <w:tc>
          <w:tcPr>
            <w:tcW w:w="62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F469E6">
              <w:rPr>
                <w:rFonts w:ascii="Times New Roman" w:hAnsi="Times New Roman" w:cs="Times New Roman"/>
                <w:sz w:val="24"/>
                <w:szCs w:val="24"/>
              </w:rPr>
              <w:t>Управление транспортным средством в нештатных ситуациях</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4</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F469E6" w:rsidTr="00F209A0">
        <w:trPr>
          <w:trHeight w:val="57"/>
        </w:trPr>
        <w:tc>
          <w:tcPr>
            <w:tcW w:w="623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12</w:t>
            </w:r>
          </w:p>
        </w:tc>
        <w:tc>
          <w:tcPr>
            <w:tcW w:w="170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8</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4</w:t>
            </w:r>
          </w:p>
        </w:tc>
      </w:tr>
    </w:tbl>
    <w:p w:rsidR="00E640CB" w:rsidRPr="00E640CB" w:rsidRDefault="00E640CB" w:rsidP="00E640CB">
      <w:pPr>
        <w:pStyle w:val="ConsPlusNormal"/>
        <w:ind w:firstLine="540"/>
        <w:jc w:val="both"/>
        <w:rPr>
          <w:rFonts w:ascii="Times New Roman" w:hAnsi="Times New Roman" w:cs="Times New Roman"/>
          <w:sz w:val="28"/>
          <w:szCs w:val="28"/>
        </w:rPr>
      </w:pPr>
    </w:p>
    <w:p w:rsidR="00B5257E" w:rsidRDefault="00B5257E" w:rsidP="00E640CB">
      <w:pPr>
        <w:pStyle w:val="ConsPlusNormal"/>
        <w:ind w:firstLine="540"/>
        <w:jc w:val="both"/>
        <w:rPr>
          <w:rFonts w:ascii="Times New Roman" w:hAnsi="Times New Roman" w:cs="Times New Roman"/>
          <w:sz w:val="26"/>
          <w:szCs w:val="26"/>
        </w:rPr>
      </w:pP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r w:rsidR="00E640CB" w:rsidRPr="00F03C70">
        <w:rPr>
          <w:rFonts w:ascii="Times New Roman" w:hAnsi="Times New Roman" w:cs="Times New Roman"/>
          <w:sz w:val="26"/>
          <w:szCs w:val="26"/>
        </w:rPr>
        <w:t xml:space="preserve">Приемы управления транспортным средством: 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колес;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надежную работу; порядок пуска двигателя в различных температурных условиях; порядок действий органами управления при </w:t>
      </w:r>
      <w:proofErr w:type="spellStart"/>
      <w:r w:rsidR="00E640CB" w:rsidRPr="00F03C70">
        <w:rPr>
          <w:rFonts w:ascii="Times New Roman" w:hAnsi="Times New Roman" w:cs="Times New Roman"/>
          <w:sz w:val="26"/>
          <w:szCs w:val="26"/>
        </w:rPr>
        <w:t>трогании</w:t>
      </w:r>
      <w:proofErr w:type="spellEnd"/>
      <w:r w:rsidR="00E640CB" w:rsidRPr="00F03C70">
        <w:rPr>
          <w:rFonts w:ascii="Times New Roman" w:hAnsi="Times New Roman" w:cs="Times New Roman"/>
          <w:sz w:val="26"/>
          <w:szCs w:val="26"/>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транспортным средством с автоматической трансмиссией.</w:t>
      </w:r>
    </w:p>
    <w:p w:rsidR="00E640CB" w:rsidRPr="00F03C70"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03C70">
        <w:rPr>
          <w:rFonts w:ascii="Times New Roman" w:hAnsi="Times New Roman" w:cs="Times New Roman"/>
          <w:sz w:val="26"/>
          <w:szCs w:val="26"/>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расположение транспортного средства на проезжей части в различных условиях движения; управление 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roofErr w:type="gramEnd"/>
      <w:r w:rsidR="00E640CB" w:rsidRPr="00F03C70">
        <w:rPr>
          <w:rFonts w:ascii="Times New Roman" w:hAnsi="Times New Roman" w:cs="Times New Roman"/>
          <w:sz w:val="26"/>
          <w:szCs w:val="26"/>
        </w:rPr>
        <w:t xml:space="preserve">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roofErr w:type="gramStart"/>
      <w:r w:rsidR="00E640CB" w:rsidRPr="00F03C70">
        <w:rPr>
          <w:rFonts w:ascii="Times New Roman" w:hAnsi="Times New Roman" w:cs="Times New Roman"/>
          <w:sz w:val="26"/>
          <w:szCs w:val="26"/>
        </w:rPr>
        <w:t xml:space="preserve">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w:t>
      </w:r>
      <w:r w:rsidR="00E640CB" w:rsidRPr="00F03C70">
        <w:rPr>
          <w:rFonts w:ascii="Times New Roman" w:hAnsi="Times New Roman" w:cs="Times New Roman"/>
          <w:sz w:val="26"/>
          <w:szCs w:val="26"/>
        </w:rPr>
        <w:lastRenderedPageBreak/>
        <w:t>пользование зимними дорогами (зимниками);</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легковых и грузовых автомобилях; создание условий для безопасной перевозки детей различного возраста; ограничения по перевозке детей в различных транспортных средствах; приспособления для перевозки животных, перевозка грузов в легковых и грузовых автомобилях;</w:t>
      </w:r>
      <w:proofErr w:type="gramEnd"/>
      <w:r w:rsidR="00E640CB" w:rsidRPr="00F03C70">
        <w:rPr>
          <w:rFonts w:ascii="Times New Roman" w:hAnsi="Times New Roman" w:cs="Times New Roman"/>
          <w:sz w:val="26"/>
          <w:szCs w:val="26"/>
        </w:rPr>
        <w:t xml:space="preserve">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 Решение ситуационных задач.</w:t>
      </w:r>
    </w:p>
    <w:p w:rsidR="00E640CB" w:rsidRDefault="00F469E6"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03C70">
        <w:rPr>
          <w:rFonts w:ascii="Times New Roman" w:hAnsi="Times New Roman" w:cs="Times New Roman"/>
          <w:sz w:val="26"/>
          <w:szCs w:val="26"/>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действия водителя по предотвращению и прекращению заноса и сноса </w:t>
      </w:r>
      <w:proofErr w:type="spellStart"/>
      <w:r w:rsidR="00E640CB" w:rsidRPr="00F03C70">
        <w:rPr>
          <w:rFonts w:ascii="Times New Roman" w:hAnsi="Times New Roman" w:cs="Times New Roman"/>
          <w:sz w:val="26"/>
          <w:szCs w:val="26"/>
        </w:rPr>
        <w:t>переднеприводного</w:t>
      </w:r>
      <w:proofErr w:type="spellEnd"/>
      <w:r w:rsidR="00E640CB" w:rsidRPr="00F03C70">
        <w:rPr>
          <w:rFonts w:ascii="Times New Roman" w:hAnsi="Times New Roman" w:cs="Times New Roman"/>
          <w:sz w:val="26"/>
          <w:szCs w:val="26"/>
        </w:rPr>
        <w:t xml:space="preserve">, </w:t>
      </w:r>
      <w:proofErr w:type="spellStart"/>
      <w:r w:rsidR="00E640CB" w:rsidRPr="00F03C70">
        <w:rPr>
          <w:rFonts w:ascii="Times New Roman" w:hAnsi="Times New Roman" w:cs="Times New Roman"/>
          <w:sz w:val="26"/>
          <w:szCs w:val="26"/>
        </w:rPr>
        <w:t>заднеприводного</w:t>
      </w:r>
      <w:proofErr w:type="spellEnd"/>
      <w:r w:rsidR="00E640CB" w:rsidRPr="00F03C70">
        <w:rPr>
          <w:rFonts w:ascii="Times New Roman" w:hAnsi="Times New Roman" w:cs="Times New Roman"/>
          <w:sz w:val="26"/>
          <w:szCs w:val="26"/>
        </w:rPr>
        <w:t xml:space="preserve"> и </w:t>
      </w:r>
      <w:proofErr w:type="spellStart"/>
      <w:r w:rsidR="00E640CB" w:rsidRPr="00F03C70">
        <w:rPr>
          <w:rFonts w:ascii="Times New Roman" w:hAnsi="Times New Roman" w:cs="Times New Roman"/>
          <w:sz w:val="26"/>
          <w:szCs w:val="26"/>
        </w:rPr>
        <w:t>полноприводного</w:t>
      </w:r>
      <w:proofErr w:type="spellEnd"/>
      <w:r w:rsidR="00E640CB" w:rsidRPr="00F03C70">
        <w:rPr>
          <w:rFonts w:ascii="Times New Roman" w:hAnsi="Times New Roman" w:cs="Times New Roman"/>
          <w:sz w:val="26"/>
          <w:szCs w:val="26"/>
        </w:rPr>
        <w:t xml:space="preserve">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w:t>
      </w:r>
      <w:proofErr w:type="gramEnd"/>
      <w:r w:rsidR="00E640CB" w:rsidRPr="00F03C70">
        <w:rPr>
          <w:rFonts w:ascii="Times New Roman" w:hAnsi="Times New Roman" w:cs="Times New Roman"/>
          <w:sz w:val="26"/>
          <w:szCs w:val="26"/>
        </w:rPr>
        <w:t xml:space="preserve"> действия водителя при возгорании и падении транспортного средства в воду. Решение ситуационных задач.</w:t>
      </w:r>
    </w:p>
    <w:p w:rsidR="00C77399" w:rsidRDefault="00C77399"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Зачет. </w:t>
      </w:r>
      <w:r w:rsidRPr="00B40770">
        <w:rPr>
          <w:rFonts w:ascii="Times New Roman" w:hAnsi="Times New Roman" w:cs="Times New Roman"/>
          <w:sz w:val="26"/>
          <w:szCs w:val="26"/>
        </w:rPr>
        <w:t>Проверка знаний основ управления транспортными средствами</w:t>
      </w:r>
      <w:r>
        <w:rPr>
          <w:rFonts w:ascii="Times New Roman" w:hAnsi="Times New Roman" w:cs="Times New Roman"/>
          <w:sz w:val="26"/>
          <w:szCs w:val="26"/>
        </w:rPr>
        <w:t xml:space="preserve"> категории «В»</w:t>
      </w:r>
      <w:r w:rsidRPr="00B40770">
        <w:rPr>
          <w:rFonts w:ascii="Times New Roman" w:hAnsi="Times New Roman" w:cs="Times New Roman"/>
          <w:sz w:val="26"/>
          <w:szCs w:val="26"/>
        </w:rPr>
        <w:t>, решение ситуационных</w:t>
      </w:r>
      <w:r w:rsidR="009C0E3E">
        <w:rPr>
          <w:rFonts w:ascii="Times New Roman" w:hAnsi="Times New Roman" w:cs="Times New Roman"/>
          <w:sz w:val="26"/>
          <w:szCs w:val="26"/>
        </w:rPr>
        <w:t xml:space="preserve"> задач</w:t>
      </w:r>
      <w:r>
        <w:rPr>
          <w:rFonts w:ascii="Times New Roman" w:hAnsi="Times New Roman" w:cs="Times New Roman"/>
          <w:sz w:val="26"/>
          <w:szCs w:val="26"/>
        </w:rPr>
        <w:t>.</w:t>
      </w:r>
      <w:r w:rsidRPr="00B40770">
        <w:rPr>
          <w:rFonts w:ascii="Times New Roman" w:hAnsi="Times New Roman" w:cs="Times New Roman"/>
          <w:sz w:val="26"/>
          <w:szCs w:val="26"/>
        </w:rPr>
        <w:t xml:space="preserve"> </w:t>
      </w:r>
    </w:p>
    <w:p w:rsidR="00C77399" w:rsidRPr="00F03C70" w:rsidRDefault="00C77399" w:rsidP="00E640CB">
      <w:pPr>
        <w:pStyle w:val="ConsPlusNormal"/>
        <w:ind w:firstLine="540"/>
        <w:jc w:val="both"/>
        <w:rPr>
          <w:rFonts w:ascii="Times New Roman" w:hAnsi="Times New Roman" w:cs="Times New Roman"/>
          <w:sz w:val="26"/>
          <w:szCs w:val="26"/>
        </w:rPr>
      </w:pPr>
    </w:p>
    <w:p w:rsidR="00C77399" w:rsidRPr="00EE4DAC" w:rsidRDefault="00C77399" w:rsidP="00C77399">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C77399" w:rsidRDefault="00C77399" w:rsidP="00C7739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w:t>
      </w:r>
      <w:r w:rsidRPr="00EE4DAC">
        <w:rPr>
          <w:rFonts w:ascii="Times New Roman" w:hAnsi="Times New Roman" w:cs="Times New Roman"/>
          <w:sz w:val="26"/>
          <w:szCs w:val="26"/>
        </w:rPr>
        <w:t xml:space="preserve"> </w:t>
      </w:r>
      <w:r>
        <w:rPr>
          <w:rFonts w:ascii="Times New Roman" w:hAnsi="Times New Roman" w:cs="Times New Roman"/>
          <w:sz w:val="26"/>
          <w:szCs w:val="26"/>
        </w:rPr>
        <w:t>Горбачев М.</w:t>
      </w:r>
      <w:proofErr w:type="gramStart"/>
      <w:r>
        <w:rPr>
          <w:rFonts w:ascii="Times New Roman" w:hAnsi="Times New Roman" w:cs="Times New Roman"/>
          <w:sz w:val="26"/>
          <w:szCs w:val="26"/>
        </w:rPr>
        <w:t>Г.</w:t>
      </w:r>
      <w:proofErr w:type="gramEnd"/>
      <w:r>
        <w:rPr>
          <w:rFonts w:ascii="Times New Roman" w:hAnsi="Times New Roman" w:cs="Times New Roman"/>
          <w:sz w:val="26"/>
          <w:szCs w:val="26"/>
        </w:rPr>
        <w:t xml:space="preserve"> Что не расскажет инструктор по вождению. М.: </w:t>
      </w:r>
      <w:proofErr w:type="spellStart"/>
      <w:r>
        <w:rPr>
          <w:rFonts w:ascii="Times New Roman" w:hAnsi="Times New Roman" w:cs="Times New Roman"/>
          <w:sz w:val="26"/>
          <w:szCs w:val="26"/>
        </w:rPr>
        <w:t>Эксмо</w:t>
      </w:r>
      <w:proofErr w:type="spellEnd"/>
      <w:r>
        <w:rPr>
          <w:rFonts w:ascii="Times New Roman" w:hAnsi="Times New Roman" w:cs="Times New Roman"/>
          <w:sz w:val="26"/>
          <w:szCs w:val="26"/>
        </w:rPr>
        <w:t>, 2009.</w:t>
      </w:r>
    </w:p>
    <w:p w:rsidR="00C77399" w:rsidRDefault="00C77399" w:rsidP="00C7739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2. Илларионов В.А., </w:t>
      </w:r>
      <w:proofErr w:type="spellStart"/>
      <w:r>
        <w:rPr>
          <w:rFonts w:ascii="Times New Roman" w:hAnsi="Times New Roman" w:cs="Times New Roman"/>
          <w:sz w:val="26"/>
          <w:szCs w:val="26"/>
        </w:rPr>
        <w:t>Куперман</w:t>
      </w:r>
      <w:proofErr w:type="spellEnd"/>
      <w:r>
        <w:rPr>
          <w:rFonts w:ascii="Times New Roman" w:hAnsi="Times New Roman" w:cs="Times New Roman"/>
          <w:sz w:val="26"/>
          <w:szCs w:val="26"/>
        </w:rPr>
        <w:t xml:space="preserve"> А.И., Мишурин В.М. Правила дорожного движения и основы безопасного управления автомобилем. 5-е изд., </w:t>
      </w:r>
      <w:proofErr w:type="spellStart"/>
      <w:r>
        <w:rPr>
          <w:rFonts w:ascii="Times New Roman" w:hAnsi="Times New Roman" w:cs="Times New Roman"/>
          <w:sz w:val="26"/>
          <w:szCs w:val="26"/>
        </w:rPr>
        <w:t>перераб</w:t>
      </w:r>
      <w:proofErr w:type="spellEnd"/>
      <w:r>
        <w:rPr>
          <w:rFonts w:ascii="Times New Roman" w:hAnsi="Times New Roman" w:cs="Times New Roman"/>
          <w:sz w:val="26"/>
          <w:szCs w:val="26"/>
        </w:rPr>
        <w:t>. М.: Транспорт, 1998.</w:t>
      </w:r>
    </w:p>
    <w:p w:rsidR="00C77399" w:rsidRDefault="00C77399" w:rsidP="00C7739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3. </w:t>
      </w:r>
      <w:proofErr w:type="spellStart"/>
      <w:r>
        <w:rPr>
          <w:rFonts w:ascii="Times New Roman" w:hAnsi="Times New Roman" w:cs="Times New Roman"/>
          <w:sz w:val="26"/>
          <w:szCs w:val="26"/>
        </w:rPr>
        <w:t>Майборода</w:t>
      </w:r>
      <w:proofErr w:type="spellEnd"/>
      <w:r>
        <w:rPr>
          <w:rFonts w:ascii="Times New Roman" w:hAnsi="Times New Roman" w:cs="Times New Roman"/>
          <w:sz w:val="26"/>
          <w:szCs w:val="26"/>
        </w:rPr>
        <w:t xml:space="preserve"> О.В. Автошкола МААШ. Искусство управления автомобилем. Как предотвращать нештатные ситуации. М.: МААШ, 2009.</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F03C70" w:rsidRDefault="0050779A" w:rsidP="00E640CB">
      <w:pPr>
        <w:pStyle w:val="ConsPlusNormal"/>
        <w:ind w:firstLine="540"/>
        <w:jc w:val="both"/>
        <w:outlineLvl w:val="3"/>
        <w:rPr>
          <w:rFonts w:ascii="Times New Roman" w:hAnsi="Times New Roman" w:cs="Times New Roman"/>
          <w:sz w:val="26"/>
          <w:szCs w:val="26"/>
        </w:rPr>
      </w:pPr>
      <w:bookmarkStart w:id="22" w:name="Par1486"/>
      <w:bookmarkEnd w:id="22"/>
      <w:r w:rsidRPr="00F03C70">
        <w:rPr>
          <w:rFonts w:ascii="Times New Roman" w:hAnsi="Times New Roman" w:cs="Times New Roman"/>
          <w:sz w:val="26"/>
          <w:szCs w:val="26"/>
        </w:rPr>
        <w:t xml:space="preserve">3.2.3. Учебный предмет </w:t>
      </w:r>
      <w:r w:rsidRPr="00F03C70">
        <w:rPr>
          <w:rFonts w:ascii="Times New Roman" w:hAnsi="Times New Roman" w:cs="Times New Roman"/>
          <w:b/>
          <w:sz w:val="26"/>
          <w:szCs w:val="26"/>
        </w:rPr>
        <w:t>«</w:t>
      </w:r>
      <w:r w:rsidR="00E640CB" w:rsidRPr="00F03C70">
        <w:rPr>
          <w:rFonts w:ascii="Times New Roman" w:hAnsi="Times New Roman" w:cs="Times New Roman"/>
          <w:b/>
          <w:sz w:val="26"/>
          <w:szCs w:val="26"/>
        </w:rPr>
        <w:t>Вождение транспортных средств категории "B"</w:t>
      </w:r>
      <w:r w:rsidR="009A28D8" w:rsidRPr="00F03C70">
        <w:rPr>
          <w:rFonts w:ascii="Times New Roman" w:hAnsi="Times New Roman" w:cs="Times New Roman"/>
          <w:b/>
          <w:sz w:val="26"/>
          <w:szCs w:val="26"/>
        </w:rPr>
        <w:t>»</w:t>
      </w:r>
      <w:r w:rsidR="00E640CB" w:rsidRPr="00F03C70">
        <w:rPr>
          <w:rFonts w:ascii="Times New Roman" w:hAnsi="Times New Roman" w:cs="Times New Roman"/>
          <w:b/>
          <w:sz w:val="26"/>
          <w:szCs w:val="26"/>
        </w:rPr>
        <w:t xml:space="preserve"> </w:t>
      </w:r>
      <w:r w:rsidR="00E640CB" w:rsidRPr="009A28D8">
        <w:rPr>
          <w:rFonts w:ascii="Times New Roman" w:hAnsi="Times New Roman" w:cs="Times New Roman"/>
          <w:sz w:val="26"/>
          <w:szCs w:val="26"/>
        </w:rPr>
        <w:t>(для транспортных средств с механической трансмиссией)</w:t>
      </w:r>
      <w:r w:rsidR="00E640CB" w:rsidRPr="00F03C70">
        <w:rPr>
          <w:rFonts w:ascii="Times New Roman" w:hAnsi="Times New Roman" w:cs="Times New Roman"/>
          <w:sz w:val="26"/>
          <w:szCs w:val="26"/>
        </w:rPr>
        <w:t>.</w:t>
      </w:r>
    </w:p>
    <w:p w:rsidR="009A28D8" w:rsidRDefault="00C77399" w:rsidP="00C77399">
      <w:pPr>
        <w:pStyle w:val="ConsPlusNormal"/>
        <w:jc w:val="right"/>
        <w:outlineLvl w:val="4"/>
        <w:rPr>
          <w:rFonts w:ascii="Times New Roman" w:hAnsi="Times New Roman" w:cs="Times New Roman"/>
          <w:sz w:val="26"/>
          <w:szCs w:val="26"/>
        </w:rPr>
      </w:pPr>
      <w:bookmarkStart w:id="23" w:name="Par1488"/>
      <w:bookmarkEnd w:id="23"/>
      <w:r w:rsidRPr="00F03C70">
        <w:rPr>
          <w:rFonts w:ascii="Times New Roman" w:hAnsi="Times New Roman" w:cs="Times New Roman"/>
          <w:sz w:val="26"/>
          <w:szCs w:val="26"/>
        </w:rPr>
        <w:t>Таблица 8</w:t>
      </w:r>
    </w:p>
    <w:p w:rsidR="00264F99" w:rsidRDefault="00E640CB" w:rsidP="00C77399">
      <w:pPr>
        <w:pStyle w:val="ConsPlusNormal"/>
        <w:jc w:val="center"/>
        <w:outlineLvl w:val="4"/>
        <w:rPr>
          <w:rFonts w:ascii="Times New Roman" w:hAnsi="Times New Roman" w:cs="Times New Roman"/>
          <w:sz w:val="26"/>
          <w:szCs w:val="26"/>
        </w:rPr>
      </w:pPr>
      <w:r w:rsidRPr="00F03C70">
        <w:rPr>
          <w:rFonts w:ascii="Times New Roman" w:hAnsi="Times New Roman" w:cs="Times New Roman"/>
          <w:sz w:val="26"/>
          <w:szCs w:val="26"/>
        </w:rPr>
        <w:t>Распределение учебных часов по разделам и темам</w:t>
      </w:r>
    </w:p>
    <w:p w:rsidR="006859C6" w:rsidRPr="00F03C70" w:rsidRDefault="006859C6" w:rsidP="00C77399">
      <w:pPr>
        <w:pStyle w:val="ConsPlusNormal"/>
        <w:jc w:val="center"/>
        <w:outlineLvl w:val="4"/>
        <w:rPr>
          <w:rFonts w:ascii="Times New Roman" w:hAnsi="Times New Roman" w:cs="Times New Roman"/>
          <w:sz w:val="26"/>
          <w:szCs w:val="26"/>
        </w:rPr>
      </w:pPr>
    </w:p>
    <w:tbl>
      <w:tblPr>
        <w:tblW w:w="0" w:type="auto"/>
        <w:tblInd w:w="102" w:type="dxa"/>
        <w:tblLayout w:type="fixed"/>
        <w:tblCellMar>
          <w:top w:w="102" w:type="dxa"/>
          <w:left w:w="62" w:type="dxa"/>
          <w:bottom w:w="102" w:type="dxa"/>
          <w:right w:w="62" w:type="dxa"/>
        </w:tblCellMar>
        <w:tblLook w:val="0000"/>
      </w:tblPr>
      <w:tblGrid>
        <w:gridCol w:w="8364"/>
        <w:gridCol w:w="1842"/>
      </w:tblGrid>
      <w:tr w:rsidR="00E640CB" w:rsidRPr="00F469E6" w:rsidTr="006859C6">
        <w:trPr>
          <w:trHeight w:val="708"/>
          <w:tblHeader/>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Наименование разделов и тем</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2"/>
                <w:szCs w:val="22"/>
              </w:rPr>
            </w:pPr>
            <w:r w:rsidRPr="00F469E6">
              <w:rPr>
                <w:rFonts w:ascii="Times New Roman" w:hAnsi="Times New Roman" w:cs="Times New Roman"/>
                <w:sz w:val="22"/>
                <w:szCs w:val="22"/>
              </w:rPr>
              <w:t>Количество часов практического обучения</w:t>
            </w:r>
          </w:p>
        </w:tc>
      </w:tr>
      <w:tr w:rsidR="00E640CB" w:rsidRPr="00F469E6" w:rsidTr="006859C6">
        <w:tc>
          <w:tcPr>
            <w:tcW w:w="1020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vAlign w:val="center"/>
          </w:tcPr>
          <w:p w:rsidR="00E640CB" w:rsidRPr="00F469E6" w:rsidRDefault="00F469E6" w:rsidP="001E2155">
            <w:pPr>
              <w:pStyle w:val="ConsPlusNormal"/>
              <w:spacing w:line="240" w:lineRule="exact"/>
              <w:jc w:val="center"/>
              <w:outlineLvl w:val="5"/>
              <w:rPr>
                <w:rFonts w:ascii="Times New Roman" w:hAnsi="Times New Roman" w:cs="Times New Roman"/>
                <w:b/>
                <w:sz w:val="24"/>
                <w:szCs w:val="24"/>
              </w:rPr>
            </w:pPr>
            <w:bookmarkStart w:id="24" w:name="Par1494"/>
            <w:bookmarkEnd w:id="24"/>
            <w:r>
              <w:rPr>
                <w:rFonts w:ascii="Times New Roman" w:hAnsi="Times New Roman" w:cs="Times New Roman"/>
                <w:b/>
                <w:sz w:val="24"/>
                <w:szCs w:val="24"/>
              </w:rPr>
              <w:t xml:space="preserve">Раздел 1. </w:t>
            </w:r>
            <w:r w:rsidR="00E640CB" w:rsidRPr="00F469E6">
              <w:rPr>
                <w:rFonts w:ascii="Times New Roman" w:hAnsi="Times New Roman" w:cs="Times New Roman"/>
                <w:b/>
                <w:sz w:val="24"/>
                <w:szCs w:val="24"/>
              </w:rPr>
              <w:t>Первоначальное обучение вождению</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F469E6">
              <w:rPr>
                <w:rFonts w:ascii="Times New Roman" w:hAnsi="Times New Roman" w:cs="Times New Roman"/>
                <w:sz w:val="24"/>
                <w:szCs w:val="24"/>
              </w:rPr>
              <w:t>Посадка, действия органами управления &lt;1&gt;</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F469E6">
              <w:rPr>
                <w:rFonts w:ascii="Times New Roman" w:hAnsi="Times New Roman" w:cs="Times New Roman"/>
                <w:sz w:val="24"/>
                <w:szCs w:val="24"/>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F469E6">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4</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F469E6">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2</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lastRenderedPageBreak/>
              <w:t xml:space="preserve">Тема 5. </w:t>
            </w:r>
            <w:r w:rsidR="00E640CB" w:rsidRPr="00F469E6">
              <w:rPr>
                <w:rFonts w:ascii="Times New Roman" w:hAnsi="Times New Roman" w:cs="Times New Roman"/>
                <w:sz w:val="24"/>
                <w:szCs w:val="24"/>
              </w:rPr>
              <w:t>Движение задним ходом</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1</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6. </w:t>
            </w:r>
            <w:r w:rsidR="00E640CB" w:rsidRPr="00F469E6">
              <w:rPr>
                <w:rFonts w:ascii="Times New Roman" w:hAnsi="Times New Roman" w:cs="Times New Roman"/>
                <w:sz w:val="24"/>
                <w:szCs w:val="24"/>
              </w:rPr>
              <w:t>Движение в ограниченных проездах, сложное маневрирование</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7</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7. </w:t>
            </w:r>
            <w:r w:rsidR="00E640CB" w:rsidRPr="00F469E6">
              <w:rPr>
                <w:rFonts w:ascii="Times New Roman" w:hAnsi="Times New Roman" w:cs="Times New Roman"/>
                <w:sz w:val="24"/>
                <w:szCs w:val="24"/>
              </w:rPr>
              <w:t>Движение с прицепом &lt;2&gt;</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6</w:t>
            </w:r>
          </w:p>
        </w:tc>
      </w:tr>
      <w:tr w:rsidR="00C77399"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77399" w:rsidRPr="00B244CD" w:rsidRDefault="00E62A7A" w:rsidP="00C77399">
            <w:pPr>
              <w:pStyle w:val="ConsPlusNormal"/>
              <w:spacing w:line="240" w:lineRule="exact"/>
              <w:rPr>
                <w:rFonts w:ascii="Times New Roman" w:hAnsi="Times New Roman" w:cs="Times New Roman"/>
                <w:sz w:val="24"/>
                <w:szCs w:val="24"/>
                <w:lang w:val="en-US"/>
              </w:rPr>
            </w:pPr>
            <w:r>
              <w:rPr>
                <w:rFonts w:ascii="Times New Roman" w:hAnsi="Times New Roman" w:cs="Times New Roman"/>
                <w:sz w:val="24"/>
                <w:szCs w:val="24"/>
              </w:rPr>
              <w:t>Контрольное задание</w:t>
            </w:r>
            <w:r w:rsidR="00B244CD">
              <w:rPr>
                <w:rFonts w:ascii="Times New Roman" w:hAnsi="Times New Roman" w:cs="Times New Roman"/>
                <w:sz w:val="24"/>
                <w:szCs w:val="24"/>
              </w:rPr>
              <w:t xml:space="preserve"> №1 </w:t>
            </w:r>
            <w:r w:rsidR="00B244CD">
              <w:rPr>
                <w:rFonts w:ascii="Times New Roman" w:hAnsi="Times New Roman" w:cs="Times New Roman"/>
                <w:sz w:val="24"/>
                <w:szCs w:val="24"/>
                <w:lang w:val="en-US"/>
              </w:rPr>
              <w:t>&lt;3&gt;</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77399" w:rsidRPr="00F469E6" w:rsidRDefault="00B244CD" w:rsidP="00C77399">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r>
      <w:tr w:rsidR="00E640CB" w:rsidRPr="00F469E6" w:rsidTr="006859C6">
        <w:trPr>
          <w:trHeight w:val="113"/>
        </w:trPr>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 по разделу</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24</w:t>
            </w:r>
          </w:p>
        </w:tc>
      </w:tr>
      <w:tr w:rsidR="00E640CB" w:rsidRPr="00F469E6" w:rsidTr="006859C6">
        <w:tc>
          <w:tcPr>
            <w:tcW w:w="1020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F469E6" w:rsidP="001E2155">
            <w:pPr>
              <w:pStyle w:val="ConsPlusNormal"/>
              <w:spacing w:line="240" w:lineRule="exact"/>
              <w:jc w:val="center"/>
              <w:outlineLvl w:val="5"/>
              <w:rPr>
                <w:rFonts w:ascii="Times New Roman" w:hAnsi="Times New Roman" w:cs="Times New Roman"/>
                <w:b/>
                <w:sz w:val="24"/>
                <w:szCs w:val="24"/>
              </w:rPr>
            </w:pPr>
            <w:bookmarkStart w:id="25" w:name="Par1511"/>
            <w:bookmarkEnd w:id="25"/>
            <w:r>
              <w:rPr>
                <w:rFonts w:ascii="Times New Roman" w:hAnsi="Times New Roman" w:cs="Times New Roman"/>
                <w:b/>
                <w:sz w:val="24"/>
                <w:szCs w:val="24"/>
              </w:rPr>
              <w:t xml:space="preserve">Раздел 2. </w:t>
            </w:r>
            <w:r w:rsidR="00E640CB" w:rsidRPr="00F469E6">
              <w:rPr>
                <w:rFonts w:ascii="Times New Roman" w:hAnsi="Times New Roman" w:cs="Times New Roman"/>
                <w:b/>
                <w:sz w:val="24"/>
                <w:szCs w:val="24"/>
              </w:rPr>
              <w:t>Обучение вождению в условиях дорожного движения</w:t>
            </w:r>
          </w:p>
        </w:tc>
      </w:tr>
      <w:tr w:rsidR="00E640CB" w:rsidRPr="00F469E6" w:rsidTr="006859C6">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8. </w:t>
            </w:r>
            <w:r w:rsidR="00B244CD">
              <w:rPr>
                <w:rFonts w:ascii="Times New Roman" w:hAnsi="Times New Roman" w:cs="Times New Roman"/>
                <w:sz w:val="24"/>
                <w:szCs w:val="24"/>
              </w:rPr>
              <w:t>Вождение по учебным маршрутам &lt;</w:t>
            </w:r>
            <w:r w:rsidR="00B244CD">
              <w:rPr>
                <w:rFonts w:ascii="Times New Roman" w:hAnsi="Times New Roman" w:cs="Times New Roman"/>
                <w:sz w:val="24"/>
                <w:szCs w:val="24"/>
                <w:lang w:val="en-US"/>
              </w:rPr>
              <w:t>4</w:t>
            </w:r>
            <w:r w:rsidR="00E640CB" w:rsidRPr="00F469E6">
              <w:rPr>
                <w:rFonts w:ascii="Times New Roman" w:hAnsi="Times New Roman" w:cs="Times New Roman"/>
                <w:sz w:val="24"/>
                <w:szCs w:val="24"/>
              </w:rPr>
              <w:t>&gt;</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sz w:val="24"/>
                <w:szCs w:val="24"/>
              </w:rPr>
            </w:pPr>
            <w:r w:rsidRPr="00F469E6">
              <w:rPr>
                <w:rFonts w:ascii="Times New Roman" w:hAnsi="Times New Roman" w:cs="Times New Roman"/>
                <w:sz w:val="24"/>
                <w:szCs w:val="24"/>
              </w:rPr>
              <w:t>3</w:t>
            </w:r>
            <w:r w:rsidR="00B244CD">
              <w:rPr>
                <w:rFonts w:ascii="Times New Roman" w:hAnsi="Times New Roman" w:cs="Times New Roman"/>
                <w:sz w:val="24"/>
                <w:szCs w:val="24"/>
              </w:rPr>
              <w:t>2</w:t>
            </w:r>
          </w:p>
        </w:tc>
      </w:tr>
      <w:tr w:rsidR="00B244CD" w:rsidRPr="00F469E6" w:rsidTr="006859C6">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44CD" w:rsidRPr="00B244CD" w:rsidRDefault="00E62A7A" w:rsidP="00B244CD">
            <w:pPr>
              <w:pStyle w:val="ConsPlusNormal"/>
              <w:spacing w:line="240" w:lineRule="exact"/>
              <w:rPr>
                <w:rFonts w:ascii="Times New Roman" w:hAnsi="Times New Roman" w:cs="Times New Roman"/>
                <w:sz w:val="24"/>
                <w:szCs w:val="24"/>
                <w:lang w:val="en-US"/>
              </w:rPr>
            </w:pPr>
            <w:r>
              <w:rPr>
                <w:rFonts w:ascii="Times New Roman" w:hAnsi="Times New Roman" w:cs="Times New Roman"/>
                <w:sz w:val="24"/>
                <w:szCs w:val="24"/>
              </w:rPr>
              <w:t>Контрольное  задание</w:t>
            </w:r>
            <w:r w:rsidR="00B244CD">
              <w:rPr>
                <w:rFonts w:ascii="Times New Roman" w:hAnsi="Times New Roman" w:cs="Times New Roman"/>
                <w:sz w:val="24"/>
                <w:szCs w:val="24"/>
              </w:rPr>
              <w:t xml:space="preserve"> №2 </w:t>
            </w:r>
            <w:r w:rsidR="00B244CD">
              <w:rPr>
                <w:rFonts w:ascii="Times New Roman" w:hAnsi="Times New Roman" w:cs="Times New Roman"/>
                <w:sz w:val="24"/>
                <w:szCs w:val="24"/>
                <w:lang w:val="en-US"/>
              </w:rPr>
              <w:t>&lt;</w:t>
            </w:r>
            <w:r w:rsidR="00B244CD">
              <w:rPr>
                <w:rFonts w:ascii="Times New Roman" w:hAnsi="Times New Roman" w:cs="Times New Roman"/>
                <w:sz w:val="24"/>
                <w:szCs w:val="24"/>
              </w:rPr>
              <w:t>5</w:t>
            </w:r>
            <w:r w:rsidR="00B244CD">
              <w:rPr>
                <w:rFonts w:ascii="Times New Roman" w:hAnsi="Times New Roman" w:cs="Times New Roman"/>
                <w:sz w:val="24"/>
                <w:szCs w:val="24"/>
                <w:lang w:val="en-US"/>
              </w:rPr>
              <w:t>&gt;</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B244CD" w:rsidRPr="00F469E6" w:rsidRDefault="00B244CD" w:rsidP="00B244CD">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r>
      <w:tr w:rsidR="00E640CB" w:rsidRPr="00F469E6" w:rsidTr="006859C6">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 по разделу</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3</w:t>
            </w:r>
            <w:r w:rsidR="00B244CD">
              <w:rPr>
                <w:rFonts w:ascii="Times New Roman" w:hAnsi="Times New Roman" w:cs="Times New Roman"/>
                <w:b/>
                <w:sz w:val="24"/>
                <w:szCs w:val="24"/>
              </w:rPr>
              <w:t>2</w:t>
            </w:r>
          </w:p>
        </w:tc>
      </w:tr>
      <w:tr w:rsidR="00E640CB" w:rsidRPr="00F469E6" w:rsidTr="006859C6">
        <w:tc>
          <w:tcPr>
            <w:tcW w:w="836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rPr>
                <w:rFonts w:ascii="Times New Roman" w:hAnsi="Times New Roman" w:cs="Times New Roman"/>
                <w:b/>
                <w:sz w:val="24"/>
                <w:szCs w:val="24"/>
              </w:rPr>
            </w:pPr>
            <w:r w:rsidRPr="00F469E6">
              <w:rPr>
                <w:rFonts w:ascii="Times New Roman" w:hAnsi="Times New Roman" w:cs="Times New Roman"/>
                <w:b/>
                <w:sz w:val="24"/>
                <w:szCs w:val="24"/>
              </w:rPr>
              <w:t>Итого</w:t>
            </w:r>
          </w:p>
        </w:tc>
        <w:tc>
          <w:tcPr>
            <w:tcW w:w="184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469E6" w:rsidRDefault="00E640CB" w:rsidP="001E2155">
            <w:pPr>
              <w:pStyle w:val="ConsPlusNormal"/>
              <w:spacing w:line="240" w:lineRule="exact"/>
              <w:jc w:val="center"/>
              <w:rPr>
                <w:rFonts w:ascii="Times New Roman" w:hAnsi="Times New Roman" w:cs="Times New Roman"/>
                <w:b/>
                <w:sz w:val="24"/>
                <w:szCs w:val="24"/>
              </w:rPr>
            </w:pPr>
            <w:r w:rsidRPr="00F469E6">
              <w:rPr>
                <w:rFonts w:ascii="Times New Roman" w:hAnsi="Times New Roman" w:cs="Times New Roman"/>
                <w:b/>
                <w:sz w:val="24"/>
                <w:szCs w:val="24"/>
              </w:rPr>
              <w:t>56</w:t>
            </w:r>
          </w:p>
        </w:tc>
      </w:tr>
    </w:tbl>
    <w:p w:rsidR="00E640CB" w:rsidRPr="00B5257E" w:rsidRDefault="00E640CB" w:rsidP="00E640CB">
      <w:pPr>
        <w:pStyle w:val="ConsPlusNormal"/>
        <w:ind w:firstLine="540"/>
        <w:jc w:val="both"/>
        <w:rPr>
          <w:rFonts w:ascii="Times New Roman" w:hAnsi="Times New Roman" w:cs="Times New Roman"/>
          <w:sz w:val="18"/>
          <w:szCs w:val="18"/>
        </w:rPr>
      </w:pPr>
      <w:r w:rsidRPr="00B5257E">
        <w:rPr>
          <w:rFonts w:ascii="Times New Roman" w:hAnsi="Times New Roman" w:cs="Times New Roman"/>
          <w:sz w:val="18"/>
          <w:szCs w:val="18"/>
        </w:rPr>
        <w:t>&lt;1&gt; Обучение проводится на учебном транспортном средстве и (или) тренажере.</w:t>
      </w:r>
    </w:p>
    <w:p w:rsidR="00E640CB" w:rsidRPr="00B5257E" w:rsidRDefault="00E640CB" w:rsidP="00E640CB">
      <w:pPr>
        <w:pStyle w:val="ConsPlusNormal"/>
        <w:ind w:firstLine="540"/>
        <w:jc w:val="both"/>
        <w:rPr>
          <w:rFonts w:ascii="Times New Roman" w:hAnsi="Times New Roman" w:cs="Times New Roman"/>
          <w:sz w:val="18"/>
          <w:szCs w:val="18"/>
          <w:lang w:val="en-US"/>
        </w:rPr>
      </w:pPr>
      <w:r w:rsidRPr="00B5257E">
        <w:rPr>
          <w:rFonts w:ascii="Times New Roman" w:hAnsi="Times New Roman" w:cs="Times New Roman"/>
          <w:sz w:val="18"/>
          <w:szCs w:val="18"/>
        </w:rPr>
        <w:t xml:space="preserve">&lt;2&gt; Обучение проводится по желанию </w:t>
      </w:r>
      <w:proofErr w:type="gramStart"/>
      <w:r w:rsidRPr="00B5257E">
        <w:rPr>
          <w:rFonts w:ascii="Times New Roman" w:hAnsi="Times New Roman" w:cs="Times New Roman"/>
          <w:sz w:val="18"/>
          <w:szCs w:val="18"/>
        </w:rPr>
        <w:t>обучающегося</w:t>
      </w:r>
      <w:proofErr w:type="gramEnd"/>
      <w:r w:rsidRPr="00B5257E">
        <w:rPr>
          <w:rFonts w:ascii="Times New Roman" w:hAnsi="Times New Roman" w:cs="Times New Roman"/>
          <w:sz w:val="18"/>
          <w:szCs w:val="18"/>
        </w:rPr>
        <w:t>.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750 кг.</w:t>
      </w:r>
    </w:p>
    <w:p w:rsidR="00B244CD" w:rsidRPr="00B5257E" w:rsidRDefault="00B244CD" w:rsidP="00E640CB">
      <w:pPr>
        <w:pStyle w:val="ConsPlusNormal"/>
        <w:ind w:firstLine="540"/>
        <w:jc w:val="both"/>
        <w:rPr>
          <w:rFonts w:ascii="Times New Roman" w:hAnsi="Times New Roman" w:cs="Times New Roman"/>
          <w:sz w:val="18"/>
          <w:szCs w:val="18"/>
        </w:rPr>
      </w:pPr>
      <w:r w:rsidRPr="00B5257E">
        <w:rPr>
          <w:rFonts w:ascii="Times New Roman" w:hAnsi="Times New Roman" w:cs="Times New Roman"/>
          <w:sz w:val="18"/>
          <w:szCs w:val="18"/>
        </w:rPr>
        <w:t>&lt;3</w:t>
      </w:r>
      <w:proofErr w:type="gramStart"/>
      <w:r w:rsidRPr="00B5257E">
        <w:rPr>
          <w:rFonts w:ascii="Times New Roman" w:hAnsi="Times New Roman" w:cs="Times New Roman"/>
          <w:sz w:val="18"/>
          <w:szCs w:val="18"/>
        </w:rPr>
        <w:t>&gt; В</w:t>
      </w:r>
      <w:proofErr w:type="gramEnd"/>
      <w:r w:rsidRPr="00B5257E">
        <w:rPr>
          <w:rFonts w:ascii="Times New Roman" w:hAnsi="Times New Roman" w:cs="Times New Roman"/>
          <w:sz w:val="18"/>
          <w:szCs w:val="18"/>
        </w:rPr>
        <w:t>ыполняется за счет часов темы 1.6.</w:t>
      </w:r>
    </w:p>
    <w:p w:rsidR="00E640CB" w:rsidRPr="00B5257E" w:rsidRDefault="00B244CD" w:rsidP="00E640CB">
      <w:pPr>
        <w:pStyle w:val="ConsPlusNormal"/>
        <w:ind w:firstLine="540"/>
        <w:jc w:val="both"/>
        <w:rPr>
          <w:rFonts w:ascii="Times New Roman" w:hAnsi="Times New Roman" w:cs="Times New Roman"/>
          <w:sz w:val="18"/>
          <w:szCs w:val="18"/>
        </w:rPr>
      </w:pPr>
      <w:r w:rsidRPr="00B5257E">
        <w:rPr>
          <w:rFonts w:ascii="Times New Roman" w:hAnsi="Times New Roman" w:cs="Times New Roman"/>
          <w:sz w:val="18"/>
          <w:szCs w:val="18"/>
        </w:rPr>
        <w:t>&lt;4</w:t>
      </w:r>
      <w:proofErr w:type="gramStart"/>
      <w:r w:rsidR="00E640CB" w:rsidRPr="00B5257E">
        <w:rPr>
          <w:rFonts w:ascii="Times New Roman" w:hAnsi="Times New Roman" w:cs="Times New Roman"/>
          <w:sz w:val="18"/>
          <w:szCs w:val="18"/>
        </w:rPr>
        <w:t>&gt; Д</w:t>
      </w:r>
      <w:proofErr w:type="gramEnd"/>
      <w:r w:rsidR="00E640CB" w:rsidRPr="00B5257E">
        <w:rPr>
          <w:rFonts w:ascii="Times New Roman" w:hAnsi="Times New Roman" w:cs="Times New Roman"/>
          <w:sz w:val="18"/>
          <w:szCs w:val="18"/>
        </w:rPr>
        <w:t>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p>
    <w:p w:rsidR="00B244CD" w:rsidRPr="00B5257E" w:rsidRDefault="00B244CD" w:rsidP="00E62A7A">
      <w:pPr>
        <w:pStyle w:val="ConsPlusNormal"/>
        <w:ind w:firstLine="540"/>
        <w:jc w:val="both"/>
        <w:rPr>
          <w:rFonts w:ascii="Times New Roman" w:hAnsi="Times New Roman" w:cs="Times New Roman"/>
          <w:sz w:val="18"/>
          <w:szCs w:val="18"/>
        </w:rPr>
      </w:pPr>
      <w:r w:rsidRPr="00B5257E">
        <w:rPr>
          <w:rFonts w:ascii="Times New Roman" w:hAnsi="Times New Roman" w:cs="Times New Roman"/>
          <w:sz w:val="18"/>
          <w:szCs w:val="18"/>
        </w:rPr>
        <w:t>&lt;</w:t>
      </w:r>
      <w:r w:rsidR="00E62A7A" w:rsidRPr="00B5257E">
        <w:rPr>
          <w:rFonts w:ascii="Times New Roman" w:hAnsi="Times New Roman" w:cs="Times New Roman"/>
          <w:sz w:val="18"/>
          <w:szCs w:val="18"/>
        </w:rPr>
        <w:t>5</w:t>
      </w:r>
      <w:proofErr w:type="gramStart"/>
      <w:r w:rsidRPr="00B5257E">
        <w:rPr>
          <w:rFonts w:ascii="Times New Roman" w:hAnsi="Times New Roman" w:cs="Times New Roman"/>
          <w:sz w:val="18"/>
          <w:szCs w:val="18"/>
        </w:rPr>
        <w:t xml:space="preserve">&gt; </w:t>
      </w:r>
      <w:r w:rsidR="00E62A7A" w:rsidRPr="00B5257E">
        <w:rPr>
          <w:rFonts w:ascii="Times New Roman" w:hAnsi="Times New Roman" w:cs="Times New Roman"/>
          <w:sz w:val="18"/>
          <w:szCs w:val="18"/>
        </w:rPr>
        <w:t>В</w:t>
      </w:r>
      <w:proofErr w:type="gramEnd"/>
      <w:r w:rsidR="00E62A7A" w:rsidRPr="00B5257E">
        <w:rPr>
          <w:rFonts w:ascii="Times New Roman" w:hAnsi="Times New Roman" w:cs="Times New Roman"/>
          <w:sz w:val="18"/>
          <w:szCs w:val="18"/>
        </w:rPr>
        <w:t>ыполняется за счет часов темы 2.1</w:t>
      </w:r>
      <w:r w:rsidRPr="00B5257E">
        <w:rPr>
          <w:rFonts w:ascii="Times New Roman" w:hAnsi="Times New Roman" w:cs="Times New Roman"/>
          <w:sz w:val="18"/>
          <w:szCs w:val="18"/>
        </w:rPr>
        <w:t>.</w:t>
      </w:r>
    </w:p>
    <w:p w:rsidR="00F469E6" w:rsidRPr="00E640CB" w:rsidRDefault="00F469E6" w:rsidP="00E640CB">
      <w:pPr>
        <w:pStyle w:val="ConsPlusNormal"/>
        <w:ind w:firstLine="540"/>
        <w:jc w:val="both"/>
        <w:rPr>
          <w:rFonts w:ascii="Times New Roman" w:hAnsi="Times New Roman" w:cs="Times New Roman"/>
          <w:sz w:val="28"/>
          <w:szCs w:val="28"/>
        </w:rPr>
      </w:pPr>
    </w:p>
    <w:p w:rsidR="00E640CB" w:rsidRPr="00C77399" w:rsidRDefault="00F469E6" w:rsidP="00E640CB">
      <w:pPr>
        <w:pStyle w:val="ConsPlusNormal"/>
        <w:ind w:firstLine="540"/>
        <w:jc w:val="both"/>
        <w:outlineLvl w:val="4"/>
        <w:rPr>
          <w:rFonts w:ascii="Times New Roman" w:hAnsi="Times New Roman" w:cs="Times New Roman"/>
          <w:b/>
          <w:sz w:val="26"/>
          <w:szCs w:val="26"/>
        </w:rPr>
      </w:pPr>
      <w:bookmarkStart w:id="26" w:name="Par1524"/>
      <w:bookmarkEnd w:id="26"/>
      <w:r w:rsidRPr="00C77399">
        <w:rPr>
          <w:rFonts w:ascii="Times New Roman" w:hAnsi="Times New Roman" w:cs="Times New Roman"/>
          <w:b/>
          <w:sz w:val="26"/>
          <w:szCs w:val="26"/>
        </w:rPr>
        <w:t xml:space="preserve">Раздел 1. </w:t>
      </w:r>
      <w:r w:rsidR="00E640CB" w:rsidRPr="00C77399">
        <w:rPr>
          <w:rFonts w:ascii="Times New Roman" w:hAnsi="Times New Roman" w:cs="Times New Roman"/>
          <w:b/>
          <w:sz w:val="26"/>
          <w:szCs w:val="26"/>
        </w:rPr>
        <w:t>Первоначальное обучение вождению.</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r w:rsidR="00E640CB" w:rsidRPr="00F03C70">
        <w:rPr>
          <w:rFonts w:ascii="Times New Roman" w:hAnsi="Times New Roman" w:cs="Times New Roman"/>
          <w:sz w:val="26"/>
          <w:szCs w:val="26"/>
        </w:rPr>
        <w:t>Посадка, действия органами управления: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сцеплением и подачей топлива; 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 отработка приемов руления.</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03C70">
        <w:rPr>
          <w:rFonts w:ascii="Times New Roman" w:hAnsi="Times New Roman" w:cs="Times New Roman"/>
          <w:sz w:val="26"/>
          <w:szCs w:val="26"/>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roofErr w:type="gramEnd"/>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03C70">
        <w:rPr>
          <w:rFonts w:ascii="Times New Roman" w:hAnsi="Times New Roman" w:cs="Times New Roman"/>
          <w:sz w:val="26"/>
          <w:szCs w:val="26"/>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 xml:space="preserve">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w:t>
      </w:r>
      <w:r w:rsidR="00E640CB" w:rsidRPr="00F03C70">
        <w:rPr>
          <w:rFonts w:ascii="Times New Roman" w:hAnsi="Times New Roman" w:cs="Times New Roman"/>
          <w:sz w:val="26"/>
          <w:szCs w:val="26"/>
        </w:rPr>
        <w:lastRenderedPageBreak/>
        <w:t>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proofErr w:type="gramStart"/>
      <w:r w:rsidR="00E640CB" w:rsidRPr="00F03C70">
        <w:rPr>
          <w:rFonts w:ascii="Times New Roman" w:hAnsi="Times New Roman" w:cs="Times New Roman"/>
          <w:sz w:val="26"/>
          <w:szCs w:val="26"/>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00E640CB" w:rsidRPr="00F03C70">
        <w:rPr>
          <w:rFonts w:ascii="Times New Roman" w:hAnsi="Times New Roman" w:cs="Times New Roman"/>
          <w:sz w:val="26"/>
          <w:szCs w:val="26"/>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5. </w:t>
      </w:r>
      <w:proofErr w:type="gramStart"/>
      <w:r w:rsidR="00E640CB" w:rsidRPr="00F03C70">
        <w:rPr>
          <w:rFonts w:ascii="Times New Roman" w:hAnsi="Times New Roman" w:cs="Times New Roman"/>
          <w:sz w:val="26"/>
          <w:szCs w:val="26"/>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w:t>
      </w:r>
      <w:proofErr w:type="gramEnd"/>
      <w:r w:rsidR="00E640CB" w:rsidRPr="00F03C70">
        <w:rPr>
          <w:rFonts w:ascii="Times New Roman" w:hAnsi="Times New Roman" w:cs="Times New Roman"/>
          <w:sz w:val="26"/>
          <w:szCs w:val="26"/>
        </w:rPr>
        <w:t xml:space="preserve"> начало движения вперед, движение по прямой, остановка, осмотр дороги через зеркала заднего вида, включение передачи заднего хода, движение задним ходом с поворотами направо и налево, контролирование траектории и безопасности движения через зеркала заднего вида, остановка.</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6. </w:t>
      </w:r>
      <w:proofErr w:type="gramStart"/>
      <w:r w:rsidR="00E640CB" w:rsidRPr="00F03C70">
        <w:rPr>
          <w:rFonts w:ascii="Times New Roman" w:hAnsi="Times New Roman" w:cs="Times New Roman"/>
          <w:sz w:val="26"/>
          <w:szCs w:val="26"/>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7. </w:t>
      </w:r>
      <w:r w:rsidR="00E640CB" w:rsidRPr="00F03C70">
        <w:rPr>
          <w:rFonts w:ascii="Times New Roman" w:hAnsi="Times New Roman" w:cs="Times New Roman"/>
          <w:sz w:val="26"/>
          <w:szCs w:val="26"/>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C77399" w:rsidRPr="00F03C70" w:rsidRDefault="00C77399" w:rsidP="00C77399">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Контрольное занятие. Проверка умений управлять транспортным средством на закрытой площадке (автодроме).</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C77399" w:rsidRDefault="00236A03" w:rsidP="00E640CB">
      <w:pPr>
        <w:pStyle w:val="ConsPlusNormal"/>
        <w:ind w:firstLine="540"/>
        <w:jc w:val="both"/>
        <w:outlineLvl w:val="4"/>
        <w:rPr>
          <w:rFonts w:ascii="Times New Roman" w:hAnsi="Times New Roman" w:cs="Times New Roman"/>
          <w:b/>
          <w:sz w:val="26"/>
          <w:szCs w:val="26"/>
        </w:rPr>
      </w:pPr>
      <w:bookmarkStart w:id="27" w:name="Par1533"/>
      <w:bookmarkEnd w:id="27"/>
      <w:r w:rsidRPr="00C77399">
        <w:rPr>
          <w:rFonts w:ascii="Times New Roman" w:hAnsi="Times New Roman" w:cs="Times New Roman"/>
          <w:b/>
          <w:sz w:val="26"/>
          <w:szCs w:val="26"/>
        </w:rPr>
        <w:t xml:space="preserve">Раздел 2. </w:t>
      </w:r>
      <w:r w:rsidR="00E640CB" w:rsidRPr="00C77399">
        <w:rPr>
          <w:rFonts w:ascii="Times New Roman" w:hAnsi="Times New Roman" w:cs="Times New Roman"/>
          <w:b/>
          <w:sz w:val="26"/>
          <w:szCs w:val="26"/>
        </w:rPr>
        <w:t>Обучение в условиях дорожного движения.</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1E2155">
        <w:rPr>
          <w:rFonts w:ascii="Times New Roman" w:hAnsi="Times New Roman" w:cs="Times New Roman"/>
          <w:sz w:val="26"/>
          <w:szCs w:val="26"/>
        </w:rPr>
        <w:t>8</w:t>
      </w:r>
      <w:r>
        <w:rPr>
          <w:rFonts w:ascii="Times New Roman" w:hAnsi="Times New Roman" w:cs="Times New Roman"/>
          <w:sz w:val="26"/>
          <w:szCs w:val="26"/>
        </w:rPr>
        <w:t xml:space="preserve">. </w:t>
      </w:r>
      <w:r w:rsidR="00E640CB" w:rsidRPr="00F03C70">
        <w:rPr>
          <w:rFonts w:ascii="Times New Roman" w:hAnsi="Times New Roman" w:cs="Times New Roman"/>
          <w:sz w:val="26"/>
          <w:szCs w:val="26"/>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w:t>
      </w:r>
      <w:proofErr w:type="gramStart"/>
      <w:r w:rsidR="00E640CB" w:rsidRPr="00F03C70">
        <w:rPr>
          <w:rFonts w:ascii="Times New Roman" w:hAnsi="Times New Roman" w:cs="Times New Roman"/>
          <w:sz w:val="26"/>
          <w:szCs w:val="26"/>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w:t>
      </w:r>
      <w:proofErr w:type="gramEnd"/>
      <w:r w:rsidR="00E640CB" w:rsidRPr="00F03C70">
        <w:rPr>
          <w:rFonts w:ascii="Times New Roman" w:hAnsi="Times New Roman" w:cs="Times New Roman"/>
          <w:sz w:val="26"/>
          <w:szCs w:val="26"/>
        </w:rPr>
        <w:t xml:space="preserve"> движение в темное время суток (в условиях недостаточной видимости).</w:t>
      </w:r>
    </w:p>
    <w:p w:rsidR="00C77399" w:rsidRDefault="007C4B4B"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Экзамен. Проверка умений управлять транспортным средством в условиях дорожного движения.</w:t>
      </w:r>
    </w:p>
    <w:p w:rsidR="007C4B4B" w:rsidRPr="00F03C70" w:rsidRDefault="007C4B4B" w:rsidP="00E640CB">
      <w:pPr>
        <w:pStyle w:val="ConsPlusNormal"/>
        <w:ind w:firstLine="540"/>
        <w:jc w:val="both"/>
        <w:rPr>
          <w:rFonts w:ascii="Times New Roman" w:hAnsi="Times New Roman" w:cs="Times New Roman"/>
          <w:sz w:val="26"/>
          <w:szCs w:val="26"/>
        </w:rPr>
      </w:pPr>
    </w:p>
    <w:p w:rsidR="00E640CB" w:rsidRPr="00F03C70" w:rsidRDefault="0050779A" w:rsidP="00E640CB">
      <w:pPr>
        <w:pStyle w:val="ConsPlusNormal"/>
        <w:ind w:firstLine="540"/>
        <w:jc w:val="both"/>
        <w:outlineLvl w:val="3"/>
        <w:rPr>
          <w:rFonts w:ascii="Times New Roman" w:hAnsi="Times New Roman" w:cs="Times New Roman"/>
          <w:sz w:val="26"/>
          <w:szCs w:val="26"/>
        </w:rPr>
      </w:pPr>
      <w:bookmarkStart w:id="28" w:name="Par1536"/>
      <w:bookmarkEnd w:id="28"/>
      <w:r w:rsidRPr="00F03C70">
        <w:rPr>
          <w:rFonts w:ascii="Times New Roman" w:hAnsi="Times New Roman" w:cs="Times New Roman"/>
          <w:sz w:val="26"/>
          <w:szCs w:val="26"/>
        </w:rPr>
        <w:t xml:space="preserve">3.2.4. Учебный предмет </w:t>
      </w:r>
      <w:r w:rsidRPr="00F03C70">
        <w:rPr>
          <w:rFonts w:ascii="Times New Roman" w:hAnsi="Times New Roman" w:cs="Times New Roman"/>
          <w:b/>
          <w:sz w:val="26"/>
          <w:szCs w:val="26"/>
        </w:rPr>
        <w:t>«</w:t>
      </w:r>
      <w:r w:rsidR="00E640CB" w:rsidRPr="00F03C70">
        <w:rPr>
          <w:rFonts w:ascii="Times New Roman" w:hAnsi="Times New Roman" w:cs="Times New Roman"/>
          <w:b/>
          <w:sz w:val="26"/>
          <w:szCs w:val="26"/>
        </w:rPr>
        <w:t>Вождение транспортных средств категории "B"</w:t>
      </w:r>
      <w:r w:rsidR="00EB7275" w:rsidRPr="00F03C70">
        <w:rPr>
          <w:rFonts w:ascii="Times New Roman" w:hAnsi="Times New Roman" w:cs="Times New Roman"/>
          <w:b/>
          <w:sz w:val="26"/>
          <w:szCs w:val="26"/>
        </w:rPr>
        <w:t>»</w:t>
      </w:r>
      <w:r w:rsidR="00E640CB" w:rsidRPr="00F03C70">
        <w:rPr>
          <w:rFonts w:ascii="Times New Roman" w:hAnsi="Times New Roman" w:cs="Times New Roman"/>
          <w:b/>
          <w:sz w:val="26"/>
          <w:szCs w:val="26"/>
        </w:rPr>
        <w:t xml:space="preserve"> </w:t>
      </w:r>
      <w:r w:rsidR="00E640CB" w:rsidRPr="00EB7275">
        <w:rPr>
          <w:rFonts w:ascii="Times New Roman" w:hAnsi="Times New Roman" w:cs="Times New Roman"/>
          <w:sz w:val="26"/>
          <w:szCs w:val="26"/>
        </w:rPr>
        <w:t>(для транспортных средств с автоматической трансмиссией)</w:t>
      </w:r>
      <w:r w:rsidR="00E640CB" w:rsidRPr="00F03C70">
        <w:rPr>
          <w:rFonts w:ascii="Times New Roman" w:hAnsi="Times New Roman" w:cs="Times New Roman"/>
          <w:sz w:val="26"/>
          <w:szCs w:val="26"/>
        </w:rPr>
        <w:t>.</w:t>
      </w:r>
    </w:p>
    <w:p w:rsidR="00E640CB" w:rsidRPr="00F03C70" w:rsidRDefault="00264F99" w:rsidP="00264F99">
      <w:pPr>
        <w:pStyle w:val="ConsPlusNormal"/>
        <w:ind w:firstLine="540"/>
        <w:jc w:val="right"/>
        <w:rPr>
          <w:rFonts w:ascii="Times New Roman" w:hAnsi="Times New Roman" w:cs="Times New Roman"/>
          <w:sz w:val="26"/>
          <w:szCs w:val="26"/>
        </w:rPr>
      </w:pPr>
      <w:r w:rsidRPr="00F03C70">
        <w:rPr>
          <w:rFonts w:ascii="Times New Roman" w:hAnsi="Times New Roman" w:cs="Times New Roman"/>
          <w:sz w:val="26"/>
          <w:szCs w:val="26"/>
        </w:rPr>
        <w:t>Таблица 9</w:t>
      </w:r>
    </w:p>
    <w:p w:rsidR="00E640CB" w:rsidRPr="00F03C70" w:rsidRDefault="00E640CB" w:rsidP="00E640CB">
      <w:pPr>
        <w:pStyle w:val="ConsPlusNormal"/>
        <w:jc w:val="center"/>
        <w:outlineLvl w:val="4"/>
        <w:rPr>
          <w:rFonts w:ascii="Times New Roman" w:hAnsi="Times New Roman" w:cs="Times New Roman"/>
          <w:sz w:val="26"/>
          <w:szCs w:val="26"/>
        </w:rPr>
      </w:pPr>
      <w:bookmarkStart w:id="29" w:name="Par1538"/>
      <w:bookmarkEnd w:id="29"/>
      <w:r w:rsidRPr="00F03C70">
        <w:rPr>
          <w:rFonts w:ascii="Times New Roman" w:hAnsi="Times New Roman" w:cs="Times New Roman"/>
          <w:sz w:val="26"/>
          <w:szCs w:val="26"/>
        </w:rPr>
        <w:t>Распределение учебных часов по разделам и темам</w:t>
      </w:r>
    </w:p>
    <w:p w:rsidR="00E640CB" w:rsidRPr="00E640CB" w:rsidRDefault="00E640CB" w:rsidP="00E640CB">
      <w:pPr>
        <w:pStyle w:val="ConsPlusNormal"/>
        <w:jc w:val="right"/>
        <w:rPr>
          <w:rFonts w:ascii="Times New Roman" w:hAnsi="Times New Roman" w:cs="Times New Roman"/>
          <w:sz w:val="28"/>
          <w:szCs w:val="28"/>
        </w:rPr>
      </w:pPr>
    </w:p>
    <w:tbl>
      <w:tblPr>
        <w:tblW w:w="0" w:type="auto"/>
        <w:tblInd w:w="102" w:type="dxa"/>
        <w:tblLayout w:type="fixed"/>
        <w:tblCellMar>
          <w:top w:w="102" w:type="dxa"/>
          <w:left w:w="62" w:type="dxa"/>
          <w:bottom w:w="102" w:type="dxa"/>
          <w:right w:w="62" w:type="dxa"/>
        </w:tblCellMar>
        <w:tblLook w:val="0000"/>
      </w:tblPr>
      <w:tblGrid>
        <w:gridCol w:w="8222"/>
        <w:gridCol w:w="1984"/>
      </w:tblGrid>
      <w:tr w:rsidR="00E640CB" w:rsidRPr="00236A03" w:rsidTr="00264F99">
        <w:trPr>
          <w:tblHeader/>
        </w:trPr>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Наименование разделов и тем</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Количество часов практического обучения</w:t>
            </w:r>
          </w:p>
        </w:tc>
      </w:tr>
      <w:tr w:rsidR="00E640CB" w:rsidRPr="00236A03" w:rsidTr="00264F99">
        <w:tc>
          <w:tcPr>
            <w:tcW w:w="1020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236A03" w:rsidP="001E2155">
            <w:pPr>
              <w:pStyle w:val="ConsPlusNormal"/>
              <w:spacing w:line="240" w:lineRule="exact"/>
              <w:jc w:val="center"/>
              <w:outlineLvl w:val="5"/>
              <w:rPr>
                <w:rFonts w:ascii="Times New Roman" w:hAnsi="Times New Roman" w:cs="Times New Roman"/>
                <w:b/>
                <w:sz w:val="24"/>
                <w:szCs w:val="24"/>
              </w:rPr>
            </w:pPr>
            <w:bookmarkStart w:id="30" w:name="Par1544"/>
            <w:bookmarkEnd w:id="30"/>
            <w:r w:rsidRPr="00236A03">
              <w:rPr>
                <w:rFonts w:ascii="Times New Roman" w:hAnsi="Times New Roman" w:cs="Times New Roman"/>
                <w:b/>
                <w:sz w:val="24"/>
                <w:szCs w:val="24"/>
              </w:rPr>
              <w:t xml:space="preserve">Раздел 1. </w:t>
            </w:r>
            <w:r w:rsidR="00E640CB" w:rsidRPr="00236A03">
              <w:rPr>
                <w:rFonts w:ascii="Times New Roman" w:hAnsi="Times New Roman" w:cs="Times New Roman"/>
                <w:b/>
                <w:sz w:val="24"/>
                <w:szCs w:val="24"/>
              </w:rPr>
              <w:t>Первоначальное обучение вождению</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236A03">
              <w:rPr>
                <w:rFonts w:ascii="Times New Roman" w:hAnsi="Times New Roman" w:cs="Times New Roman"/>
                <w:sz w:val="24"/>
                <w:szCs w:val="24"/>
              </w:rPr>
              <w:t>Посадка, пуск двигателя, действия органами управления при увеличении и уменьшении скорости движения, остановка, выключение двигателя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2</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236A03">
              <w:rPr>
                <w:rFonts w:ascii="Times New Roman" w:hAnsi="Times New Roman" w:cs="Times New Roman"/>
                <w:sz w:val="24"/>
                <w:szCs w:val="24"/>
              </w:rPr>
              <w:t>Начало движения, движение по кольцевому маршруту, остановка в заданном месте с применением различных способов торможения</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4</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236A03">
              <w:rPr>
                <w:rFonts w:ascii="Times New Roman" w:hAnsi="Times New Roman" w:cs="Times New Roman"/>
                <w:sz w:val="24"/>
                <w:szCs w:val="24"/>
              </w:rPr>
              <w:t>Повороты в движении, разворот для движения в обратном направлении, проезд перекрестка и пешеходного перехода</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2</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236A03">
              <w:rPr>
                <w:rFonts w:ascii="Times New Roman" w:hAnsi="Times New Roman" w:cs="Times New Roman"/>
                <w:sz w:val="24"/>
                <w:szCs w:val="24"/>
              </w:rPr>
              <w:t>Движение задним ходом</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1</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5. </w:t>
            </w:r>
            <w:r w:rsidR="00E640CB" w:rsidRPr="00236A03">
              <w:rPr>
                <w:rFonts w:ascii="Times New Roman" w:hAnsi="Times New Roman" w:cs="Times New Roman"/>
                <w:sz w:val="24"/>
                <w:szCs w:val="24"/>
              </w:rPr>
              <w:t>Движение в ограниченных проездах, сложное маневрирование</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7</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6. </w:t>
            </w:r>
            <w:r w:rsidR="00E640CB" w:rsidRPr="00236A03">
              <w:rPr>
                <w:rFonts w:ascii="Times New Roman" w:hAnsi="Times New Roman" w:cs="Times New Roman"/>
                <w:sz w:val="24"/>
                <w:szCs w:val="24"/>
              </w:rPr>
              <w:t>Движение с прицепом &lt;1&gt;</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B244CD"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6</w:t>
            </w:r>
          </w:p>
        </w:tc>
      </w:tr>
      <w:tr w:rsidR="00C77399"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77399" w:rsidRPr="00E62A7A" w:rsidRDefault="00E62A7A" w:rsidP="00C77399">
            <w:pPr>
              <w:pStyle w:val="ConsPlusNormal"/>
              <w:spacing w:line="240" w:lineRule="exact"/>
              <w:rPr>
                <w:rFonts w:ascii="Times New Roman" w:hAnsi="Times New Roman" w:cs="Times New Roman"/>
                <w:sz w:val="24"/>
                <w:szCs w:val="24"/>
                <w:lang w:val="en-US"/>
              </w:rPr>
            </w:pPr>
            <w:r>
              <w:rPr>
                <w:rFonts w:ascii="Times New Roman" w:hAnsi="Times New Roman" w:cs="Times New Roman"/>
                <w:sz w:val="24"/>
                <w:szCs w:val="24"/>
              </w:rPr>
              <w:t xml:space="preserve">Контрольное задание №1 </w:t>
            </w:r>
            <w:r>
              <w:rPr>
                <w:rFonts w:ascii="Times New Roman" w:hAnsi="Times New Roman" w:cs="Times New Roman"/>
                <w:sz w:val="24"/>
                <w:szCs w:val="24"/>
                <w:lang w:val="en-US"/>
              </w:rPr>
              <w:t>&lt;2&gt;</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C77399" w:rsidRPr="00236A03" w:rsidRDefault="00B244CD" w:rsidP="00C77399">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r>
      <w:tr w:rsidR="00E640CB" w:rsidRPr="00236A03"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rPr>
                <w:rFonts w:ascii="Times New Roman" w:hAnsi="Times New Roman" w:cs="Times New Roman"/>
                <w:b/>
                <w:sz w:val="24"/>
                <w:szCs w:val="24"/>
              </w:rPr>
            </w:pPr>
            <w:r w:rsidRPr="00236A03">
              <w:rPr>
                <w:rFonts w:ascii="Times New Roman" w:hAnsi="Times New Roman" w:cs="Times New Roman"/>
                <w:b/>
                <w:sz w:val="24"/>
                <w:szCs w:val="24"/>
              </w:rPr>
              <w:t>Итого по разделу</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b/>
                <w:sz w:val="24"/>
                <w:szCs w:val="24"/>
              </w:rPr>
            </w:pPr>
            <w:r w:rsidRPr="00236A03">
              <w:rPr>
                <w:rFonts w:ascii="Times New Roman" w:hAnsi="Times New Roman" w:cs="Times New Roman"/>
                <w:b/>
                <w:sz w:val="24"/>
                <w:szCs w:val="24"/>
              </w:rPr>
              <w:t>22</w:t>
            </w:r>
          </w:p>
        </w:tc>
      </w:tr>
      <w:tr w:rsidR="00E640CB" w:rsidRPr="00236A03" w:rsidTr="00264F99">
        <w:tc>
          <w:tcPr>
            <w:tcW w:w="1020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236A03" w:rsidP="001E2155">
            <w:pPr>
              <w:pStyle w:val="ConsPlusNormal"/>
              <w:spacing w:line="240" w:lineRule="exact"/>
              <w:jc w:val="center"/>
              <w:outlineLvl w:val="5"/>
              <w:rPr>
                <w:rFonts w:ascii="Times New Roman" w:hAnsi="Times New Roman" w:cs="Times New Roman"/>
                <w:b/>
                <w:sz w:val="24"/>
                <w:szCs w:val="24"/>
              </w:rPr>
            </w:pPr>
            <w:bookmarkStart w:id="31" w:name="Par1559"/>
            <w:bookmarkEnd w:id="31"/>
            <w:r>
              <w:rPr>
                <w:rFonts w:ascii="Times New Roman" w:hAnsi="Times New Roman" w:cs="Times New Roman"/>
                <w:b/>
                <w:sz w:val="24"/>
                <w:szCs w:val="24"/>
              </w:rPr>
              <w:t xml:space="preserve">Раздел 2. </w:t>
            </w:r>
            <w:r w:rsidR="00E640CB" w:rsidRPr="00236A03">
              <w:rPr>
                <w:rFonts w:ascii="Times New Roman" w:hAnsi="Times New Roman" w:cs="Times New Roman"/>
                <w:b/>
                <w:sz w:val="24"/>
                <w:szCs w:val="24"/>
              </w:rPr>
              <w:t>Обучение вождению в условиях дорожного движения</w:t>
            </w:r>
          </w:p>
        </w:tc>
      </w:tr>
      <w:tr w:rsidR="00E640CB" w:rsidRPr="00D104E7"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D104E7" w:rsidRDefault="001E2155"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7. </w:t>
            </w:r>
            <w:r w:rsidR="00E62A7A">
              <w:rPr>
                <w:rFonts w:ascii="Times New Roman" w:hAnsi="Times New Roman" w:cs="Times New Roman"/>
                <w:sz w:val="24"/>
                <w:szCs w:val="24"/>
              </w:rPr>
              <w:t>Вождение по учебным маршрутам &lt;</w:t>
            </w:r>
            <w:r w:rsidR="00E62A7A">
              <w:rPr>
                <w:rFonts w:ascii="Times New Roman" w:hAnsi="Times New Roman" w:cs="Times New Roman"/>
                <w:sz w:val="24"/>
                <w:szCs w:val="24"/>
                <w:lang w:val="en-US"/>
              </w:rPr>
              <w:t>3</w:t>
            </w:r>
            <w:r w:rsidR="00E640CB" w:rsidRPr="00D104E7">
              <w:rPr>
                <w:rFonts w:ascii="Times New Roman" w:hAnsi="Times New Roman" w:cs="Times New Roman"/>
                <w:sz w:val="24"/>
                <w:szCs w:val="24"/>
              </w:rPr>
              <w:t>&gt;</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D104E7" w:rsidRDefault="00D104E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3</w:t>
            </w:r>
            <w:r w:rsidR="00B244CD">
              <w:rPr>
                <w:rFonts w:ascii="Times New Roman" w:hAnsi="Times New Roman" w:cs="Times New Roman"/>
                <w:sz w:val="24"/>
                <w:szCs w:val="24"/>
              </w:rPr>
              <w:t>2</w:t>
            </w:r>
          </w:p>
        </w:tc>
      </w:tr>
      <w:tr w:rsidR="00E62A7A" w:rsidRPr="00D104E7"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2A7A" w:rsidRPr="00E62A7A" w:rsidRDefault="00E62A7A" w:rsidP="006679D1">
            <w:pPr>
              <w:pStyle w:val="ConsPlusNormal"/>
              <w:spacing w:line="240" w:lineRule="exact"/>
              <w:rPr>
                <w:rFonts w:ascii="Times New Roman" w:hAnsi="Times New Roman" w:cs="Times New Roman"/>
                <w:sz w:val="24"/>
                <w:szCs w:val="24"/>
                <w:lang w:val="en-US"/>
              </w:rPr>
            </w:pPr>
            <w:r>
              <w:rPr>
                <w:rFonts w:ascii="Times New Roman" w:hAnsi="Times New Roman" w:cs="Times New Roman"/>
                <w:sz w:val="24"/>
                <w:szCs w:val="24"/>
              </w:rPr>
              <w:t xml:space="preserve">Контрольное </w:t>
            </w:r>
            <w:proofErr w:type="spellStart"/>
            <w:r>
              <w:rPr>
                <w:rFonts w:ascii="Times New Roman" w:hAnsi="Times New Roman" w:cs="Times New Roman"/>
                <w:sz w:val="24"/>
                <w:szCs w:val="24"/>
              </w:rPr>
              <w:t>зазадание</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2</w:t>
            </w:r>
            <w:r>
              <w:rPr>
                <w:rFonts w:ascii="Times New Roman" w:hAnsi="Times New Roman" w:cs="Times New Roman"/>
                <w:sz w:val="24"/>
                <w:szCs w:val="24"/>
              </w:rPr>
              <w:t xml:space="preserve"> </w:t>
            </w:r>
            <w:r>
              <w:rPr>
                <w:rFonts w:ascii="Times New Roman" w:hAnsi="Times New Roman" w:cs="Times New Roman"/>
                <w:sz w:val="24"/>
                <w:szCs w:val="24"/>
                <w:lang w:val="en-US"/>
              </w:rPr>
              <w:t>&lt;</w:t>
            </w:r>
            <w:r>
              <w:rPr>
                <w:rFonts w:ascii="Times New Roman" w:hAnsi="Times New Roman" w:cs="Times New Roman"/>
                <w:sz w:val="24"/>
                <w:szCs w:val="24"/>
                <w:lang w:val="en-US"/>
              </w:rPr>
              <w:t>4</w:t>
            </w:r>
            <w:r>
              <w:rPr>
                <w:rFonts w:ascii="Times New Roman" w:hAnsi="Times New Roman" w:cs="Times New Roman"/>
                <w:sz w:val="24"/>
                <w:szCs w:val="24"/>
                <w:lang w:val="en-US"/>
              </w:rPr>
              <w:t>&gt;</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2A7A" w:rsidRPr="00236A03" w:rsidRDefault="00E62A7A" w:rsidP="006679D1">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r>
      <w:tr w:rsidR="00E640CB" w:rsidRPr="00D104E7"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D104E7" w:rsidRDefault="00E640CB" w:rsidP="001E2155">
            <w:pPr>
              <w:pStyle w:val="ConsPlusNormal"/>
              <w:spacing w:line="240" w:lineRule="exact"/>
              <w:rPr>
                <w:rFonts w:ascii="Times New Roman" w:hAnsi="Times New Roman" w:cs="Times New Roman"/>
                <w:b/>
                <w:sz w:val="24"/>
                <w:szCs w:val="24"/>
              </w:rPr>
            </w:pPr>
            <w:r w:rsidRPr="00D104E7">
              <w:rPr>
                <w:rFonts w:ascii="Times New Roman" w:hAnsi="Times New Roman" w:cs="Times New Roman"/>
                <w:b/>
                <w:sz w:val="24"/>
                <w:szCs w:val="24"/>
              </w:rPr>
              <w:t>Итого по разделу</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D104E7" w:rsidRDefault="00D104E7"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3</w:t>
            </w:r>
            <w:r w:rsidR="00B244CD">
              <w:rPr>
                <w:rFonts w:ascii="Times New Roman" w:hAnsi="Times New Roman" w:cs="Times New Roman"/>
                <w:b/>
                <w:sz w:val="24"/>
                <w:szCs w:val="24"/>
              </w:rPr>
              <w:t>2</w:t>
            </w:r>
          </w:p>
        </w:tc>
      </w:tr>
      <w:tr w:rsidR="00E640CB" w:rsidRPr="00D104E7" w:rsidTr="00264F99">
        <w:tc>
          <w:tcPr>
            <w:tcW w:w="8222"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D104E7" w:rsidRDefault="00E640CB" w:rsidP="001E2155">
            <w:pPr>
              <w:pStyle w:val="ConsPlusNormal"/>
              <w:spacing w:line="240" w:lineRule="exact"/>
              <w:rPr>
                <w:rFonts w:ascii="Times New Roman" w:hAnsi="Times New Roman" w:cs="Times New Roman"/>
                <w:b/>
                <w:sz w:val="24"/>
                <w:szCs w:val="24"/>
              </w:rPr>
            </w:pPr>
            <w:r w:rsidRPr="00D104E7">
              <w:rPr>
                <w:rFonts w:ascii="Times New Roman" w:hAnsi="Times New Roman" w:cs="Times New Roman"/>
                <w:b/>
                <w:sz w:val="24"/>
                <w:szCs w:val="24"/>
              </w:rPr>
              <w:t>Итого</w:t>
            </w:r>
          </w:p>
        </w:tc>
        <w:tc>
          <w:tcPr>
            <w:tcW w:w="198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D104E7" w:rsidRDefault="00E640CB" w:rsidP="001E2155">
            <w:pPr>
              <w:pStyle w:val="ConsPlusNormal"/>
              <w:spacing w:line="240" w:lineRule="exact"/>
              <w:jc w:val="center"/>
              <w:rPr>
                <w:rFonts w:ascii="Times New Roman" w:hAnsi="Times New Roman" w:cs="Times New Roman"/>
                <w:b/>
                <w:sz w:val="24"/>
                <w:szCs w:val="24"/>
              </w:rPr>
            </w:pPr>
            <w:r w:rsidRPr="00D104E7">
              <w:rPr>
                <w:rFonts w:ascii="Times New Roman" w:hAnsi="Times New Roman" w:cs="Times New Roman"/>
                <w:b/>
                <w:sz w:val="24"/>
                <w:szCs w:val="24"/>
              </w:rPr>
              <w:t>54</w:t>
            </w:r>
          </w:p>
        </w:tc>
      </w:tr>
    </w:tbl>
    <w:p w:rsidR="00E640CB" w:rsidRPr="00B5257E" w:rsidRDefault="00E640CB" w:rsidP="00E640CB">
      <w:pPr>
        <w:pStyle w:val="ConsPlusNormal"/>
        <w:ind w:firstLine="540"/>
        <w:jc w:val="both"/>
        <w:rPr>
          <w:rFonts w:ascii="Times New Roman" w:hAnsi="Times New Roman" w:cs="Times New Roman"/>
          <w:sz w:val="18"/>
          <w:szCs w:val="18"/>
          <w:lang w:val="en-US"/>
        </w:rPr>
      </w:pPr>
      <w:r w:rsidRPr="00B5257E">
        <w:rPr>
          <w:rFonts w:ascii="Times New Roman" w:hAnsi="Times New Roman" w:cs="Times New Roman"/>
          <w:sz w:val="18"/>
          <w:szCs w:val="18"/>
        </w:rPr>
        <w:t xml:space="preserve">&lt;1&gt; Обучение проводится по желанию </w:t>
      </w:r>
      <w:proofErr w:type="gramStart"/>
      <w:r w:rsidRPr="00B5257E">
        <w:rPr>
          <w:rFonts w:ascii="Times New Roman" w:hAnsi="Times New Roman" w:cs="Times New Roman"/>
          <w:sz w:val="18"/>
          <w:szCs w:val="18"/>
        </w:rPr>
        <w:t>обучающегося</w:t>
      </w:r>
      <w:proofErr w:type="gramEnd"/>
      <w:r w:rsidRPr="00B5257E">
        <w:rPr>
          <w:rFonts w:ascii="Times New Roman" w:hAnsi="Times New Roman" w:cs="Times New Roman"/>
          <w:sz w:val="18"/>
          <w:szCs w:val="18"/>
        </w:rPr>
        <w:t>. Часы могут распределяться на изучение других тем по разделу. Для выполнения задания используется прицеп, разрешенная максимальная масса которого не превышает 750 кг.</w:t>
      </w:r>
    </w:p>
    <w:p w:rsidR="00E62A7A" w:rsidRPr="00B5257E" w:rsidRDefault="00E62A7A" w:rsidP="00E640CB">
      <w:pPr>
        <w:pStyle w:val="ConsPlusNormal"/>
        <w:ind w:firstLine="540"/>
        <w:jc w:val="both"/>
        <w:rPr>
          <w:rFonts w:ascii="Times New Roman" w:hAnsi="Times New Roman" w:cs="Times New Roman"/>
          <w:sz w:val="18"/>
          <w:szCs w:val="18"/>
        </w:rPr>
      </w:pPr>
      <w:r w:rsidRPr="00B5257E">
        <w:rPr>
          <w:rFonts w:ascii="Times New Roman" w:hAnsi="Times New Roman" w:cs="Times New Roman"/>
          <w:sz w:val="18"/>
          <w:szCs w:val="18"/>
        </w:rPr>
        <w:t>&lt;2</w:t>
      </w:r>
      <w:proofErr w:type="gramStart"/>
      <w:r w:rsidRPr="00B5257E">
        <w:rPr>
          <w:rFonts w:ascii="Times New Roman" w:hAnsi="Times New Roman" w:cs="Times New Roman"/>
          <w:sz w:val="18"/>
          <w:szCs w:val="18"/>
        </w:rPr>
        <w:t>&gt; В</w:t>
      </w:r>
      <w:proofErr w:type="gramEnd"/>
      <w:r w:rsidRPr="00B5257E">
        <w:rPr>
          <w:rFonts w:ascii="Times New Roman" w:hAnsi="Times New Roman" w:cs="Times New Roman"/>
          <w:sz w:val="18"/>
          <w:szCs w:val="18"/>
        </w:rPr>
        <w:t>ыполняется за счет часов темы 1.5.</w:t>
      </w:r>
    </w:p>
    <w:p w:rsidR="00E62A7A" w:rsidRPr="00B5257E" w:rsidRDefault="00E62A7A" w:rsidP="00E62A7A">
      <w:pPr>
        <w:pStyle w:val="ConsPlusNormal"/>
        <w:ind w:firstLine="540"/>
        <w:jc w:val="both"/>
        <w:rPr>
          <w:rFonts w:ascii="Times New Roman" w:hAnsi="Times New Roman" w:cs="Times New Roman"/>
          <w:sz w:val="18"/>
          <w:szCs w:val="18"/>
          <w:lang w:val="en-US"/>
        </w:rPr>
      </w:pPr>
      <w:r w:rsidRPr="00B5257E">
        <w:rPr>
          <w:rFonts w:ascii="Times New Roman" w:hAnsi="Times New Roman" w:cs="Times New Roman"/>
          <w:sz w:val="18"/>
          <w:szCs w:val="18"/>
        </w:rPr>
        <w:t>&lt;3</w:t>
      </w:r>
      <w:proofErr w:type="gramStart"/>
      <w:r w:rsidR="00E640CB" w:rsidRPr="00B5257E">
        <w:rPr>
          <w:rFonts w:ascii="Times New Roman" w:hAnsi="Times New Roman" w:cs="Times New Roman"/>
          <w:sz w:val="18"/>
          <w:szCs w:val="18"/>
        </w:rPr>
        <w:t>&gt; Д</w:t>
      </w:r>
      <w:proofErr w:type="gramEnd"/>
      <w:r w:rsidR="00E640CB" w:rsidRPr="00B5257E">
        <w:rPr>
          <w:rFonts w:ascii="Times New Roman" w:hAnsi="Times New Roman" w:cs="Times New Roman"/>
          <w:sz w:val="18"/>
          <w:szCs w:val="18"/>
        </w:rPr>
        <w:t>ля обучения вождению в условиях дорожного движения организацией, осуществляющей образовательную деятельность, утверждаются маршруты, содержащие соответствующие участки дорог.</w:t>
      </w:r>
      <w:r w:rsidRPr="00B5257E">
        <w:rPr>
          <w:rFonts w:ascii="Times New Roman" w:hAnsi="Times New Roman" w:cs="Times New Roman"/>
          <w:sz w:val="18"/>
          <w:szCs w:val="18"/>
        </w:rPr>
        <w:t xml:space="preserve"> </w:t>
      </w:r>
    </w:p>
    <w:p w:rsidR="00E62A7A" w:rsidRPr="00B5257E" w:rsidRDefault="00E62A7A" w:rsidP="00E62A7A">
      <w:pPr>
        <w:pStyle w:val="ConsPlusNormal"/>
        <w:ind w:firstLine="540"/>
        <w:jc w:val="both"/>
        <w:rPr>
          <w:rFonts w:ascii="Times New Roman" w:hAnsi="Times New Roman" w:cs="Times New Roman"/>
          <w:sz w:val="18"/>
          <w:szCs w:val="18"/>
        </w:rPr>
      </w:pPr>
      <w:r w:rsidRPr="00B5257E">
        <w:rPr>
          <w:rFonts w:ascii="Times New Roman" w:hAnsi="Times New Roman" w:cs="Times New Roman"/>
          <w:sz w:val="18"/>
          <w:szCs w:val="18"/>
        </w:rPr>
        <w:t>&lt;4</w:t>
      </w:r>
      <w:proofErr w:type="gramStart"/>
      <w:r w:rsidRPr="00B5257E">
        <w:rPr>
          <w:rFonts w:ascii="Times New Roman" w:hAnsi="Times New Roman" w:cs="Times New Roman"/>
          <w:sz w:val="18"/>
          <w:szCs w:val="18"/>
        </w:rPr>
        <w:t>&gt; В</w:t>
      </w:r>
      <w:proofErr w:type="gramEnd"/>
      <w:r w:rsidRPr="00B5257E">
        <w:rPr>
          <w:rFonts w:ascii="Times New Roman" w:hAnsi="Times New Roman" w:cs="Times New Roman"/>
          <w:sz w:val="18"/>
          <w:szCs w:val="18"/>
        </w:rPr>
        <w:t xml:space="preserve">ыполняется за счет часов темы 2.1.         </w:t>
      </w:r>
    </w:p>
    <w:p w:rsidR="00E640CB" w:rsidRPr="00E62A7A" w:rsidRDefault="00E640CB" w:rsidP="00E62A7A">
      <w:pPr>
        <w:pStyle w:val="ConsPlusNormal"/>
        <w:jc w:val="both"/>
        <w:rPr>
          <w:rFonts w:ascii="Times New Roman" w:hAnsi="Times New Roman" w:cs="Times New Roman"/>
          <w:sz w:val="28"/>
          <w:szCs w:val="28"/>
          <w:lang w:val="en-US"/>
        </w:rPr>
      </w:pPr>
    </w:p>
    <w:p w:rsidR="00E640CB" w:rsidRPr="00C77399" w:rsidRDefault="00236A03" w:rsidP="00E640CB">
      <w:pPr>
        <w:pStyle w:val="ConsPlusNormal"/>
        <w:ind w:firstLine="540"/>
        <w:jc w:val="both"/>
        <w:outlineLvl w:val="4"/>
        <w:rPr>
          <w:rFonts w:ascii="Times New Roman" w:hAnsi="Times New Roman" w:cs="Times New Roman"/>
          <w:b/>
          <w:sz w:val="26"/>
          <w:szCs w:val="26"/>
        </w:rPr>
      </w:pPr>
      <w:bookmarkStart w:id="32" w:name="Par1571"/>
      <w:bookmarkEnd w:id="32"/>
      <w:r w:rsidRPr="00C77399">
        <w:rPr>
          <w:rFonts w:ascii="Times New Roman" w:hAnsi="Times New Roman" w:cs="Times New Roman"/>
          <w:b/>
          <w:sz w:val="26"/>
          <w:szCs w:val="26"/>
        </w:rPr>
        <w:t xml:space="preserve">Раздел 1. </w:t>
      </w:r>
      <w:r w:rsidR="00E640CB" w:rsidRPr="00C77399">
        <w:rPr>
          <w:rFonts w:ascii="Times New Roman" w:hAnsi="Times New Roman" w:cs="Times New Roman"/>
          <w:b/>
          <w:sz w:val="26"/>
          <w:szCs w:val="26"/>
        </w:rPr>
        <w:t>Первоначальное обучение вождению.</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proofErr w:type="gramStart"/>
      <w:r w:rsidR="00E640CB" w:rsidRPr="00F03C70">
        <w:rPr>
          <w:rFonts w:ascii="Times New Roman" w:hAnsi="Times New Roman" w:cs="Times New Roman"/>
          <w:sz w:val="26"/>
          <w:szCs w:val="26"/>
        </w:rPr>
        <w:t>Посадка, пуск двигателя, действия органами управления при увеличении и уменьшении скорости движения, остановка, выключение двигателя: ознакомление с органами управления и контрольно-измерительными приборами учебного транспортного средства; регулировка положения сиденья, органов управления и зеркал заднего вида, пристегивание ремнем безопасности; действия органами управления подачей топлива, рабочим и стояночным тормозами; взаимодействие органами управления подачей топлива и рабочим тормозом;</w:t>
      </w:r>
      <w:proofErr w:type="gramEnd"/>
      <w:r w:rsidR="00E640CB" w:rsidRPr="00F03C70">
        <w:rPr>
          <w:rFonts w:ascii="Times New Roman" w:hAnsi="Times New Roman" w:cs="Times New Roman"/>
          <w:sz w:val="26"/>
          <w:szCs w:val="26"/>
        </w:rPr>
        <w:t xml:space="preserve"> отработка приемов руления;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03C70">
        <w:rPr>
          <w:rFonts w:ascii="Times New Roman" w:hAnsi="Times New Roman" w:cs="Times New Roman"/>
          <w:sz w:val="26"/>
          <w:szCs w:val="26"/>
        </w:rPr>
        <w:t xml:space="preserve">Начало движения, движение по кольцевому маршруту, остановка с применением различных способов торможения: начало движения, движение по </w:t>
      </w:r>
      <w:r w:rsidR="00E640CB" w:rsidRPr="00F03C70">
        <w:rPr>
          <w:rFonts w:ascii="Times New Roman" w:hAnsi="Times New Roman" w:cs="Times New Roman"/>
          <w:sz w:val="26"/>
          <w:szCs w:val="26"/>
        </w:rPr>
        <w:lastRenderedPageBreak/>
        <w:t>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03C70">
        <w:rPr>
          <w:rFonts w:ascii="Times New Roman" w:hAnsi="Times New Roman" w:cs="Times New Roman"/>
          <w:sz w:val="26"/>
          <w:szCs w:val="26"/>
        </w:rPr>
        <w:t>Повороты в движении, разворот для движения в обратном направлении, проезд перекрестка и пешеходного перехода: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w:t>
      </w:r>
      <w:proofErr w:type="gramEnd"/>
      <w:r w:rsidR="00E640CB" w:rsidRPr="00F03C70">
        <w:rPr>
          <w:rFonts w:ascii="Times New Roman" w:hAnsi="Times New Roman" w:cs="Times New Roman"/>
          <w:sz w:val="26"/>
          <w:szCs w:val="26"/>
        </w:rPr>
        <w:t xml:space="preserve">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 разгон; проезд перекрестка и пешеходного перехода.</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proofErr w:type="gramStart"/>
      <w:r w:rsidR="00E640CB" w:rsidRPr="00F03C70">
        <w:rPr>
          <w:rFonts w:ascii="Times New Roman" w:hAnsi="Times New Roman" w:cs="Times New Roman"/>
          <w:sz w:val="26"/>
          <w:szCs w:val="26"/>
        </w:rPr>
        <w:t>Движение задним ходом: начало движения вперед, движение по прямой, остановка, осмотр дороги через зеркала заднего вида, включение передачи заднего хода, движение задним ходом по прямой, контролирование траектории и безопасности движения через зеркала заднего вида, остановка, начало движения вперед; движение задним ходом с поворотами направо и налево, контролирование траектории и безопасности движения через зеркала заднего вида, остановка, начало движения вперед.</w:t>
      </w:r>
      <w:proofErr w:type="gramEnd"/>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5. </w:t>
      </w:r>
      <w:proofErr w:type="gramStart"/>
      <w:r w:rsidR="00E640CB" w:rsidRPr="00F03C70">
        <w:rPr>
          <w:rFonts w:ascii="Times New Roman" w:hAnsi="Times New Roman" w:cs="Times New Roman"/>
          <w:sz w:val="26"/>
          <w:szCs w:val="26"/>
        </w:rPr>
        <w:t>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"змейка" передним и задним ходом; разворот с применением заднего хода в ограниченном по ширине пространстве;</w:t>
      </w:r>
      <w:proofErr w:type="gramEnd"/>
      <w:r w:rsidR="00E640CB" w:rsidRPr="00F03C70">
        <w:rPr>
          <w:rFonts w:ascii="Times New Roman" w:hAnsi="Times New Roman" w:cs="Times New Roman"/>
          <w:sz w:val="26"/>
          <w:szCs w:val="26"/>
        </w:rPr>
        <w:t xml:space="preserve"> </w:t>
      </w:r>
      <w:proofErr w:type="gramStart"/>
      <w:r w:rsidR="00E640CB" w:rsidRPr="00F03C70">
        <w:rPr>
          <w:rFonts w:ascii="Times New Roman" w:hAnsi="Times New Roman" w:cs="Times New Roman"/>
          <w:sz w:val="26"/>
          <w:szCs w:val="26"/>
        </w:rPr>
        <w:t>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подъеме, начало движения на подъеме, остановка на спуске, начало движения на спуске; постановка на стоянку передним и задним ходом параллельно краю проезжей части; въезд в "бокс" передним и задним ходом из положения с предварительным поворотом направо (налево).</w:t>
      </w:r>
      <w:proofErr w:type="gramEnd"/>
    </w:p>
    <w:p w:rsidR="00E640CB"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6. </w:t>
      </w:r>
      <w:r w:rsidR="00E640CB" w:rsidRPr="00F03C70">
        <w:rPr>
          <w:rFonts w:ascii="Times New Roman" w:hAnsi="Times New Roman" w:cs="Times New Roman"/>
          <w:sz w:val="26"/>
          <w:szCs w:val="26"/>
        </w:rPr>
        <w:t>Движение с прицепом: сцепление с прицепом, движение по прямой, расцепление; движение с прицепом передним и задним ходом с поворотами направо и налево; въезд в "бокс" с прицепом передним и задним ходом из положения с предварительным поворотом направо (налево).</w:t>
      </w:r>
    </w:p>
    <w:p w:rsidR="00C77399" w:rsidRPr="00F03C70" w:rsidRDefault="00C77399"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Контрольное занятие. Проверка умений управлять транспортным средством на закрытой площадке (автодроме).</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Pr="00C77399" w:rsidRDefault="00236A03" w:rsidP="00E640CB">
      <w:pPr>
        <w:pStyle w:val="ConsPlusNormal"/>
        <w:ind w:firstLine="540"/>
        <w:jc w:val="both"/>
        <w:outlineLvl w:val="4"/>
        <w:rPr>
          <w:rFonts w:ascii="Times New Roman" w:hAnsi="Times New Roman" w:cs="Times New Roman"/>
          <w:b/>
          <w:sz w:val="26"/>
          <w:szCs w:val="26"/>
        </w:rPr>
      </w:pPr>
      <w:bookmarkStart w:id="33" w:name="Par1579"/>
      <w:bookmarkEnd w:id="33"/>
      <w:r w:rsidRPr="00C77399">
        <w:rPr>
          <w:rFonts w:ascii="Times New Roman" w:hAnsi="Times New Roman" w:cs="Times New Roman"/>
          <w:b/>
          <w:sz w:val="26"/>
          <w:szCs w:val="26"/>
        </w:rPr>
        <w:t xml:space="preserve">Раздел 2. </w:t>
      </w:r>
      <w:r w:rsidR="00E640CB" w:rsidRPr="00C77399">
        <w:rPr>
          <w:rFonts w:ascii="Times New Roman" w:hAnsi="Times New Roman" w:cs="Times New Roman"/>
          <w:b/>
          <w:sz w:val="26"/>
          <w:szCs w:val="26"/>
        </w:rPr>
        <w:t>Обучение в условиях дорожного движения.</w:t>
      </w:r>
    </w:p>
    <w:p w:rsidR="00E640CB" w:rsidRPr="00F03C70"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w:t>
      </w:r>
      <w:r w:rsidR="001E2155">
        <w:rPr>
          <w:rFonts w:ascii="Times New Roman" w:hAnsi="Times New Roman" w:cs="Times New Roman"/>
          <w:sz w:val="26"/>
          <w:szCs w:val="26"/>
        </w:rPr>
        <w:t>7</w:t>
      </w:r>
      <w:r>
        <w:rPr>
          <w:rFonts w:ascii="Times New Roman" w:hAnsi="Times New Roman" w:cs="Times New Roman"/>
          <w:sz w:val="26"/>
          <w:szCs w:val="26"/>
        </w:rPr>
        <w:t xml:space="preserve">. </w:t>
      </w:r>
      <w:r w:rsidR="00E640CB" w:rsidRPr="00F03C70">
        <w:rPr>
          <w:rFonts w:ascii="Times New Roman" w:hAnsi="Times New Roman" w:cs="Times New Roman"/>
          <w:sz w:val="26"/>
          <w:szCs w:val="26"/>
        </w:rPr>
        <w:t xml:space="preserve">Вождение по учебным маршрутам: подготовка к началу движения, выезд на дорогу с прилегающей территории, движение в транспортном потоке, на поворотах, подъемах и спусках, остановка и начало движения на различных участках дороги и в местах стоянки; </w:t>
      </w:r>
      <w:proofErr w:type="gramStart"/>
      <w:r w:rsidR="00E640CB" w:rsidRPr="00F03C70">
        <w:rPr>
          <w:rFonts w:ascii="Times New Roman" w:hAnsi="Times New Roman" w:cs="Times New Roman"/>
          <w:sz w:val="26"/>
          <w:szCs w:val="26"/>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в транспортном потоке вне населенного пункта;</w:t>
      </w:r>
      <w:proofErr w:type="gramEnd"/>
      <w:r w:rsidR="00E640CB" w:rsidRPr="00F03C70">
        <w:rPr>
          <w:rFonts w:ascii="Times New Roman" w:hAnsi="Times New Roman" w:cs="Times New Roman"/>
          <w:sz w:val="26"/>
          <w:szCs w:val="26"/>
        </w:rPr>
        <w:t xml:space="preserve"> движение в темное время суток (в условиях недостаточной видимости).</w:t>
      </w:r>
    </w:p>
    <w:p w:rsidR="00D104E7" w:rsidRDefault="007C4B4B" w:rsidP="00E640CB">
      <w:pPr>
        <w:pStyle w:val="ConsPlusNormal"/>
        <w:ind w:firstLine="540"/>
        <w:jc w:val="both"/>
        <w:outlineLvl w:val="2"/>
        <w:rPr>
          <w:rFonts w:ascii="Times New Roman" w:hAnsi="Times New Roman" w:cs="Times New Roman"/>
          <w:sz w:val="26"/>
          <w:szCs w:val="26"/>
        </w:rPr>
      </w:pPr>
      <w:bookmarkStart w:id="34" w:name="Par1582"/>
      <w:bookmarkEnd w:id="34"/>
      <w:r>
        <w:rPr>
          <w:rFonts w:ascii="Times New Roman" w:hAnsi="Times New Roman" w:cs="Times New Roman"/>
          <w:sz w:val="26"/>
          <w:szCs w:val="26"/>
        </w:rPr>
        <w:lastRenderedPageBreak/>
        <w:t>Экзамен. Проверка умений управлять транспортным средством в условиях дорожного движения.</w:t>
      </w:r>
    </w:p>
    <w:p w:rsidR="007C4B4B" w:rsidRDefault="007C4B4B" w:rsidP="00E640CB">
      <w:pPr>
        <w:pStyle w:val="ConsPlusNormal"/>
        <w:ind w:firstLine="540"/>
        <w:jc w:val="both"/>
        <w:outlineLvl w:val="2"/>
        <w:rPr>
          <w:rFonts w:ascii="Times New Roman" w:hAnsi="Times New Roman" w:cs="Times New Roman"/>
          <w:sz w:val="26"/>
          <w:szCs w:val="26"/>
        </w:rPr>
      </w:pPr>
    </w:p>
    <w:p w:rsidR="007C4B4B" w:rsidRPr="00EE4DAC" w:rsidRDefault="007C4B4B" w:rsidP="007C4B4B">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7C4B4B" w:rsidRDefault="007C4B4B" w:rsidP="007C4B4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w:t>
      </w:r>
      <w:r w:rsidRPr="00EE4DAC">
        <w:rPr>
          <w:rFonts w:ascii="Times New Roman" w:hAnsi="Times New Roman" w:cs="Times New Roman"/>
          <w:sz w:val="26"/>
          <w:szCs w:val="26"/>
        </w:rPr>
        <w:t xml:space="preserve"> </w:t>
      </w:r>
      <w:r>
        <w:rPr>
          <w:rFonts w:ascii="Times New Roman" w:hAnsi="Times New Roman" w:cs="Times New Roman"/>
          <w:sz w:val="26"/>
          <w:szCs w:val="26"/>
        </w:rPr>
        <w:t xml:space="preserve">Зеленин С.Ф.  Учебник по вождению автомобиля. М.: ООО «Мир </w:t>
      </w:r>
      <w:proofErr w:type="spellStart"/>
      <w:r>
        <w:rPr>
          <w:rFonts w:ascii="Times New Roman" w:hAnsi="Times New Roman" w:cs="Times New Roman"/>
          <w:sz w:val="26"/>
          <w:szCs w:val="26"/>
        </w:rPr>
        <w:t>Автокниг</w:t>
      </w:r>
      <w:proofErr w:type="spellEnd"/>
      <w:r>
        <w:rPr>
          <w:rFonts w:ascii="Times New Roman" w:hAnsi="Times New Roman" w:cs="Times New Roman"/>
          <w:sz w:val="26"/>
          <w:szCs w:val="26"/>
        </w:rPr>
        <w:t>», 2014.</w:t>
      </w:r>
    </w:p>
    <w:p w:rsidR="007C4B4B" w:rsidRDefault="007C4B4B" w:rsidP="007C4B4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2. </w:t>
      </w:r>
      <w:proofErr w:type="spellStart"/>
      <w:r>
        <w:rPr>
          <w:rFonts w:ascii="Times New Roman" w:hAnsi="Times New Roman" w:cs="Times New Roman"/>
          <w:sz w:val="26"/>
          <w:szCs w:val="26"/>
        </w:rPr>
        <w:t>Евтюков</w:t>
      </w:r>
      <w:proofErr w:type="spellEnd"/>
      <w:r>
        <w:rPr>
          <w:rFonts w:ascii="Times New Roman" w:hAnsi="Times New Roman" w:cs="Times New Roman"/>
          <w:sz w:val="26"/>
          <w:szCs w:val="26"/>
        </w:rPr>
        <w:t xml:space="preserve"> С.А., Глазков В.Ф., Лобанов Ю.Г. Педагогические основы подготовки водителей транспортных средств. Обучение практическому вождению автомобилей. М.: Транспорт, 1998.</w:t>
      </w:r>
    </w:p>
    <w:p w:rsidR="007C4B4B" w:rsidRDefault="007C4B4B" w:rsidP="007C4B4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3. </w:t>
      </w:r>
      <w:proofErr w:type="spellStart"/>
      <w:r w:rsidR="009C0E3E">
        <w:rPr>
          <w:rFonts w:ascii="Times New Roman" w:hAnsi="Times New Roman" w:cs="Times New Roman"/>
          <w:sz w:val="26"/>
          <w:szCs w:val="26"/>
        </w:rPr>
        <w:t>Циганков</w:t>
      </w:r>
      <w:proofErr w:type="spellEnd"/>
      <w:r w:rsidR="009C0E3E">
        <w:rPr>
          <w:rFonts w:ascii="Times New Roman" w:hAnsi="Times New Roman" w:cs="Times New Roman"/>
          <w:sz w:val="26"/>
          <w:szCs w:val="26"/>
        </w:rPr>
        <w:t xml:space="preserve"> Э.С</w:t>
      </w:r>
      <w:r>
        <w:rPr>
          <w:rFonts w:ascii="Times New Roman" w:hAnsi="Times New Roman" w:cs="Times New Roman"/>
          <w:sz w:val="26"/>
          <w:szCs w:val="26"/>
        </w:rPr>
        <w:t xml:space="preserve">. </w:t>
      </w:r>
      <w:r w:rsidR="009C0E3E">
        <w:rPr>
          <w:rFonts w:ascii="Times New Roman" w:hAnsi="Times New Roman" w:cs="Times New Roman"/>
          <w:sz w:val="26"/>
          <w:szCs w:val="26"/>
        </w:rPr>
        <w:t>Золотые правила безопасного вождения</w:t>
      </w:r>
      <w:r>
        <w:rPr>
          <w:rFonts w:ascii="Times New Roman" w:hAnsi="Times New Roman" w:cs="Times New Roman"/>
          <w:sz w:val="26"/>
          <w:szCs w:val="26"/>
        </w:rPr>
        <w:t xml:space="preserve">. М.: </w:t>
      </w:r>
      <w:proofErr w:type="spellStart"/>
      <w:r w:rsidR="009C0E3E">
        <w:rPr>
          <w:rFonts w:ascii="Times New Roman" w:hAnsi="Times New Roman" w:cs="Times New Roman"/>
          <w:sz w:val="26"/>
          <w:szCs w:val="26"/>
        </w:rPr>
        <w:t>Эксмо</w:t>
      </w:r>
      <w:proofErr w:type="spellEnd"/>
      <w:r>
        <w:rPr>
          <w:rFonts w:ascii="Times New Roman" w:hAnsi="Times New Roman" w:cs="Times New Roman"/>
          <w:sz w:val="26"/>
          <w:szCs w:val="26"/>
        </w:rPr>
        <w:t>, 200</w:t>
      </w:r>
      <w:r w:rsidR="009C0E3E">
        <w:rPr>
          <w:rFonts w:ascii="Times New Roman" w:hAnsi="Times New Roman" w:cs="Times New Roman"/>
          <w:sz w:val="26"/>
          <w:szCs w:val="26"/>
        </w:rPr>
        <w:t>7</w:t>
      </w:r>
      <w:r>
        <w:rPr>
          <w:rFonts w:ascii="Times New Roman" w:hAnsi="Times New Roman" w:cs="Times New Roman"/>
          <w:sz w:val="26"/>
          <w:szCs w:val="26"/>
        </w:rPr>
        <w:t>.</w:t>
      </w:r>
    </w:p>
    <w:p w:rsidR="007C4B4B" w:rsidRPr="009C0E3E" w:rsidRDefault="009C0E3E" w:rsidP="007C4B4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 Беляев С.Н. Обучение вождению: Пособие для мастеров ПОВ и преподавателей. Т.</w:t>
      </w:r>
      <w:r>
        <w:rPr>
          <w:rFonts w:ascii="Times New Roman" w:hAnsi="Times New Roman" w:cs="Times New Roman"/>
          <w:sz w:val="26"/>
          <w:szCs w:val="26"/>
          <w:lang w:val="en-US"/>
        </w:rPr>
        <w:t>II</w:t>
      </w:r>
      <w:r>
        <w:rPr>
          <w:rFonts w:ascii="Times New Roman" w:hAnsi="Times New Roman" w:cs="Times New Roman"/>
          <w:sz w:val="26"/>
          <w:szCs w:val="26"/>
        </w:rPr>
        <w:t>. М.: ФАУ «Отраслевой Научно-методический Центр» Министерства транспорта Российской Федерации, 2013.</w:t>
      </w:r>
    </w:p>
    <w:p w:rsidR="00BC164B" w:rsidRDefault="00BC164B" w:rsidP="00E640CB">
      <w:pPr>
        <w:pStyle w:val="ConsPlusNormal"/>
        <w:ind w:firstLine="540"/>
        <w:jc w:val="both"/>
        <w:outlineLvl w:val="2"/>
        <w:rPr>
          <w:rFonts w:ascii="Times New Roman" w:hAnsi="Times New Roman" w:cs="Times New Roman"/>
          <w:sz w:val="26"/>
          <w:szCs w:val="26"/>
        </w:rPr>
      </w:pPr>
    </w:p>
    <w:p w:rsidR="00E640CB" w:rsidRPr="00F03C70" w:rsidRDefault="00E640CB" w:rsidP="00E640CB">
      <w:pPr>
        <w:pStyle w:val="ConsPlusNormal"/>
        <w:ind w:firstLine="540"/>
        <w:jc w:val="both"/>
        <w:outlineLvl w:val="2"/>
        <w:rPr>
          <w:rFonts w:ascii="Times New Roman" w:hAnsi="Times New Roman" w:cs="Times New Roman"/>
          <w:sz w:val="26"/>
          <w:szCs w:val="26"/>
        </w:rPr>
      </w:pPr>
      <w:r w:rsidRPr="00F03C70">
        <w:rPr>
          <w:rFonts w:ascii="Times New Roman" w:hAnsi="Times New Roman" w:cs="Times New Roman"/>
          <w:sz w:val="26"/>
          <w:szCs w:val="26"/>
        </w:rPr>
        <w:t xml:space="preserve">3.3. Профессиональный цикл </w:t>
      </w:r>
      <w:r w:rsidR="00C77399">
        <w:rPr>
          <w:rFonts w:ascii="Times New Roman" w:hAnsi="Times New Roman" w:cs="Times New Roman"/>
          <w:sz w:val="26"/>
          <w:szCs w:val="26"/>
        </w:rPr>
        <w:t>П</w:t>
      </w:r>
      <w:r w:rsidRPr="00F03C70">
        <w:rPr>
          <w:rFonts w:ascii="Times New Roman" w:hAnsi="Times New Roman" w:cs="Times New Roman"/>
          <w:sz w:val="26"/>
          <w:szCs w:val="26"/>
        </w:rPr>
        <w:t>рограммы.</w:t>
      </w:r>
    </w:p>
    <w:p w:rsidR="00E640CB" w:rsidRPr="00F03C70" w:rsidRDefault="00E640CB" w:rsidP="00E640CB">
      <w:pPr>
        <w:pStyle w:val="ConsPlusNormal"/>
        <w:ind w:firstLine="540"/>
        <w:jc w:val="both"/>
        <w:rPr>
          <w:rFonts w:ascii="Times New Roman" w:hAnsi="Times New Roman" w:cs="Times New Roman"/>
          <w:sz w:val="26"/>
          <w:szCs w:val="26"/>
        </w:rPr>
      </w:pPr>
    </w:p>
    <w:p w:rsidR="00E640CB" w:rsidRDefault="00B7696D" w:rsidP="00E640CB">
      <w:pPr>
        <w:pStyle w:val="ConsPlusNormal"/>
        <w:ind w:firstLine="540"/>
        <w:jc w:val="both"/>
        <w:outlineLvl w:val="3"/>
        <w:rPr>
          <w:rFonts w:ascii="Times New Roman" w:hAnsi="Times New Roman" w:cs="Times New Roman"/>
          <w:sz w:val="26"/>
          <w:szCs w:val="26"/>
        </w:rPr>
      </w:pPr>
      <w:bookmarkStart w:id="35" w:name="Par1584"/>
      <w:bookmarkEnd w:id="35"/>
      <w:r w:rsidRPr="00F03C70">
        <w:rPr>
          <w:rFonts w:ascii="Times New Roman" w:hAnsi="Times New Roman" w:cs="Times New Roman"/>
          <w:sz w:val="26"/>
          <w:szCs w:val="26"/>
        </w:rPr>
        <w:t xml:space="preserve">3.3.1. Учебный предмет </w:t>
      </w:r>
      <w:r w:rsidRPr="00F03C70">
        <w:rPr>
          <w:rFonts w:ascii="Times New Roman" w:hAnsi="Times New Roman" w:cs="Times New Roman"/>
          <w:b/>
          <w:sz w:val="26"/>
          <w:szCs w:val="26"/>
        </w:rPr>
        <w:t>«</w:t>
      </w:r>
      <w:r w:rsidR="00E640CB" w:rsidRPr="00F03C70">
        <w:rPr>
          <w:rFonts w:ascii="Times New Roman" w:hAnsi="Times New Roman" w:cs="Times New Roman"/>
          <w:b/>
          <w:sz w:val="26"/>
          <w:szCs w:val="26"/>
        </w:rPr>
        <w:t>Организация и выполнение грузовых перевозок автомобильным транспортом</w:t>
      </w:r>
      <w:r w:rsidRPr="00F03C70">
        <w:rPr>
          <w:rFonts w:ascii="Times New Roman" w:hAnsi="Times New Roman" w:cs="Times New Roman"/>
          <w:b/>
          <w:sz w:val="26"/>
          <w:szCs w:val="26"/>
        </w:rPr>
        <w:t>»</w:t>
      </w:r>
      <w:r w:rsidR="00E640CB" w:rsidRPr="00F03C70">
        <w:rPr>
          <w:rFonts w:ascii="Times New Roman" w:hAnsi="Times New Roman" w:cs="Times New Roman"/>
          <w:sz w:val="26"/>
          <w:szCs w:val="26"/>
        </w:rPr>
        <w:t>.</w:t>
      </w:r>
    </w:p>
    <w:p w:rsidR="00D104E7" w:rsidRPr="00F03C70" w:rsidRDefault="009C0E3E" w:rsidP="009C0E3E">
      <w:pPr>
        <w:pStyle w:val="ConsPlusNormal"/>
        <w:ind w:firstLine="540"/>
        <w:jc w:val="right"/>
        <w:outlineLvl w:val="3"/>
        <w:rPr>
          <w:rFonts w:ascii="Times New Roman" w:hAnsi="Times New Roman" w:cs="Times New Roman"/>
          <w:sz w:val="26"/>
          <w:szCs w:val="26"/>
        </w:rPr>
      </w:pPr>
      <w:r w:rsidRPr="00F03C70">
        <w:rPr>
          <w:rFonts w:ascii="Times New Roman" w:hAnsi="Times New Roman" w:cs="Times New Roman"/>
          <w:sz w:val="26"/>
          <w:szCs w:val="26"/>
        </w:rPr>
        <w:t>Таблица 10</w:t>
      </w:r>
    </w:p>
    <w:p w:rsidR="00E640CB" w:rsidRDefault="00E640CB" w:rsidP="00E640CB">
      <w:pPr>
        <w:pStyle w:val="ConsPlusNormal"/>
        <w:jc w:val="center"/>
        <w:outlineLvl w:val="4"/>
        <w:rPr>
          <w:rFonts w:ascii="Times New Roman" w:hAnsi="Times New Roman" w:cs="Times New Roman"/>
          <w:sz w:val="26"/>
          <w:szCs w:val="26"/>
        </w:rPr>
      </w:pPr>
      <w:bookmarkStart w:id="36" w:name="Par1586"/>
      <w:bookmarkEnd w:id="36"/>
      <w:r w:rsidRPr="00F03C70">
        <w:rPr>
          <w:rFonts w:ascii="Times New Roman" w:hAnsi="Times New Roman" w:cs="Times New Roman"/>
          <w:sz w:val="26"/>
          <w:szCs w:val="26"/>
        </w:rPr>
        <w:t>Распределение учебных часов по разделам и темам</w:t>
      </w:r>
    </w:p>
    <w:p w:rsidR="00264F99" w:rsidRPr="00F03C70" w:rsidRDefault="00264F99" w:rsidP="00E640CB">
      <w:pPr>
        <w:pStyle w:val="ConsPlusNormal"/>
        <w:jc w:val="center"/>
        <w:outlineLvl w:val="4"/>
        <w:rPr>
          <w:rFonts w:ascii="Times New Roman" w:hAnsi="Times New Roman" w:cs="Times New Roman"/>
          <w:sz w:val="26"/>
          <w:szCs w:val="26"/>
        </w:rPr>
      </w:pPr>
    </w:p>
    <w:tbl>
      <w:tblPr>
        <w:tblW w:w="0" w:type="auto"/>
        <w:tblInd w:w="102" w:type="dxa"/>
        <w:tblLayout w:type="fixed"/>
        <w:tblCellMar>
          <w:top w:w="102" w:type="dxa"/>
          <w:left w:w="62" w:type="dxa"/>
          <w:bottom w:w="102" w:type="dxa"/>
          <w:right w:w="62" w:type="dxa"/>
        </w:tblCellMar>
        <w:tblLook w:val="0000"/>
      </w:tblPr>
      <w:tblGrid>
        <w:gridCol w:w="6521"/>
        <w:gridCol w:w="709"/>
        <w:gridCol w:w="1559"/>
        <w:gridCol w:w="1417"/>
      </w:tblGrid>
      <w:tr w:rsidR="00E640CB" w:rsidRPr="00236A03" w:rsidTr="00264F99">
        <w:trPr>
          <w:trHeight w:val="20"/>
          <w:tblHeader/>
        </w:trPr>
        <w:tc>
          <w:tcPr>
            <w:tcW w:w="6521"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Наименование разделов и тем</w:t>
            </w:r>
          </w:p>
        </w:tc>
        <w:tc>
          <w:tcPr>
            <w:tcW w:w="3685"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Количество часов</w:t>
            </w:r>
          </w:p>
        </w:tc>
      </w:tr>
      <w:tr w:rsidR="00E640CB" w:rsidRPr="00236A03" w:rsidTr="00264F99">
        <w:trPr>
          <w:trHeight w:val="20"/>
          <w:tblHeader/>
        </w:trPr>
        <w:tc>
          <w:tcPr>
            <w:tcW w:w="652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Всего</w:t>
            </w:r>
          </w:p>
        </w:tc>
        <w:tc>
          <w:tcPr>
            <w:tcW w:w="2976"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В том числе</w:t>
            </w:r>
          </w:p>
        </w:tc>
      </w:tr>
      <w:tr w:rsidR="00E640CB" w:rsidRPr="00236A03" w:rsidTr="00264F99">
        <w:trPr>
          <w:trHeight w:val="20"/>
          <w:tblHeader/>
        </w:trPr>
        <w:tc>
          <w:tcPr>
            <w:tcW w:w="6521"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ind w:firstLine="540"/>
              <w:jc w:val="both"/>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Теоретические занятия</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ind w:left="-102"/>
              <w:jc w:val="center"/>
              <w:rPr>
                <w:rFonts w:ascii="Times New Roman" w:hAnsi="Times New Roman" w:cs="Times New Roman"/>
                <w:sz w:val="22"/>
                <w:szCs w:val="22"/>
              </w:rPr>
            </w:pPr>
            <w:r w:rsidRPr="00236A03">
              <w:rPr>
                <w:rFonts w:ascii="Times New Roman" w:hAnsi="Times New Roman" w:cs="Times New Roman"/>
                <w:sz w:val="22"/>
                <w:szCs w:val="22"/>
              </w:rPr>
              <w:t>Практические занятия</w:t>
            </w:r>
          </w:p>
        </w:tc>
      </w:tr>
      <w:tr w:rsidR="00E640CB" w:rsidRPr="00236A03" w:rsidTr="00264F99">
        <w:trPr>
          <w:trHeight w:val="20"/>
        </w:trPr>
        <w:tc>
          <w:tcPr>
            <w:tcW w:w="65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FE0808"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236A03">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w:t>
            </w:r>
          </w:p>
        </w:tc>
      </w:tr>
      <w:tr w:rsidR="00E640CB" w:rsidRPr="00236A03" w:rsidTr="00264F99">
        <w:trPr>
          <w:trHeight w:val="20"/>
        </w:trPr>
        <w:tc>
          <w:tcPr>
            <w:tcW w:w="65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FE0808"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236A03">
              <w:rPr>
                <w:rFonts w:ascii="Times New Roman" w:hAnsi="Times New Roman" w:cs="Times New Roman"/>
                <w:sz w:val="24"/>
                <w:szCs w:val="24"/>
              </w:rPr>
              <w:t>Основные показатели работы грузовых автомобилей</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1</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w:t>
            </w:r>
          </w:p>
        </w:tc>
      </w:tr>
      <w:tr w:rsidR="00E640CB" w:rsidRPr="00236A03" w:rsidTr="00264F99">
        <w:trPr>
          <w:trHeight w:val="20"/>
        </w:trPr>
        <w:tc>
          <w:tcPr>
            <w:tcW w:w="65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FE0808"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236A03">
              <w:rPr>
                <w:rFonts w:ascii="Times New Roman" w:hAnsi="Times New Roman" w:cs="Times New Roman"/>
                <w:sz w:val="24"/>
                <w:szCs w:val="24"/>
              </w:rPr>
              <w:t>Организация грузовых перевозок</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3</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w:t>
            </w:r>
          </w:p>
        </w:tc>
      </w:tr>
      <w:tr w:rsidR="00E640CB" w:rsidRPr="00236A03" w:rsidTr="00264F99">
        <w:trPr>
          <w:trHeight w:val="20"/>
        </w:trPr>
        <w:tc>
          <w:tcPr>
            <w:tcW w:w="65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FE0808"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236A03">
              <w:rPr>
                <w:rFonts w:ascii="Times New Roman" w:hAnsi="Times New Roman" w:cs="Times New Roman"/>
                <w:sz w:val="24"/>
                <w:szCs w:val="24"/>
              </w:rPr>
              <w:t>Диспетчерское руководство работой подвижного состава</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sz w:val="24"/>
                <w:szCs w:val="24"/>
              </w:rPr>
            </w:pPr>
            <w:r w:rsidRPr="00236A03">
              <w:rPr>
                <w:rFonts w:ascii="Times New Roman" w:hAnsi="Times New Roman" w:cs="Times New Roman"/>
                <w:sz w:val="24"/>
                <w:szCs w:val="24"/>
              </w:rPr>
              <w:t>-</w:t>
            </w:r>
          </w:p>
        </w:tc>
      </w:tr>
      <w:tr w:rsidR="00D104E7" w:rsidRPr="00236A03" w:rsidTr="00264F99">
        <w:trPr>
          <w:trHeight w:val="20"/>
        </w:trPr>
        <w:tc>
          <w:tcPr>
            <w:tcW w:w="65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236A03" w:rsidRDefault="00D104E7" w:rsidP="001E2155">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Зачет</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236A03" w:rsidRDefault="00D104E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236A03"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236A03" w:rsidRDefault="00BA3637" w:rsidP="001E2155">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r>
      <w:tr w:rsidR="00E640CB" w:rsidRPr="00236A03" w:rsidTr="00264F99">
        <w:trPr>
          <w:trHeight w:val="20"/>
        </w:trPr>
        <w:tc>
          <w:tcPr>
            <w:tcW w:w="6521"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rPr>
                <w:rFonts w:ascii="Times New Roman" w:hAnsi="Times New Roman" w:cs="Times New Roman"/>
                <w:b/>
                <w:sz w:val="24"/>
                <w:szCs w:val="24"/>
              </w:rPr>
            </w:pPr>
            <w:r w:rsidRPr="00236A03">
              <w:rPr>
                <w:rFonts w:ascii="Times New Roman" w:hAnsi="Times New Roman" w:cs="Times New Roman"/>
                <w:b/>
                <w:sz w:val="24"/>
                <w:szCs w:val="24"/>
              </w:rPr>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BA3637"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9</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1E2155">
            <w:pPr>
              <w:pStyle w:val="ConsPlusNormal"/>
              <w:spacing w:line="240" w:lineRule="exact"/>
              <w:jc w:val="center"/>
              <w:rPr>
                <w:rFonts w:ascii="Times New Roman" w:hAnsi="Times New Roman" w:cs="Times New Roman"/>
                <w:b/>
                <w:sz w:val="24"/>
                <w:szCs w:val="24"/>
              </w:rPr>
            </w:pPr>
            <w:r w:rsidRPr="00236A03">
              <w:rPr>
                <w:rFonts w:ascii="Times New Roman" w:hAnsi="Times New Roman" w:cs="Times New Roman"/>
                <w:b/>
                <w:sz w:val="24"/>
                <w:szCs w:val="24"/>
              </w:rPr>
              <w:t>8</w:t>
            </w:r>
          </w:p>
        </w:tc>
        <w:tc>
          <w:tcPr>
            <w:tcW w:w="141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BA3637" w:rsidP="001E2155">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1</w:t>
            </w:r>
          </w:p>
        </w:tc>
      </w:tr>
    </w:tbl>
    <w:p w:rsidR="00E640CB" w:rsidRPr="00E640CB" w:rsidRDefault="00E640CB" w:rsidP="00E640CB">
      <w:pPr>
        <w:pStyle w:val="ConsPlusNormal"/>
        <w:ind w:firstLine="540"/>
        <w:jc w:val="both"/>
        <w:rPr>
          <w:rFonts w:ascii="Times New Roman" w:hAnsi="Times New Roman" w:cs="Times New Roman"/>
          <w:sz w:val="28"/>
          <w:szCs w:val="28"/>
        </w:rPr>
      </w:pPr>
    </w:p>
    <w:p w:rsidR="00E640CB" w:rsidRPr="00FF1779"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proofErr w:type="gramStart"/>
      <w:r w:rsidR="00E640CB" w:rsidRPr="00FF1779">
        <w:rPr>
          <w:rFonts w:ascii="Times New Roman" w:hAnsi="Times New Roman" w:cs="Times New Roman"/>
          <w:sz w:val="26"/>
          <w:szCs w:val="26"/>
        </w:rPr>
        <w:t>Нормативные правовые акты, определяющие порядок перевозки грузов автомобильным транспортом: заключение договора перевозки грузов; предоставление транспортных средств, контейнеров для перевозки грузов; прием груза для перевозки; погрузка грузов в транспортные средства и выгрузка грузов из них; сроки доставки груза; выдача груза; хранение груза в терминале перевозчика; очистка транспортных средств, контейнеров; заключение договора фрахтования транспортного средства для перевозки груза;</w:t>
      </w:r>
      <w:proofErr w:type="gramEnd"/>
      <w:r w:rsidR="00E640CB" w:rsidRPr="00FF1779">
        <w:rPr>
          <w:rFonts w:ascii="Times New Roman" w:hAnsi="Times New Roman" w:cs="Times New Roman"/>
          <w:sz w:val="26"/>
          <w:szCs w:val="26"/>
        </w:rPr>
        <w:t xml:space="preserve"> особенности перевозки отдельных видов грузов; порядок составления актов и оформления претензий; предельно допустимые массы, осевые нагрузки и габариты транспортных средств; формы и порядок заполнения транспортной накладной и заказа-наряда на предоставление транспортного средства.</w:t>
      </w:r>
    </w:p>
    <w:p w:rsidR="00E640CB" w:rsidRPr="00FF1779"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r w:rsidR="00E640CB" w:rsidRPr="00FF1779">
        <w:rPr>
          <w:rFonts w:ascii="Times New Roman" w:hAnsi="Times New Roman" w:cs="Times New Roman"/>
          <w:sz w:val="26"/>
          <w:szCs w:val="26"/>
        </w:rPr>
        <w:t xml:space="preserve">Основные показатели работы грузовых автомобилей: технико-эксплуатационные показатели работы грузовых автомобилей; повышение грузоподъемности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w:t>
      </w:r>
      <w:r w:rsidR="00E640CB" w:rsidRPr="00FF1779">
        <w:rPr>
          <w:rFonts w:ascii="Times New Roman" w:hAnsi="Times New Roman" w:cs="Times New Roman"/>
          <w:sz w:val="26"/>
          <w:szCs w:val="26"/>
        </w:rPr>
        <w:lastRenderedPageBreak/>
        <w:t>перевозок.</w:t>
      </w:r>
    </w:p>
    <w:p w:rsidR="00E640CB" w:rsidRPr="00FF1779"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F1779">
        <w:rPr>
          <w:rFonts w:ascii="Times New Roman" w:hAnsi="Times New Roman" w:cs="Times New Roman"/>
          <w:sz w:val="26"/>
          <w:szCs w:val="26"/>
        </w:rPr>
        <w:t>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принципы организации перевозок массовых навалочных и сыпучих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маятниковый и кольцевой маршруты; челночные перевозки; перевозка грузов по часам графика; сквозное движение, система тяговых плеч;</w:t>
      </w:r>
      <w:proofErr w:type="gramEnd"/>
      <w:r w:rsidR="00E640CB" w:rsidRPr="00FF1779">
        <w:rPr>
          <w:rFonts w:ascii="Times New Roman" w:hAnsi="Times New Roman" w:cs="Times New Roman"/>
          <w:sz w:val="26"/>
          <w:szCs w:val="26"/>
        </w:rPr>
        <w:t xml:space="preserve"> перевозка грузов в контейнерах и пакетами; пути снижения себестоимости автомобильных перевозок; междугородные перевозки.</w:t>
      </w:r>
    </w:p>
    <w:p w:rsidR="00E640CB" w:rsidRDefault="00236A03"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r w:rsidR="00E640CB" w:rsidRPr="00FF1779">
        <w:rPr>
          <w:rFonts w:ascii="Times New Roman" w:hAnsi="Times New Roman" w:cs="Times New Roman"/>
          <w:sz w:val="26"/>
          <w:szCs w:val="26"/>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w:t>
      </w:r>
      <w:proofErr w:type="gramStart"/>
      <w:r w:rsidR="00E640CB" w:rsidRPr="00FF1779">
        <w:rPr>
          <w:rFonts w:ascii="Times New Roman" w:hAnsi="Times New Roman" w:cs="Times New Roman"/>
          <w:sz w:val="26"/>
          <w:szCs w:val="26"/>
        </w:rPr>
        <w:t>контроль за</w:t>
      </w:r>
      <w:proofErr w:type="gramEnd"/>
      <w:r w:rsidR="00E640CB" w:rsidRPr="00FF1779">
        <w:rPr>
          <w:rFonts w:ascii="Times New Roman" w:hAnsi="Times New Roman" w:cs="Times New Roman"/>
          <w:sz w:val="26"/>
          <w:szCs w:val="26"/>
        </w:rPr>
        <w:t xml:space="preserve"> работой подвижного состава на линии; диспетчерское руководство работой грузового автомобиля на линии; формы и технические средства контроля и диспетчерской связи с водителями, работающими на линии, и клиентурой; оформление и сдача путевых листов и товарно-транспортных документов при возвращении с линии; обработка путевых листов; оперативный учет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мероприятия по экономии топлива и смазочных материалов, опыт передовых водителей.</w:t>
      </w:r>
    </w:p>
    <w:p w:rsidR="009C0E3E" w:rsidRPr="009C0E3E" w:rsidRDefault="009C0E3E" w:rsidP="00E640CB">
      <w:pPr>
        <w:pStyle w:val="ConsPlusNormal"/>
        <w:ind w:firstLine="540"/>
        <w:jc w:val="both"/>
        <w:rPr>
          <w:rFonts w:ascii="Times New Roman" w:hAnsi="Times New Roman" w:cs="Times New Roman"/>
          <w:sz w:val="26"/>
          <w:szCs w:val="26"/>
        </w:rPr>
      </w:pPr>
      <w:r w:rsidRPr="009C0E3E">
        <w:rPr>
          <w:rFonts w:ascii="Times New Roman" w:hAnsi="Times New Roman" w:cs="Times New Roman"/>
          <w:sz w:val="26"/>
          <w:szCs w:val="26"/>
        </w:rPr>
        <w:t>Зачет. Проверка знаний организации и выполнения грузовых перевозок автомобильным транспортом.</w:t>
      </w:r>
    </w:p>
    <w:p w:rsidR="00E640CB" w:rsidRDefault="00E640CB" w:rsidP="00E640CB">
      <w:pPr>
        <w:pStyle w:val="ConsPlusNormal"/>
        <w:ind w:firstLine="540"/>
        <w:jc w:val="both"/>
        <w:rPr>
          <w:rFonts w:ascii="Times New Roman" w:hAnsi="Times New Roman" w:cs="Times New Roman"/>
          <w:sz w:val="26"/>
          <w:szCs w:val="26"/>
        </w:rPr>
      </w:pPr>
    </w:p>
    <w:p w:rsidR="009C0E3E" w:rsidRPr="00EE4DAC" w:rsidRDefault="009C0E3E" w:rsidP="009C0E3E">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9C0E3E" w:rsidRDefault="009C0E3E" w:rsidP="009C0E3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w:t>
      </w:r>
      <w:r w:rsidRPr="00EE4DAC">
        <w:rPr>
          <w:rFonts w:ascii="Times New Roman" w:hAnsi="Times New Roman" w:cs="Times New Roman"/>
          <w:sz w:val="26"/>
          <w:szCs w:val="26"/>
        </w:rPr>
        <w:t xml:space="preserve"> </w:t>
      </w:r>
      <w:proofErr w:type="gramStart"/>
      <w:r>
        <w:rPr>
          <w:rFonts w:ascii="Times New Roman" w:hAnsi="Times New Roman" w:cs="Times New Roman"/>
          <w:sz w:val="26"/>
          <w:szCs w:val="26"/>
        </w:rPr>
        <w:t>Горев</w:t>
      </w:r>
      <w:proofErr w:type="gramEnd"/>
      <w:r>
        <w:rPr>
          <w:rFonts w:ascii="Times New Roman" w:hAnsi="Times New Roman" w:cs="Times New Roman"/>
          <w:sz w:val="26"/>
          <w:szCs w:val="26"/>
        </w:rPr>
        <w:t xml:space="preserve"> А.Э. Грузовые автомобильные перевозки. М.: Издательский центр «Академия», 2004.</w:t>
      </w:r>
    </w:p>
    <w:p w:rsidR="009C0E3E" w:rsidRDefault="009C0E3E" w:rsidP="009C0E3E">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2. </w:t>
      </w:r>
      <w:proofErr w:type="spellStart"/>
      <w:r>
        <w:rPr>
          <w:rFonts w:ascii="Times New Roman" w:hAnsi="Times New Roman" w:cs="Times New Roman"/>
          <w:sz w:val="26"/>
          <w:szCs w:val="26"/>
        </w:rPr>
        <w:t>Майборода</w:t>
      </w:r>
      <w:proofErr w:type="spellEnd"/>
      <w:r>
        <w:rPr>
          <w:rFonts w:ascii="Times New Roman" w:hAnsi="Times New Roman" w:cs="Times New Roman"/>
          <w:sz w:val="26"/>
          <w:szCs w:val="26"/>
        </w:rPr>
        <w:t xml:space="preserve"> М.Е. Грузовые автомобильные перевозки. Росто</w:t>
      </w:r>
      <w:r w:rsidR="00F209A0">
        <w:rPr>
          <w:rFonts w:ascii="Times New Roman" w:hAnsi="Times New Roman" w:cs="Times New Roman"/>
          <w:sz w:val="26"/>
          <w:szCs w:val="26"/>
        </w:rPr>
        <w:t>в</w:t>
      </w:r>
      <w:r>
        <w:rPr>
          <w:rFonts w:ascii="Times New Roman" w:hAnsi="Times New Roman" w:cs="Times New Roman"/>
          <w:sz w:val="26"/>
          <w:szCs w:val="26"/>
        </w:rPr>
        <w:t xml:space="preserve"> н/Д.: Феникс, 2007.</w:t>
      </w:r>
    </w:p>
    <w:p w:rsidR="009C0E3E" w:rsidRDefault="009C0E3E" w:rsidP="009C0E3E">
      <w:pPr>
        <w:pStyle w:val="ConsPlusNormal"/>
        <w:ind w:firstLine="540"/>
        <w:jc w:val="both"/>
        <w:rPr>
          <w:rFonts w:ascii="Times New Roman" w:hAnsi="Times New Roman" w:cs="Times New Roman"/>
          <w:sz w:val="26"/>
          <w:szCs w:val="26"/>
        </w:rPr>
      </w:pPr>
    </w:p>
    <w:p w:rsidR="00E640CB" w:rsidRPr="00FF1779" w:rsidRDefault="00B7696D" w:rsidP="00E640CB">
      <w:pPr>
        <w:pStyle w:val="ConsPlusNormal"/>
        <w:ind w:firstLine="540"/>
        <w:jc w:val="both"/>
        <w:outlineLvl w:val="3"/>
        <w:rPr>
          <w:rFonts w:ascii="Times New Roman" w:hAnsi="Times New Roman" w:cs="Times New Roman"/>
          <w:sz w:val="26"/>
          <w:szCs w:val="26"/>
        </w:rPr>
      </w:pPr>
      <w:bookmarkStart w:id="37" w:name="Par1622"/>
      <w:bookmarkEnd w:id="37"/>
      <w:r w:rsidRPr="00FF1779">
        <w:rPr>
          <w:rFonts w:ascii="Times New Roman" w:hAnsi="Times New Roman" w:cs="Times New Roman"/>
          <w:sz w:val="26"/>
          <w:szCs w:val="26"/>
        </w:rPr>
        <w:t xml:space="preserve">3.3.2. Учебный предмет </w:t>
      </w:r>
      <w:r w:rsidRPr="00FF1779">
        <w:rPr>
          <w:rFonts w:ascii="Times New Roman" w:hAnsi="Times New Roman" w:cs="Times New Roman"/>
          <w:b/>
          <w:sz w:val="26"/>
          <w:szCs w:val="26"/>
        </w:rPr>
        <w:t>«</w:t>
      </w:r>
      <w:r w:rsidR="00E640CB" w:rsidRPr="00FF1779">
        <w:rPr>
          <w:rFonts w:ascii="Times New Roman" w:hAnsi="Times New Roman" w:cs="Times New Roman"/>
          <w:b/>
          <w:sz w:val="26"/>
          <w:szCs w:val="26"/>
        </w:rPr>
        <w:t>Организация и выполнение пассажирских перевозок автомобильным транспортом</w:t>
      </w:r>
      <w:r w:rsidRPr="00FF1779">
        <w:rPr>
          <w:rFonts w:ascii="Times New Roman" w:hAnsi="Times New Roman" w:cs="Times New Roman"/>
          <w:b/>
          <w:sz w:val="26"/>
          <w:szCs w:val="26"/>
        </w:rPr>
        <w:t>»</w:t>
      </w:r>
      <w:r w:rsidR="00E640CB" w:rsidRPr="00FF1779">
        <w:rPr>
          <w:rFonts w:ascii="Times New Roman" w:hAnsi="Times New Roman" w:cs="Times New Roman"/>
          <w:sz w:val="26"/>
          <w:szCs w:val="26"/>
        </w:rPr>
        <w:t>.</w:t>
      </w:r>
    </w:p>
    <w:p w:rsidR="00E640CB" w:rsidRPr="00FF1779" w:rsidRDefault="005C5242" w:rsidP="005C5242">
      <w:pPr>
        <w:pStyle w:val="ConsPlusNormal"/>
        <w:ind w:firstLine="540"/>
        <w:jc w:val="right"/>
        <w:rPr>
          <w:rFonts w:ascii="Times New Roman" w:hAnsi="Times New Roman" w:cs="Times New Roman"/>
          <w:sz w:val="26"/>
          <w:szCs w:val="26"/>
        </w:rPr>
      </w:pPr>
      <w:r w:rsidRPr="00FF1779">
        <w:rPr>
          <w:rFonts w:ascii="Times New Roman" w:hAnsi="Times New Roman" w:cs="Times New Roman"/>
          <w:sz w:val="26"/>
          <w:szCs w:val="26"/>
        </w:rPr>
        <w:t>Таблица 11</w:t>
      </w:r>
    </w:p>
    <w:p w:rsidR="00264F99" w:rsidRDefault="00E640CB" w:rsidP="005C5242">
      <w:pPr>
        <w:pStyle w:val="ConsPlusNormal"/>
        <w:jc w:val="center"/>
        <w:outlineLvl w:val="4"/>
        <w:rPr>
          <w:rFonts w:ascii="Times New Roman" w:hAnsi="Times New Roman" w:cs="Times New Roman"/>
          <w:sz w:val="26"/>
          <w:szCs w:val="26"/>
        </w:rPr>
      </w:pPr>
      <w:bookmarkStart w:id="38" w:name="Par1624"/>
      <w:bookmarkEnd w:id="38"/>
      <w:r w:rsidRPr="00FF1779">
        <w:rPr>
          <w:rFonts w:ascii="Times New Roman" w:hAnsi="Times New Roman" w:cs="Times New Roman"/>
          <w:sz w:val="26"/>
          <w:szCs w:val="26"/>
        </w:rPr>
        <w:t>Распределение учебных часов по разделам и темам</w:t>
      </w:r>
    </w:p>
    <w:p w:rsidR="00937C68" w:rsidRPr="00FF1779" w:rsidRDefault="00937C68" w:rsidP="005C5242">
      <w:pPr>
        <w:pStyle w:val="ConsPlusNormal"/>
        <w:jc w:val="center"/>
        <w:outlineLvl w:val="4"/>
        <w:rPr>
          <w:rFonts w:ascii="Times New Roman" w:hAnsi="Times New Roman" w:cs="Times New Roman"/>
          <w:sz w:val="26"/>
          <w:szCs w:val="26"/>
        </w:rPr>
      </w:pPr>
    </w:p>
    <w:tbl>
      <w:tblPr>
        <w:tblW w:w="10206" w:type="dxa"/>
        <w:tblInd w:w="102" w:type="dxa"/>
        <w:tblLayout w:type="fixed"/>
        <w:tblCellMar>
          <w:top w:w="102" w:type="dxa"/>
          <w:left w:w="62" w:type="dxa"/>
          <w:bottom w:w="102" w:type="dxa"/>
          <w:right w:w="62" w:type="dxa"/>
        </w:tblCellMar>
        <w:tblLook w:val="0000"/>
      </w:tblPr>
      <w:tblGrid>
        <w:gridCol w:w="6379"/>
        <w:gridCol w:w="709"/>
        <w:gridCol w:w="1559"/>
        <w:gridCol w:w="1559"/>
      </w:tblGrid>
      <w:tr w:rsidR="00E640CB" w:rsidRPr="00236A03" w:rsidTr="00264F99">
        <w:trPr>
          <w:trHeight w:val="57"/>
          <w:tblHeader/>
        </w:trPr>
        <w:tc>
          <w:tcPr>
            <w:tcW w:w="637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Наименование разделов и тем</w:t>
            </w:r>
            <w:bookmarkStart w:id="39" w:name="_GoBack"/>
            <w:bookmarkEnd w:id="39"/>
          </w:p>
        </w:tc>
        <w:tc>
          <w:tcPr>
            <w:tcW w:w="3827"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Количество часов</w:t>
            </w:r>
          </w:p>
        </w:tc>
      </w:tr>
      <w:tr w:rsidR="00E640CB" w:rsidRPr="00236A03" w:rsidTr="00264F99">
        <w:trPr>
          <w:trHeight w:val="57"/>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ind w:firstLine="540"/>
              <w:jc w:val="both"/>
              <w:rPr>
                <w:rFonts w:ascii="Times New Roman" w:hAnsi="Times New Roman" w:cs="Times New Roman"/>
                <w:sz w:val="22"/>
                <w:szCs w:val="22"/>
              </w:rPr>
            </w:pPr>
          </w:p>
        </w:tc>
        <w:tc>
          <w:tcPr>
            <w:tcW w:w="709" w:type="dxa"/>
            <w:vMerge w:val="restart"/>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Всего</w:t>
            </w:r>
          </w:p>
        </w:tc>
        <w:tc>
          <w:tcPr>
            <w:tcW w:w="3118" w:type="dxa"/>
            <w:gridSpan w:val="2"/>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В том числе</w:t>
            </w:r>
          </w:p>
        </w:tc>
      </w:tr>
      <w:tr w:rsidR="00E640CB" w:rsidRPr="00236A03" w:rsidTr="00264F99">
        <w:trPr>
          <w:trHeight w:val="57"/>
          <w:tblHeader/>
        </w:trPr>
        <w:tc>
          <w:tcPr>
            <w:tcW w:w="637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ind w:firstLine="540"/>
              <w:jc w:val="both"/>
              <w:rPr>
                <w:rFonts w:ascii="Times New Roman" w:hAnsi="Times New Roman" w:cs="Times New Roman"/>
                <w:sz w:val="22"/>
                <w:szCs w:val="22"/>
              </w:rPr>
            </w:pPr>
          </w:p>
        </w:tc>
        <w:tc>
          <w:tcPr>
            <w:tcW w:w="709" w:type="dxa"/>
            <w:vMerge/>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ind w:firstLine="540"/>
              <w:jc w:val="both"/>
              <w:rPr>
                <w:rFonts w:ascii="Times New Roman" w:hAnsi="Times New Roman" w:cs="Times New Roman"/>
                <w:sz w:val="22"/>
                <w:szCs w:val="22"/>
              </w:rPr>
            </w:pP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jc w:val="center"/>
              <w:rPr>
                <w:rFonts w:ascii="Times New Roman" w:hAnsi="Times New Roman" w:cs="Times New Roman"/>
                <w:sz w:val="22"/>
                <w:szCs w:val="22"/>
              </w:rPr>
            </w:pPr>
            <w:r w:rsidRPr="00236A03">
              <w:rPr>
                <w:rFonts w:ascii="Times New Roman" w:hAnsi="Times New Roman" w:cs="Times New Roman"/>
                <w:sz w:val="22"/>
                <w:szCs w:val="22"/>
              </w:rPr>
              <w:t>Теоретические занятия</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236A03" w:rsidRDefault="00E640CB" w:rsidP="00FE0808">
            <w:pPr>
              <w:pStyle w:val="ConsPlusNormal"/>
              <w:spacing w:line="240" w:lineRule="exact"/>
              <w:ind w:right="-2"/>
              <w:jc w:val="center"/>
              <w:rPr>
                <w:rFonts w:ascii="Times New Roman" w:hAnsi="Times New Roman" w:cs="Times New Roman"/>
                <w:sz w:val="22"/>
                <w:szCs w:val="22"/>
              </w:rPr>
            </w:pPr>
            <w:r w:rsidRPr="00236A03">
              <w:rPr>
                <w:rFonts w:ascii="Times New Roman" w:hAnsi="Times New Roman" w:cs="Times New Roman"/>
                <w:sz w:val="22"/>
                <w:szCs w:val="22"/>
              </w:rPr>
              <w:t>Практические занятия</w:t>
            </w:r>
          </w:p>
        </w:tc>
      </w:tr>
      <w:tr w:rsidR="00E640CB" w:rsidRPr="00AE57DE" w:rsidTr="00264F99">
        <w:trPr>
          <w:trHeight w:val="57"/>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FE0808"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1. </w:t>
            </w:r>
            <w:r w:rsidR="00E640CB" w:rsidRPr="00AE57DE">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w:t>
            </w:r>
          </w:p>
        </w:tc>
      </w:tr>
      <w:tr w:rsidR="00E640CB" w:rsidRPr="00AE57DE" w:rsidTr="00264F99">
        <w:trPr>
          <w:trHeight w:val="17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FE0808"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2. </w:t>
            </w:r>
            <w:r w:rsidR="00E640CB" w:rsidRPr="00AE57DE">
              <w:rPr>
                <w:rFonts w:ascii="Times New Roman" w:hAnsi="Times New Roman" w:cs="Times New Roman"/>
                <w:sz w:val="24"/>
                <w:szCs w:val="24"/>
              </w:rPr>
              <w:t>Технико-эксплуатационные показатели пассажирского автотранспорта</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w:t>
            </w:r>
          </w:p>
        </w:tc>
      </w:tr>
      <w:tr w:rsidR="00E640CB" w:rsidRPr="00AE57DE" w:rsidTr="00264F99">
        <w:trPr>
          <w:trHeight w:val="17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FE0808"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3. </w:t>
            </w:r>
            <w:r w:rsidR="00E640CB" w:rsidRPr="00AE57DE">
              <w:rPr>
                <w:rFonts w:ascii="Times New Roman" w:hAnsi="Times New Roman" w:cs="Times New Roman"/>
                <w:sz w:val="24"/>
                <w:szCs w:val="24"/>
              </w:rPr>
              <w:t>Диспетчерское руководство работой такси на линии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w:t>
            </w:r>
          </w:p>
        </w:tc>
      </w:tr>
      <w:tr w:rsidR="00E640CB" w:rsidRPr="00AE57DE" w:rsidTr="00264F99">
        <w:trPr>
          <w:trHeight w:val="17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FE0808"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 xml:space="preserve">Тема 4. </w:t>
            </w:r>
            <w:r w:rsidR="00E640CB" w:rsidRPr="00AE57DE">
              <w:rPr>
                <w:rFonts w:ascii="Times New Roman" w:hAnsi="Times New Roman" w:cs="Times New Roman"/>
                <w:sz w:val="24"/>
                <w:szCs w:val="24"/>
              </w:rPr>
              <w:t>Работа такси на линии</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BA3637" w:rsidP="00FE0808">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BA3637" w:rsidP="00FE0808">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AE57DE" w:rsidRDefault="00E640CB" w:rsidP="00FE0808">
            <w:pPr>
              <w:pStyle w:val="ConsPlusNormal"/>
              <w:spacing w:line="240" w:lineRule="exact"/>
              <w:jc w:val="center"/>
              <w:rPr>
                <w:rFonts w:ascii="Times New Roman" w:hAnsi="Times New Roman" w:cs="Times New Roman"/>
                <w:sz w:val="24"/>
                <w:szCs w:val="24"/>
              </w:rPr>
            </w:pPr>
            <w:r w:rsidRPr="00AE57DE">
              <w:rPr>
                <w:rFonts w:ascii="Times New Roman" w:hAnsi="Times New Roman" w:cs="Times New Roman"/>
                <w:sz w:val="24"/>
                <w:szCs w:val="24"/>
              </w:rPr>
              <w:t>-</w:t>
            </w:r>
          </w:p>
        </w:tc>
      </w:tr>
      <w:tr w:rsidR="00D104E7" w:rsidRPr="00AE57DE" w:rsidTr="00264F99">
        <w:trPr>
          <w:trHeight w:val="17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AE57DE" w:rsidRDefault="00D104E7" w:rsidP="00FE0808">
            <w:pPr>
              <w:pStyle w:val="ConsPlusNormal"/>
              <w:spacing w:line="240" w:lineRule="exact"/>
              <w:rPr>
                <w:rFonts w:ascii="Times New Roman" w:hAnsi="Times New Roman" w:cs="Times New Roman"/>
                <w:sz w:val="24"/>
                <w:szCs w:val="24"/>
              </w:rPr>
            </w:pPr>
            <w:r>
              <w:rPr>
                <w:rFonts w:ascii="Times New Roman" w:hAnsi="Times New Roman" w:cs="Times New Roman"/>
                <w:sz w:val="24"/>
                <w:szCs w:val="24"/>
              </w:rPr>
              <w:t>Зачет</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AE57DE" w:rsidRDefault="00D104E7" w:rsidP="00FE0808">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AE57DE" w:rsidRDefault="00BA3637" w:rsidP="00FE0808">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D104E7" w:rsidRPr="00AE57DE" w:rsidRDefault="00BA3637" w:rsidP="00FE0808">
            <w:pPr>
              <w:pStyle w:val="ConsPlusNormal"/>
              <w:spacing w:line="240" w:lineRule="exact"/>
              <w:jc w:val="center"/>
              <w:rPr>
                <w:rFonts w:ascii="Times New Roman" w:hAnsi="Times New Roman" w:cs="Times New Roman"/>
                <w:sz w:val="24"/>
                <w:szCs w:val="24"/>
              </w:rPr>
            </w:pPr>
            <w:r>
              <w:rPr>
                <w:rFonts w:ascii="Times New Roman" w:hAnsi="Times New Roman" w:cs="Times New Roman"/>
                <w:sz w:val="24"/>
                <w:szCs w:val="24"/>
              </w:rPr>
              <w:t>1</w:t>
            </w:r>
          </w:p>
        </w:tc>
      </w:tr>
      <w:tr w:rsidR="00E640CB" w:rsidRPr="0011460F" w:rsidTr="00264F99">
        <w:trPr>
          <w:trHeight w:val="170"/>
        </w:trPr>
        <w:tc>
          <w:tcPr>
            <w:tcW w:w="637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11460F" w:rsidRDefault="00E640CB" w:rsidP="00FE0808">
            <w:pPr>
              <w:pStyle w:val="ConsPlusNormal"/>
              <w:spacing w:line="240" w:lineRule="exact"/>
              <w:rPr>
                <w:rFonts w:ascii="Times New Roman" w:hAnsi="Times New Roman" w:cs="Times New Roman"/>
                <w:b/>
                <w:sz w:val="24"/>
                <w:szCs w:val="24"/>
              </w:rPr>
            </w:pPr>
            <w:r w:rsidRPr="0011460F">
              <w:rPr>
                <w:rFonts w:ascii="Times New Roman" w:hAnsi="Times New Roman" w:cs="Times New Roman"/>
                <w:b/>
                <w:sz w:val="24"/>
                <w:szCs w:val="24"/>
              </w:rPr>
              <w:lastRenderedPageBreak/>
              <w:t>Итого</w:t>
            </w:r>
          </w:p>
        </w:tc>
        <w:tc>
          <w:tcPr>
            <w:tcW w:w="70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11460F" w:rsidRDefault="00BA3637" w:rsidP="00FE0808">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7</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11460F" w:rsidRDefault="00E640CB" w:rsidP="00FE0808">
            <w:pPr>
              <w:pStyle w:val="ConsPlusNormal"/>
              <w:spacing w:line="240" w:lineRule="exact"/>
              <w:jc w:val="center"/>
              <w:rPr>
                <w:rFonts w:ascii="Times New Roman" w:hAnsi="Times New Roman" w:cs="Times New Roman"/>
                <w:b/>
                <w:sz w:val="24"/>
                <w:szCs w:val="24"/>
              </w:rPr>
            </w:pPr>
            <w:r w:rsidRPr="0011460F">
              <w:rPr>
                <w:rFonts w:ascii="Times New Roman" w:hAnsi="Times New Roman" w:cs="Times New Roman"/>
                <w:b/>
                <w:sz w:val="24"/>
                <w:szCs w:val="24"/>
              </w:rPr>
              <w:t>6</w:t>
            </w:r>
          </w:p>
        </w:tc>
        <w:tc>
          <w:tcPr>
            <w:tcW w:w="1559"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11460F" w:rsidRDefault="00BA3637" w:rsidP="00FE0808">
            <w:pPr>
              <w:pStyle w:val="ConsPlusNormal"/>
              <w:spacing w:line="240" w:lineRule="exact"/>
              <w:jc w:val="center"/>
              <w:rPr>
                <w:rFonts w:ascii="Times New Roman" w:hAnsi="Times New Roman" w:cs="Times New Roman"/>
                <w:b/>
                <w:sz w:val="24"/>
                <w:szCs w:val="24"/>
              </w:rPr>
            </w:pPr>
            <w:r>
              <w:rPr>
                <w:rFonts w:ascii="Times New Roman" w:hAnsi="Times New Roman" w:cs="Times New Roman"/>
                <w:b/>
                <w:sz w:val="24"/>
                <w:szCs w:val="24"/>
              </w:rPr>
              <w:t>1</w:t>
            </w:r>
          </w:p>
        </w:tc>
      </w:tr>
    </w:tbl>
    <w:p w:rsidR="00E640CB" w:rsidRPr="00E640CB" w:rsidRDefault="00E640CB" w:rsidP="00E640CB">
      <w:pPr>
        <w:pStyle w:val="ConsPlusNormal"/>
        <w:ind w:firstLine="540"/>
        <w:jc w:val="both"/>
        <w:rPr>
          <w:rFonts w:ascii="Times New Roman" w:hAnsi="Times New Roman" w:cs="Times New Roman"/>
          <w:sz w:val="28"/>
          <w:szCs w:val="28"/>
        </w:rPr>
      </w:pPr>
    </w:p>
    <w:p w:rsidR="00E640CB" w:rsidRPr="00FF1779" w:rsidRDefault="0011460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1. </w:t>
      </w:r>
      <w:r w:rsidR="00E640CB" w:rsidRPr="00FF1779">
        <w:rPr>
          <w:rFonts w:ascii="Times New Roman" w:hAnsi="Times New Roman" w:cs="Times New Roman"/>
          <w:sz w:val="26"/>
          <w:szCs w:val="26"/>
        </w:rPr>
        <w:t xml:space="preserve">Нормативное правовое обеспечение пассажирских перевозок автомобильным транспортом: государственный надзор в области автомобильного транспорта и городского наземного электрического транспорта; виды перевозок пассажиров и багажа; заключение договора фрахтования транспортного средства для перевозки пассажиров и багажа по заказу; определение маршрута перевозки пассажиров и багажа по заказу; перевозки детей, следующих вместе с пассажиром; </w:t>
      </w:r>
      <w:proofErr w:type="gramStart"/>
      <w:r w:rsidR="00E640CB" w:rsidRPr="00FF1779">
        <w:rPr>
          <w:rFonts w:ascii="Times New Roman" w:hAnsi="Times New Roman" w:cs="Times New Roman"/>
          <w:sz w:val="26"/>
          <w:szCs w:val="26"/>
        </w:rPr>
        <w:t>перевозка багажа, провоз ручной клади транспортным средством, предоставляемым для перевозки пассажиров по заказу; отказ от исполнения договора фрахтования транспортного средства для перевозки пассажиров и багажа по заказу или изменение такого договора; порядок предъявления претензий к перевозчикам, фрахтовщикам; договор перевозки пассажира; договор фрахтования; ответственность за нарушение обязательств по перевозке; ответственность перевозчика за задержку отправления пассажира;</w:t>
      </w:r>
      <w:proofErr w:type="gramEnd"/>
      <w:r w:rsidR="00E640CB" w:rsidRPr="00FF1779">
        <w:rPr>
          <w:rFonts w:ascii="Times New Roman" w:hAnsi="Times New Roman" w:cs="Times New Roman"/>
          <w:sz w:val="26"/>
          <w:szCs w:val="26"/>
        </w:rPr>
        <w:t xml:space="preserve"> перевозка пассажиров и багажа легковым такси; прием и оформление заказа; порядок определения маршрута перевозки; порядок перевозки пассажиров легковыми такси; порядок перевозки багажа легковыми такси; плата за пользование легковым такси; документы, подтверждающие оплату пользования легковым такси; предметы, запрещенные к перевозке в легковых такси; оборудование легковых такси, порядок размещения информации.</w:t>
      </w:r>
    </w:p>
    <w:p w:rsidR="00E640CB" w:rsidRPr="00FF1779" w:rsidRDefault="0011460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2. </w:t>
      </w:r>
      <w:proofErr w:type="gramStart"/>
      <w:r w:rsidR="00E640CB" w:rsidRPr="00FF1779">
        <w:rPr>
          <w:rFonts w:ascii="Times New Roman" w:hAnsi="Times New Roman" w:cs="Times New Roman"/>
          <w:sz w:val="26"/>
          <w:szCs w:val="26"/>
        </w:rPr>
        <w:t>Технико-эксплуатационные показатели пассажирского автотранспорта: количественные показатели (объем перевозок, пассажирооборот, машино-часы работы); качественные показатели (коэффициент технической готовности, коэффициент выпуска на линию); мероприятия по увеличению выпуска подвижного состава на линию; продолжительность нахождения подвижного состава на линии; скорость движения; техническая скорость; эксплуатационная скорость; скорость сообщения; мероприятия по повышению скорости сообщения, среднее расстояние поездки пассажиров;</w:t>
      </w:r>
      <w:proofErr w:type="gramEnd"/>
      <w:r w:rsidR="00E640CB" w:rsidRPr="00FF1779">
        <w:rPr>
          <w:rFonts w:ascii="Times New Roman" w:hAnsi="Times New Roman" w:cs="Times New Roman"/>
          <w:sz w:val="26"/>
          <w:szCs w:val="26"/>
        </w:rPr>
        <w:t xml:space="preserve"> коэффициент использования пробега; мероприятия по повышению коэффициента использования пробега; среднесуточный пробег; общий пробег; производительность работы пассажирского автотранспорта.</w:t>
      </w:r>
    </w:p>
    <w:p w:rsidR="00E640CB" w:rsidRPr="00FF1779" w:rsidRDefault="0011460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3. </w:t>
      </w:r>
      <w:proofErr w:type="gramStart"/>
      <w:r w:rsidR="00E640CB" w:rsidRPr="00FF1779">
        <w:rPr>
          <w:rFonts w:ascii="Times New Roman" w:hAnsi="Times New Roman" w:cs="Times New Roman"/>
          <w:sz w:val="26"/>
          <w:szCs w:val="26"/>
        </w:rPr>
        <w:t>Диспетчерское руководство работой такси на линии: диспетчерская система руководства пассажирскими автомобильными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ГЛОНАСС; централизованная и децентрализованная системы диспетчерского руководства; средства диспетчерской связи с водителями такси, работающими на линии; организация выпуска подвижного состава на линию;</w:t>
      </w:r>
      <w:proofErr w:type="gramEnd"/>
      <w:r w:rsidR="00E640CB" w:rsidRPr="00FF1779">
        <w:rPr>
          <w:rFonts w:ascii="Times New Roman" w:hAnsi="Times New Roman" w:cs="Times New Roman"/>
          <w:sz w:val="26"/>
          <w:szCs w:val="26"/>
        </w:rPr>
        <w:t xml:space="preserve"> порядок приема подвижного состава на линии; порядок оказания технической помощи на линии; </w:t>
      </w:r>
      <w:proofErr w:type="gramStart"/>
      <w:r w:rsidR="00E640CB" w:rsidRPr="00FF1779">
        <w:rPr>
          <w:rFonts w:ascii="Times New Roman" w:hAnsi="Times New Roman" w:cs="Times New Roman"/>
          <w:sz w:val="26"/>
          <w:szCs w:val="26"/>
        </w:rPr>
        <w:t>контроль за</w:t>
      </w:r>
      <w:proofErr w:type="gramEnd"/>
      <w:r w:rsidR="00E640CB" w:rsidRPr="00FF1779">
        <w:rPr>
          <w:rFonts w:ascii="Times New Roman" w:hAnsi="Times New Roman" w:cs="Times New Roman"/>
          <w:sz w:val="26"/>
          <w:szCs w:val="26"/>
        </w:rPr>
        <w:t xml:space="preserve"> своевременным возвратом автомобилей в таксопарк.</w:t>
      </w:r>
    </w:p>
    <w:p w:rsidR="00E640CB" w:rsidRPr="00FF1779" w:rsidRDefault="0011460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Тема 4. </w:t>
      </w:r>
      <w:proofErr w:type="gramStart"/>
      <w:r w:rsidR="00E640CB" w:rsidRPr="00FF1779">
        <w:rPr>
          <w:rFonts w:ascii="Times New Roman" w:hAnsi="Times New Roman" w:cs="Times New Roman"/>
          <w:sz w:val="26"/>
          <w:szCs w:val="26"/>
        </w:rPr>
        <w:t>Работа такси на линии: организация таксомоторных перевозок пассажиров; пути повышения эффективности использования подвижного состава; работа такси в часы "пик"; особенности перевозки пассажиров с детьми и лиц с ограниченными возможностями здоровья; назначение, основные типы и порядок использования таксометров; основные формы первичного учета работы автомобиля; путевой (маршрутный) лист; порядок выдачи и заполнения путевых листов;</w:t>
      </w:r>
      <w:proofErr w:type="gramEnd"/>
      <w:r w:rsidR="00E640CB" w:rsidRPr="00FF1779">
        <w:rPr>
          <w:rFonts w:ascii="Times New Roman" w:hAnsi="Times New Roman" w:cs="Times New Roman"/>
          <w:sz w:val="26"/>
          <w:szCs w:val="26"/>
        </w:rPr>
        <w:t xml:space="preserve"> оформление и сдача путевых листов при возвращении с линии; обработка путевых листов; порядок </w:t>
      </w:r>
      <w:r w:rsidR="00E640CB" w:rsidRPr="00FF1779">
        <w:rPr>
          <w:rFonts w:ascii="Times New Roman" w:hAnsi="Times New Roman" w:cs="Times New Roman"/>
          <w:sz w:val="26"/>
          <w:szCs w:val="26"/>
        </w:rPr>
        <w:lastRenderedPageBreak/>
        <w:t>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 мероприятия по экономии топлива и смазочных материалов, опыт передовых водителей.</w:t>
      </w:r>
    </w:p>
    <w:p w:rsidR="005C5242" w:rsidRPr="009C0E3E" w:rsidRDefault="005C5242" w:rsidP="005C5242">
      <w:pPr>
        <w:pStyle w:val="ConsPlusNormal"/>
        <w:ind w:firstLine="540"/>
        <w:jc w:val="both"/>
        <w:rPr>
          <w:rFonts w:ascii="Times New Roman" w:hAnsi="Times New Roman" w:cs="Times New Roman"/>
          <w:sz w:val="26"/>
          <w:szCs w:val="26"/>
        </w:rPr>
      </w:pPr>
      <w:r w:rsidRPr="009C0E3E">
        <w:rPr>
          <w:rFonts w:ascii="Times New Roman" w:hAnsi="Times New Roman" w:cs="Times New Roman"/>
          <w:sz w:val="26"/>
          <w:szCs w:val="26"/>
        </w:rPr>
        <w:t xml:space="preserve">Зачет. Проверка знаний организации и выполнения </w:t>
      </w:r>
      <w:r>
        <w:rPr>
          <w:rFonts w:ascii="Times New Roman" w:hAnsi="Times New Roman" w:cs="Times New Roman"/>
          <w:sz w:val="26"/>
          <w:szCs w:val="26"/>
        </w:rPr>
        <w:t>пассажирски</w:t>
      </w:r>
      <w:r w:rsidRPr="009C0E3E">
        <w:rPr>
          <w:rFonts w:ascii="Times New Roman" w:hAnsi="Times New Roman" w:cs="Times New Roman"/>
          <w:sz w:val="26"/>
          <w:szCs w:val="26"/>
        </w:rPr>
        <w:t>х перевозок автомобильным транспортом.</w:t>
      </w:r>
    </w:p>
    <w:p w:rsidR="005C5242" w:rsidRDefault="005C5242" w:rsidP="005C5242">
      <w:pPr>
        <w:pStyle w:val="ConsPlusNormal"/>
        <w:ind w:firstLine="540"/>
        <w:jc w:val="both"/>
        <w:rPr>
          <w:rFonts w:ascii="Times New Roman" w:hAnsi="Times New Roman" w:cs="Times New Roman"/>
          <w:sz w:val="26"/>
          <w:szCs w:val="26"/>
        </w:rPr>
      </w:pPr>
    </w:p>
    <w:p w:rsidR="005C5242" w:rsidRPr="00EE4DAC" w:rsidRDefault="005C5242" w:rsidP="005C5242">
      <w:pPr>
        <w:pStyle w:val="ConsPlusNormal"/>
        <w:ind w:firstLine="540"/>
        <w:jc w:val="center"/>
        <w:rPr>
          <w:rFonts w:ascii="Times New Roman" w:hAnsi="Times New Roman" w:cs="Times New Roman"/>
          <w:b/>
          <w:sz w:val="26"/>
          <w:szCs w:val="26"/>
        </w:rPr>
      </w:pPr>
      <w:r w:rsidRPr="00EE4DAC">
        <w:rPr>
          <w:rFonts w:ascii="Times New Roman" w:hAnsi="Times New Roman" w:cs="Times New Roman"/>
          <w:b/>
          <w:sz w:val="26"/>
          <w:szCs w:val="26"/>
        </w:rPr>
        <w:t>Литература.</w:t>
      </w:r>
    </w:p>
    <w:p w:rsidR="005C5242" w:rsidRDefault="005C5242" w:rsidP="005C5242">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1.</w:t>
      </w:r>
      <w:r w:rsidRPr="00EE4DAC">
        <w:rPr>
          <w:rFonts w:ascii="Times New Roman" w:hAnsi="Times New Roman" w:cs="Times New Roman"/>
          <w:sz w:val="26"/>
          <w:szCs w:val="26"/>
        </w:rPr>
        <w:t xml:space="preserve"> </w:t>
      </w:r>
      <w:r>
        <w:rPr>
          <w:rFonts w:ascii="Times New Roman" w:hAnsi="Times New Roman" w:cs="Times New Roman"/>
          <w:sz w:val="26"/>
          <w:szCs w:val="26"/>
        </w:rPr>
        <w:t xml:space="preserve">Гудков В.А., </w:t>
      </w:r>
      <w:proofErr w:type="spellStart"/>
      <w:r>
        <w:rPr>
          <w:rFonts w:ascii="Times New Roman" w:hAnsi="Times New Roman" w:cs="Times New Roman"/>
          <w:sz w:val="26"/>
          <w:szCs w:val="26"/>
        </w:rPr>
        <w:t>Миротин</w:t>
      </w:r>
      <w:proofErr w:type="spellEnd"/>
      <w:r>
        <w:rPr>
          <w:rFonts w:ascii="Times New Roman" w:hAnsi="Times New Roman" w:cs="Times New Roman"/>
          <w:sz w:val="26"/>
          <w:szCs w:val="26"/>
        </w:rPr>
        <w:t xml:space="preserve"> Л.Б., </w:t>
      </w:r>
      <w:proofErr w:type="spellStart"/>
      <w:r>
        <w:rPr>
          <w:rFonts w:ascii="Times New Roman" w:hAnsi="Times New Roman" w:cs="Times New Roman"/>
          <w:sz w:val="26"/>
          <w:szCs w:val="26"/>
        </w:rPr>
        <w:t>Вельможин</w:t>
      </w:r>
      <w:proofErr w:type="spellEnd"/>
      <w:r>
        <w:rPr>
          <w:rFonts w:ascii="Times New Roman" w:hAnsi="Times New Roman" w:cs="Times New Roman"/>
          <w:sz w:val="26"/>
          <w:szCs w:val="26"/>
        </w:rPr>
        <w:t xml:space="preserve"> А.В. и др. Пассажирские автомобильные перевозки. М.: Горячая линия – Телеком, 2004.</w:t>
      </w:r>
    </w:p>
    <w:p w:rsidR="00BC164B" w:rsidRDefault="005C5242" w:rsidP="005C5242">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2. </w:t>
      </w:r>
      <w:proofErr w:type="spellStart"/>
      <w:r w:rsidRPr="00485060">
        <w:rPr>
          <w:rFonts w:ascii="Times New Roman" w:hAnsi="Times New Roman" w:cs="Times New Roman"/>
          <w:sz w:val="26"/>
          <w:szCs w:val="26"/>
        </w:rPr>
        <w:t>Майборода</w:t>
      </w:r>
      <w:proofErr w:type="spellEnd"/>
      <w:r w:rsidRPr="005C5242">
        <w:rPr>
          <w:rFonts w:ascii="Times New Roman" w:hAnsi="Times New Roman" w:cs="Times New Roman"/>
          <w:sz w:val="26"/>
          <w:szCs w:val="26"/>
        </w:rPr>
        <w:t xml:space="preserve"> </w:t>
      </w:r>
      <w:r w:rsidRPr="00485060">
        <w:rPr>
          <w:rFonts w:ascii="Times New Roman" w:hAnsi="Times New Roman" w:cs="Times New Roman"/>
          <w:sz w:val="26"/>
          <w:szCs w:val="26"/>
        </w:rPr>
        <w:t xml:space="preserve">О.В. Учебник водителя транспортных средств категорий «С», «D», «Е» Основы управления автомобилем и безопасность движения. - М.: </w:t>
      </w:r>
      <w:proofErr w:type="spellStart"/>
      <w:r w:rsidRPr="00485060">
        <w:rPr>
          <w:rFonts w:ascii="Times New Roman" w:hAnsi="Times New Roman" w:cs="Times New Roman"/>
          <w:sz w:val="26"/>
          <w:szCs w:val="26"/>
        </w:rPr>
        <w:t>Изд</w:t>
      </w:r>
      <w:proofErr w:type="gramStart"/>
      <w:r w:rsidRPr="00485060">
        <w:rPr>
          <w:rFonts w:ascii="Times New Roman" w:hAnsi="Times New Roman" w:cs="Times New Roman"/>
          <w:sz w:val="26"/>
          <w:szCs w:val="26"/>
        </w:rPr>
        <w:t>.-</w:t>
      </w:r>
      <w:proofErr w:type="gramEnd"/>
      <w:r w:rsidRPr="00485060">
        <w:rPr>
          <w:rFonts w:ascii="Times New Roman" w:hAnsi="Times New Roman" w:cs="Times New Roman"/>
          <w:sz w:val="26"/>
          <w:szCs w:val="26"/>
        </w:rPr>
        <w:t>ва</w:t>
      </w:r>
      <w:proofErr w:type="spellEnd"/>
      <w:r w:rsidRPr="00485060">
        <w:rPr>
          <w:rFonts w:ascii="Times New Roman" w:hAnsi="Times New Roman" w:cs="Times New Roman"/>
          <w:sz w:val="26"/>
          <w:szCs w:val="26"/>
        </w:rPr>
        <w:t xml:space="preserve"> «Академия» и «За рулем», 20</w:t>
      </w:r>
      <w:r>
        <w:rPr>
          <w:rFonts w:ascii="Times New Roman" w:hAnsi="Times New Roman" w:cs="Times New Roman"/>
          <w:sz w:val="26"/>
          <w:szCs w:val="26"/>
        </w:rPr>
        <w:t xml:space="preserve">10. </w:t>
      </w:r>
    </w:p>
    <w:p w:rsidR="00BC164B" w:rsidRPr="00FF1779" w:rsidRDefault="00BC164B" w:rsidP="005C5242">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jc w:val="center"/>
        <w:outlineLvl w:val="1"/>
        <w:rPr>
          <w:rFonts w:ascii="Times New Roman" w:hAnsi="Times New Roman" w:cs="Times New Roman"/>
          <w:sz w:val="26"/>
          <w:szCs w:val="26"/>
        </w:rPr>
      </w:pPr>
      <w:bookmarkStart w:id="40" w:name="Par1660"/>
      <w:bookmarkEnd w:id="40"/>
      <w:r w:rsidRPr="00FF1779">
        <w:rPr>
          <w:rFonts w:ascii="Times New Roman" w:hAnsi="Times New Roman" w:cs="Times New Roman"/>
          <w:sz w:val="26"/>
          <w:szCs w:val="26"/>
        </w:rPr>
        <w:t>IV. ПЛАНИРУЕМЫЕ РЕЗУЛЬТАТЫ ОСВОЕНИЯ ПРОГРАММЫ</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В результате освоения </w:t>
      </w:r>
      <w:proofErr w:type="gramStart"/>
      <w:r w:rsidR="00A94519">
        <w:rPr>
          <w:rFonts w:ascii="Times New Roman" w:hAnsi="Times New Roman" w:cs="Times New Roman"/>
          <w:sz w:val="26"/>
          <w:szCs w:val="26"/>
        </w:rPr>
        <w:t>П</w:t>
      </w:r>
      <w:r w:rsidRPr="00FF1779">
        <w:rPr>
          <w:rFonts w:ascii="Times New Roman" w:hAnsi="Times New Roman" w:cs="Times New Roman"/>
          <w:sz w:val="26"/>
          <w:szCs w:val="26"/>
        </w:rPr>
        <w:t>рограммы</w:t>
      </w:r>
      <w:proofErr w:type="gramEnd"/>
      <w:r w:rsidRPr="00FF1779">
        <w:rPr>
          <w:rFonts w:ascii="Times New Roman" w:hAnsi="Times New Roman" w:cs="Times New Roman"/>
          <w:sz w:val="26"/>
          <w:szCs w:val="26"/>
        </w:rPr>
        <w:t xml:space="preserve"> обучающиеся должны </w:t>
      </w:r>
      <w:r w:rsidRPr="00FF1779">
        <w:rPr>
          <w:rFonts w:ascii="Times New Roman" w:hAnsi="Times New Roman" w:cs="Times New Roman"/>
          <w:b/>
          <w:i/>
          <w:sz w:val="26"/>
          <w:szCs w:val="26"/>
        </w:rPr>
        <w:t>знать</w:t>
      </w:r>
      <w:r w:rsidRPr="00FF1779">
        <w:rPr>
          <w:rFonts w:ascii="Times New Roman" w:hAnsi="Times New Roman" w:cs="Times New Roman"/>
          <w:sz w:val="26"/>
          <w:szCs w:val="26"/>
        </w:rPr>
        <w:t>:</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Правила дорожного движения, основы законодательства в сфере дорожного движения;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правила обязательного страхования гражданской ответственности владельцев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основы безопасного управления транспортными средствами;</w:t>
      </w:r>
    </w:p>
    <w:p w:rsidR="00E640CB" w:rsidRPr="00FF1779" w:rsidRDefault="00E640CB" w:rsidP="00E640CB">
      <w:pPr>
        <w:pStyle w:val="ConsPlusNormal"/>
        <w:ind w:firstLine="540"/>
        <w:jc w:val="both"/>
        <w:rPr>
          <w:rFonts w:ascii="Times New Roman" w:hAnsi="Times New Roman" w:cs="Times New Roman"/>
          <w:sz w:val="26"/>
          <w:szCs w:val="26"/>
        </w:rPr>
      </w:pPr>
      <w:proofErr w:type="gramStart"/>
      <w:r w:rsidRPr="00FF1779">
        <w:rPr>
          <w:rFonts w:ascii="Times New Roman" w:hAnsi="Times New Roman" w:cs="Times New Roman"/>
          <w:sz w:val="26"/>
          <w:szCs w:val="26"/>
        </w:rPr>
        <w:t>цели</w:t>
      </w:r>
      <w:r w:rsidR="00264F99">
        <w:rPr>
          <w:rFonts w:ascii="Times New Roman" w:hAnsi="Times New Roman" w:cs="Times New Roman"/>
          <w:sz w:val="26"/>
          <w:szCs w:val="26"/>
        </w:rPr>
        <w:t xml:space="preserve"> и задачи управления системами «</w:t>
      </w:r>
      <w:r w:rsidRPr="00FF1779">
        <w:rPr>
          <w:rFonts w:ascii="Times New Roman" w:hAnsi="Times New Roman" w:cs="Times New Roman"/>
          <w:sz w:val="26"/>
          <w:szCs w:val="26"/>
        </w:rPr>
        <w:t xml:space="preserve">водитель - автомобиль </w:t>
      </w:r>
      <w:r w:rsidR="00264F99">
        <w:rPr>
          <w:rFonts w:ascii="Times New Roman" w:hAnsi="Times New Roman" w:cs="Times New Roman"/>
          <w:sz w:val="26"/>
          <w:szCs w:val="26"/>
        </w:rPr>
        <w:t>–</w:t>
      </w:r>
      <w:r w:rsidRPr="00FF1779">
        <w:rPr>
          <w:rFonts w:ascii="Times New Roman" w:hAnsi="Times New Roman" w:cs="Times New Roman"/>
          <w:sz w:val="26"/>
          <w:szCs w:val="26"/>
        </w:rPr>
        <w:t xml:space="preserve"> дорога</w:t>
      </w:r>
      <w:r w:rsidR="00264F99">
        <w:rPr>
          <w:rFonts w:ascii="Times New Roman" w:hAnsi="Times New Roman" w:cs="Times New Roman"/>
          <w:sz w:val="26"/>
          <w:szCs w:val="26"/>
        </w:rPr>
        <w:t>» и «</w:t>
      </w:r>
      <w:r w:rsidRPr="00FF1779">
        <w:rPr>
          <w:rFonts w:ascii="Times New Roman" w:hAnsi="Times New Roman" w:cs="Times New Roman"/>
          <w:sz w:val="26"/>
          <w:szCs w:val="26"/>
        </w:rPr>
        <w:t xml:space="preserve">водитель </w:t>
      </w:r>
      <w:r w:rsidR="00264F99">
        <w:rPr>
          <w:rFonts w:ascii="Times New Roman" w:hAnsi="Times New Roman" w:cs="Times New Roman"/>
          <w:sz w:val="26"/>
          <w:szCs w:val="26"/>
        </w:rPr>
        <w:t>–</w:t>
      </w:r>
      <w:r w:rsidRPr="00FF1779">
        <w:rPr>
          <w:rFonts w:ascii="Times New Roman" w:hAnsi="Times New Roman" w:cs="Times New Roman"/>
          <w:sz w:val="26"/>
          <w:szCs w:val="26"/>
        </w:rPr>
        <w:t xml:space="preserve"> автомобиль</w:t>
      </w:r>
      <w:r w:rsidR="00264F99">
        <w:rPr>
          <w:rFonts w:ascii="Times New Roman" w:hAnsi="Times New Roman" w:cs="Times New Roman"/>
          <w:sz w:val="26"/>
          <w:szCs w:val="26"/>
        </w:rPr>
        <w:t>»</w:t>
      </w:r>
      <w:r w:rsidRPr="00FF1779">
        <w:rPr>
          <w:rFonts w:ascii="Times New Roman" w:hAnsi="Times New Roman" w:cs="Times New Roman"/>
          <w:sz w:val="26"/>
          <w:szCs w:val="26"/>
        </w:rPr>
        <w:t>;</w:t>
      </w:r>
      <w:proofErr w:type="gramEnd"/>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особенности наблюдения за дорожной обстановкой;</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способы контроля безопасной дистанции и бокового интервала;</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порядок вызова аварийных и спасательных служб;</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основы обеспечения безопасности наиболее уязвимых участников дорожного движения: пешеходов, велосипедистов;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основы обеспечения детской пассажирской безопасности;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проблемы, связанные с нарушением правил дорожного движения водителями транспортных средств и их последствиями;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правовые аспекты (права, обязанности и ответственность) оказания первой помощи;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современные рекомендации по оказанию первой помощи;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методики и последовательность действий по оказанию первой помощи;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состав аптечки первой помощи (автомобильной) и правила использования ее компонентов.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В результате освоения </w:t>
      </w:r>
      <w:proofErr w:type="gramStart"/>
      <w:r w:rsidR="00A94519">
        <w:rPr>
          <w:rFonts w:ascii="Times New Roman" w:hAnsi="Times New Roman" w:cs="Times New Roman"/>
          <w:sz w:val="26"/>
          <w:szCs w:val="26"/>
        </w:rPr>
        <w:t>П</w:t>
      </w:r>
      <w:r w:rsidRPr="00FF1779">
        <w:rPr>
          <w:rFonts w:ascii="Times New Roman" w:hAnsi="Times New Roman" w:cs="Times New Roman"/>
          <w:sz w:val="26"/>
          <w:szCs w:val="26"/>
        </w:rPr>
        <w:t>рограммы</w:t>
      </w:r>
      <w:proofErr w:type="gramEnd"/>
      <w:r w:rsidRPr="00FF1779">
        <w:rPr>
          <w:rFonts w:ascii="Times New Roman" w:hAnsi="Times New Roman" w:cs="Times New Roman"/>
          <w:sz w:val="26"/>
          <w:szCs w:val="26"/>
        </w:rPr>
        <w:t xml:space="preserve"> обучающиеся должны </w:t>
      </w:r>
      <w:r w:rsidRPr="00FF1779">
        <w:rPr>
          <w:rFonts w:ascii="Times New Roman" w:hAnsi="Times New Roman" w:cs="Times New Roman"/>
          <w:b/>
          <w:i/>
          <w:sz w:val="26"/>
          <w:szCs w:val="26"/>
        </w:rPr>
        <w:t>уметь</w:t>
      </w:r>
      <w:r w:rsidRPr="00FF1779">
        <w:rPr>
          <w:rFonts w:ascii="Times New Roman" w:hAnsi="Times New Roman" w:cs="Times New Roman"/>
          <w:sz w:val="26"/>
          <w:szCs w:val="26"/>
        </w:rPr>
        <w:t>:</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безопасно и эффективно управлять транспортным средством (составом транспортных средств) в различных условиях движения;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соблюдать Правила дорожного движения при управлении транспортным средством (составом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управлять своим эмоциональным состоянием;</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конструктивно разрешать противоречия и конфликты, возникающие в дорожном движении;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выполнять ежедневное техническое обслуживание транспортного средства (состава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устранять мелкие неисправности в процессе эксплуатации транспортного средства (состава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обеспечивать безопасную посадку и высадку пассажиров, их перевозку, либо прием, </w:t>
      </w:r>
      <w:r w:rsidRPr="00FF1779">
        <w:rPr>
          <w:rFonts w:ascii="Times New Roman" w:hAnsi="Times New Roman" w:cs="Times New Roman"/>
          <w:sz w:val="26"/>
          <w:szCs w:val="26"/>
        </w:rPr>
        <w:lastRenderedPageBreak/>
        <w:t>размещение и перевозку грузов;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выбирать безопасные скорость, дистанцию и интервал в различных условиях движения;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информировать других участников движения о намерении изменить скорость и траекторию движения транспортного средства, подавать предупредительные сигналы рукой;</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использовать зеркала заднего вида при маневрировании;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прогнозировать и предотвращать возникновение опасных дорожно-транспортных ситуаций в процессе управления транспортным средством (составом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своевременно принимать правильные решения и уверенно действовать в сложных и опасных дорожных ситуациях;</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выполнять мероприятия по оказанию первой помощи пострадавшим в дорожно-транспортном происшествии;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совершенствовать свои навыки управления транспортным средством (составом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jc w:val="center"/>
        <w:outlineLvl w:val="1"/>
        <w:rPr>
          <w:rFonts w:ascii="Times New Roman" w:hAnsi="Times New Roman" w:cs="Times New Roman"/>
          <w:sz w:val="26"/>
          <w:szCs w:val="26"/>
        </w:rPr>
      </w:pPr>
      <w:bookmarkStart w:id="41" w:name="Par1693"/>
      <w:bookmarkEnd w:id="41"/>
      <w:r w:rsidRPr="00FF1779">
        <w:rPr>
          <w:rFonts w:ascii="Times New Roman" w:hAnsi="Times New Roman" w:cs="Times New Roman"/>
          <w:sz w:val="26"/>
          <w:szCs w:val="26"/>
        </w:rPr>
        <w:t>V. УСЛОВИЯ РЕАЛИЗАЦИИ ПРОГРАММЫ</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5.1. Организационно-педагогические условия реализации </w:t>
      </w:r>
      <w:r w:rsidR="005A7564">
        <w:rPr>
          <w:rFonts w:ascii="Times New Roman" w:hAnsi="Times New Roman" w:cs="Times New Roman"/>
          <w:sz w:val="26"/>
          <w:szCs w:val="26"/>
        </w:rPr>
        <w:t>П</w:t>
      </w:r>
      <w:r w:rsidRPr="00FF1779">
        <w:rPr>
          <w:rFonts w:ascii="Times New Roman" w:hAnsi="Times New Roman" w:cs="Times New Roman"/>
          <w:sz w:val="26"/>
          <w:szCs w:val="26"/>
        </w:rPr>
        <w:t xml:space="preserve">рограммы должны обеспечивать реализацию </w:t>
      </w:r>
      <w:r w:rsidR="005A7564">
        <w:rPr>
          <w:rFonts w:ascii="Times New Roman" w:hAnsi="Times New Roman" w:cs="Times New Roman"/>
          <w:sz w:val="26"/>
          <w:szCs w:val="26"/>
        </w:rPr>
        <w:t>П</w:t>
      </w:r>
      <w:r w:rsidRPr="00FF1779">
        <w:rPr>
          <w:rFonts w:ascii="Times New Roman" w:hAnsi="Times New Roman" w:cs="Times New Roman"/>
          <w:sz w:val="26"/>
          <w:szCs w:val="26"/>
        </w:rPr>
        <w:t>рограммы в полном объеме, соответствие качества подготовки обучающихся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Теоретическое обучение проводится в оборудованных учебных кабинетах с использованием учебно-материальной базы, соответствующей установленным требованиям.</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Наполняемость учебной группы не должна превышать 30 человек.</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Продолжительность учебного часа теоретических и практических занятий должна составлять 1 академический час (45 минут). Продолжительность учебного часа практического обучения вождению должна составлять 1 астрономический час (60 минут).</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Расчетная формула для определения общего числа учебных кабинетов для теоретического обучения:</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jc w:val="center"/>
        <w:rPr>
          <w:rFonts w:ascii="Times New Roman" w:hAnsi="Times New Roman" w:cs="Times New Roman"/>
          <w:sz w:val="26"/>
          <w:szCs w:val="26"/>
        </w:rPr>
      </w:pPr>
      <w:r w:rsidRPr="00FF1779">
        <w:rPr>
          <w:rFonts w:ascii="Times New Roman" w:hAnsi="Times New Roman" w:cs="Times New Roman"/>
          <w:noProof/>
          <w:position w:val="-28"/>
          <w:sz w:val="26"/>
          <w:szCs w:val="26"/>
        </w:rPr>
        <w:drawing>
          <wp:inline distT="0" distB="0" distL="0" distR="0">
            <wp:extent cx="1266825" cy="4191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66825" cy="419100"/>
                    </a:xfrm>
                    <a:prstGeom prst="rect">
                      <a:avLst/>
                    </a:prstGeom>
                    <a:noFill/>
                    <a:ln>
                      <a:noFill/>
                    </a:ln>
                  </pic:spPr>
                </pic:pic>
              </a:graphicData>
            </a:graphic>
          </wp:inline>
        </w:drawing>
      </w:r>
      <w:r w:rsidRPr="00FF1779">
        <w:rPr>
          <w:rFonts w:ascii="Times New Roman" w:hAnsi="Times New Roman" w:cs="Times New Roman"/>
          <w:sz w:val="26"/>
          <w:szCs w:val="26"/>
        </w:rPr>
        <w:t>;</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где </w:t>
      </w:r>
      <w:proofErr w:type="gramStart"/>
      <w:r w:rsidRPr="00FF1779">
        <w:rPr>
          <w:rFonts w:ascii="Times New Roman" w:hAnsi="Times New Roman" w:cs="Times New Roman"/>
          <w:sz w:val="26"/>
          <w:szCs w:val="26"/>
        </w:rPr>
        <w:t>П</w:t>
      </w:r>
      <w:proofErr w:type="gramEnd"/>
      <w:r w:rsidRPr="00FF1779">
        <w:rPr>
          <w:rFonts w:ascii="Times New Roman" w:hAnsi="Times New Roman" w:cs="Times New Roman"/>
          <w:sz w:val="26"/>
          <w:szCs w:val="26"/>
        </w:rPr>
        <w:t xml:space="preserve"> - число необходимых помещений;</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noProof/>
          <w:position w:val="-14"/>
          <w:sz w:val="26"/>
          <w:szCs w:val="26"/>
        </w:rPr>
        <w:drawing>
          <wp:inline distT="0" distB="0" distL="0" distR="0">
            <wp:extent cx="238125" cy="2476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8125" cy="247650"/>
                    </a:xfrm>
                    <a:prstGeom prst="rect">
                      <a:avLst/>
                    </a:prstGeom>
                    <a:noFill/>
                    <a:ln>
                      <a:noFill/>
                    </a:ln>
                  </pic:spPr>
                </pic:pic>
              </a:graphicData>
            </a:graphic>
          </wp:inline>
        </w:drawing>
      </w:r>
      <w:r w:rsidRPr="00FF1779">
        <w:rPr>
          <w:rFonts w:ascii="Times New Roman" w:hAnsi="Times New Roman" w:cs="Times New Roman"/>
          <w:sz w:val="26"/>
          <w:szCs w:val="26"/>
        </w:rPr>
        <w:t xml:space="preserve"> - расчетное учебное время полного курса теоретического обучения на одну группу, в часах;</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n - общее число групп;</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0,75 - постоянный коэффициент (загрузка учебного кабинета принимается </w:t>
      </w:r>
      <w:proofErr w:type="gramStart"/>
      <w:r w:rsidRPr="00FF1779">
        <w:rPr>
          <w:rFonts w:ascii="Times New Roman" w:hAnsi="Times New Roman" w:cs="Times New Roman"/>
          <w:sz w:val="26"/>
          <w:szCs w:val="26"/>
        </w:rPr>
        <w:t>равной</w:t>
      </w:r>
      <w:proofErr w:type="gramEnd"/>
      <w:r w:rsidRPr="00FF1779">
        <w:rPr>
          <w:rFonts w:ascii="Times New Roman" w:hAnsi="Times New Roman" w:cs="Times New Roman"/>
          <w:sz w:val="26"/>
          <w:szCs w:val="26"/>
        </w:rPr>
        <w:t xml:space="preserve"> 75%);</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noProof/>
          <w:position w:val="-12"/>
          <w:sz w:val="26"/>
          <w:szCs w:val="26"/>
        </w:rPr>
        <w:drawing>
          <wp:inline distT="0" distB="0" distL="0" distR="0">
            <wp:extent cx="304800" cy="238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04800" cy="238125"/>
                    </a:xfrm>
                    <a:prstGeom prst="rect">
                      <a:avLst/>
                    </a:prstGeom>
                    <a:noFill/>
                    <a:ln>
                      <a:noFill/>
                    </a:ln>
                  </pic:spPr>
                </pic:pic>
              </a:graphicData>
            </a:graphic>
          </wp:inline>
        </w:drawing>
      </w:r>
      <w:r w:rsidRPr="00FF1779">
        <w:rPr>
          <w:rFonts w:ascii="Times New Roman" w:hAnsi="Times New Roman" w:cs="Times New Roman"/>
          <w:sz w:val="26"/>
          <w:szCs w:val="26"/>
        </w:rPr>
        <w:t xml:space="preserve"> - фонд времени использования помещения в часах.</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Обучение вождению состоит из первоначального обучения вождению и обучения практическому вождению на учебных маршрутах в условиях дорожного движения.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lastRenderedPageBreak/>
        <w:t>Первоначальное обучение вождению транспортных средств должно проводиться на закрытых площадках или автодромах.</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К обучению практическому вождению в условиях дорожного движения допускаются лица, имеющие первоначальные навыки управления транспортным средством, представившие медицинскую справку установленного образца и знающие требования Правил дорожного движения.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Обучение практическому вождению в условиях дорожного движения проводится на учебных маршрутах, утверждаемых организацией, осуществляющей образовательную деятельность.</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На занятии по вождению обучающий (мастер производственного обучения) должен иметь при себе документ на право обучения вождению транспортного средства данной категории, подкатегории, а также удостоверение на право управления транспортным средством соответствующей категории, подкатегории.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5.4 </w:t>
      </w:r>
      <w:r w:rsidR="00FE52CF">
        <w:rPr>
          <w:rFonts w:ascii="Times New Roman" w:hAnsi="Times New Roman" w:cs="Times New Roman"/>
          <w:sz w:val="26"/>
          <w:szCs w:val="26"/>
        </w:rPr>
        <w:t>П</w:t>
      </w:r>
      <w:r w:rsidRPr="00FF1779">
        <w:rPr>
          <w:rFonts w:ascii="Times New Roman" w:hAnsi="Times New Roman" w:cs="Times New Roman"/>
          <w:sz w:val="26"/>
          <w:szCs w:val="26"/>
        </w:rPr>
        <w:t>рограммы.</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5.2. </w:t>
      </w:r>
      <w:proofErr w:type="gramStart"/>
      <w:r w:rsidRPr="00FF1779">
        <w:rPr>
          <w:rFonts w:ascii="Times New Roman" w:hAnsi="Times New Roman" w:cs="Times New Roman"/>
          <w:sz w:val="26"/>
          <w:szCs w:val="26"/>
        </w:rPr>
        <w:t>Педагогические работники, реализующие программу профессионального обучения водителей транспортных средств, в том числе преподаватели учебных предметов, мастера производственного обучения, должны удовлетворять квалификационным требованиям, указанным в квалификационных справочниках по соответствующим должностям и (или) профессиональных стандартах.</w:t>
      </w:r>
      <w:proofErr w:type="gramEnd"/>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5.3. Информационно-методические условия реализации </w:t>
      </w:r>
      <w:r w:rsidR="00FE52CF">
        <w:rPr>
          <w:rFonts w:ascii="Times New Roman" w:hAnsi="Times New Roman" w:cs="Times New Roman"/>
          <w:sz w:val="26"/>
          <w:szCs w:val="26"/>
        </w:rPr>
        <w:t>П</w:t>
      </w:r>
      <w:r w:rsidRPr="00FF1779">
        <w:rPr>
          <w:rFonts w:ascii="Times New Roman" w:hAnsi="Times New Roman" w:cs="Times New Roman"/>
          <w:sz w:val="26"/>
          <w:szCs w:val="26"/>
        </w:rPr>
        <w:t>рограммы включают:</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учебный план;</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календарный учебный график;</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рабочие программы учебных предметов;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методические материалы и разработки;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расписание занятий.</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5.4. Материально-технические условия реализации </w:t>
      </w:r>
      <w:r w:rsidR="00FE52CF">
        <w:rPr>
          <w:rFonts w:ascii="Times New Roman" w:hAnsi="Times New Roman" w:cs="Times New Roman"/>
          <w:sz w:val="26"/>
          <w:szCs w:val="26"/>
        </w:rPr>
        <w:t>П</w:t>
      </w:r>
      <w:r w:rsidRPr="00FF1779">
        <w:rPr>
          <w:rFonts w:ascii="Times New Roman" w:hAnsi="Times New Roman" w:cs="Times New Roman"/>
          <w:sz w:val="26"/>
          <w:szCs w:val="26"/>
        </w:rPr>
        <w:t>рограммы.</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Тренажеры, используемые в учебном процессе, должны обеспечивать: 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Учебные т</w:t>
      </w:r>
      <w:r w:rsidR="00FE52CF">
        <w:rPr>
          <w:rFonts w:ascii="Times New Roman" w:hAnsi="Times New Roman" w:cs="Times New Roman"/>
          <w:sz w:val="26"/>
          <w:szCs w:val="26"/>
        </w:rPr>
        <w:t>ранспортные средства категории «</w:t>
      </w:r>
      <w:r w:rsidRPr="00FF1779">
        <w:rPr>
          <w:rFonts w:ascii="Times New Roman" w:hAnsi="Times New Roman" w:cs="Times New Roman"/>
          <w:sz w:val="26"/>
          <w:szCs w:val="26"/>
        </w:rPr>
        <w:t>B</w:t>
      </w:r>
      <w:r w:rsidR="00FE52CF">
        <w:rPr>
          <w:rFonts w:ascii="Times New Roman" w:hAnsi="Times New Roman" w:cs="Times New Roman"/>
          <w:sz w:val="26"/>
          <w:szCs w:val="26"/>
        </w:rPr>
        <w:t>»</w:t>
      </w:r>
      <w:r w:rsidRPr="00FF1779">
        <w:rPr>
          <w:rFonts w:ascii="Times New Roman" w:hAnsi="Times New Roman" w:cs="Times New Roman"/>
          <w:sz w:val="26"/>
          <w:szCs w:val="26"/>
        </w:rPr>
        <w:t xml:space="preserve"> должны быть представлены механическими транспортными средствами, зарегистрированными в установленном порядке и прицепами (не менее одного), разрешенная максимальная масса которых не превышает 750 кг, зарегистрированными в установленном порядке.</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Расчет количества необходимых механических транспортных средств осуществляется по формуле:</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jc w:val="center"/>
        <w:rPr>
          <w:rFonts w:ascii="Times New Roman" w:hAnsi="Times New Roman" w:cs="Times New Roman"/>
          <w:sz w:val="26"/>
          <w:szCs w:val="26"/>
        </w:rPr>
      </w:pPr>
      <w:r w:rsidRPr="00FF1779">
        <w:rPr>
          <w:rFonts w:ascii="Times New Roman" w:hAnsi="Times New Roman" w:cs="Times New Roman"/>
          <w:noProof/>
          <w:position w:val="-28"/>
          <w:sz w:val="26"/>
          <w:szCs w:val="26"/>
        </w:rPr>
        <w:drawing>
          <wp:inline distT="0" distB="0" distL="0" distR="0">
            <wp:extent cx="1628775" cy="419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28775" cy="419100"/>
                    </a:xfrm>
                    <a:prstGeom prst="rect">
                      <a:avLst/>
                    </a:prstGeom>
                    <a:noFill/>
                    <a:ln>
                      <a:noFill/>
                    </a:ln>
                  </pic:spPr>
                </pic:pic>
              </a:graphicData>
            </a:graphic>
          </wp:inline>
        </w:drawing>
      </w:r>
      <w:r w:rsidRPr="00FF1779">
        <w:rPr>
          <w:rFonts w:ascii="Times New Roman" w:hAnsi="Times New Roman" w:cs="Times New Roman"/>
          <w:sz w:val="26"/>
          <w:szCs w:val="26"/>
        </w:rPr>
        <w:t>;</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где </w:t>
      </w:r>
      <w:proofErr w:type="spellStart"/>
      <w:proofErr w:type="gramStart"/>
      <w:r w:rsidRPr="00FF1779">
        <w:rPr>
          <w:rFonts w:ascii="Times New Roman" w:hAnsi="Times New Roman" w:cs="Times New Roman"/>
          <w:sz w:val="26"/>
          <w:szCs w:val="26"/>
        </w:rPr>
        <w:t>N</w:t>
      </w:r>
      <w:proofErr w:type="gramEnd"/>
      <w:r w:rsidRPr="00FF1779">
        <w:rPr>
          <w:rFonts w:ascii="Times New Roman" w:hAnsi="Times New Roman" w:cs="Times New Roman"/>
          <w:sz w:val="26"/>
          <w:szCs w:val="26"/>
        </w:rPr>
        <w:t>тс</w:t>
      </w:r>
      <w:proofErr w:type="spellEnd"/>
      <w:r w:rsidRPr="00FF1779">
        <w:rPr>
          <w:rFonts w:ascii="Times New Roman" w:hAnsi="Times New Roman" w:cs="Times New Roman"/>
          <w:sz w:val="26"/>
          <w:szCs w:val="26"/>
        </w:rPr>
        <w:t xml:space="preserve"> - количество автотранспортных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Т - количество часов вождения в соответствии с учебным планом;</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К - количество </w:t>
      </w:r>
      <w:proofErr w:type="gramStart"/>
      <w:r w:rsidRPr="00FF1779">
        <w:rPr>
          <w:rFonts w:ascii="Times New Roman" w:hAnsi="Times New Roman" w:cs="Times New Roman"/>
          <w:sz w:val="26"/>
          <w:szCs w:val="26"/>
        </w:rPr>
        <w:t>обучающихся</w:t>
      </w:r>
      <w:proofErr w:type="gramEnd"/>
      <w:r w:rsidRPr="00FF1779">
        <w:rPr>
          <w:rFonts w:ascii="Times New Roman" w:hAnsi="Times New Roman" w:cs="Times New Roman"/>
          <w:sz w:val="26"/>
          <w:szCs w:val="26"/>
        </w:rPr>
        <w:t xml:space="preserve"> в год;</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t - время работы одного учебного транспортного средства равно: 7,2 часа - один мастер производственного обучения на одно учебное транспортное средство, 14,4 часа - два мастера производственного обучения на одно учебное транспортное средство;</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24,5 - среднее количество рабочих дней в месяц;</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lastRenderedPageBreak/>
        <w:t>12 - количество рабочих месяцев в году;</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1 - количество резервных учебных транспортных средств.</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Транспортные средства, используемые для обучения вождению лиц с ограниченными возможностями здоровья, должны быть оборудованы соответствующим ручным или другим предусмотренным для таких лиц управлением.</w:t>
      </w:r>
    </w:p>
    <w:p w:rsidR="00E640CB"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Механическое транспортное средство, используемое для обучения вождению, должно быть оборудовано дополнительными педалями привода сцепления (кроме транспортных средств с автоматической трансмиссией) и тормоза; зеркалом заднего вида </w:t>
      </w:r>
      <w:proofErr w:type="gramStart"/>
      <w:r w:rsidRPr="00FF1779">
        <w:rPr>
          <w:rFonts w:ascii="Times New Roman" w:hAnsi="Times New Roman" w:cs="Times New Roman"/>
          <w:sz w:val="26"/>
          <w:szCs w:val="26"/>
        </w:rPr>
        <w:t>для</w:t>
      </w:r>
      <w:proofErr w:type="gramEnd"/>
      <w:r w:rsidRPr="00FF1779">
        <w:rPr>
          <w:rFonts w:ascii="Times New Roman" w:hAnsi="Times New Roman" w:cs="Times New Roman"/>
          <w:sz w:val="26"/>
          <w:szCs w:val="26"/>
        </w:rPr>
        <w:t xml:space="preserve"> обучающего; </w:t>
      </w:r>
      <w:proofErr w:type="gramStart"/>
      <w:r w:rsidRPr="00FF1779">
        <w:rPr>
          <w:rFonts w:ascii="Times New Roman" w:hAnsi="Times New Roman" w:cs="Times New Roman"/>
          <w:sz w:val="26"/>
          <w:szCs w:val="26"/>
        </w:rPr>
        <w:t>опознавательным знаком "Учебное транспортное средство" в соответствии с пунктом 8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утвержденных Постановлением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w:t>
      </w:r>
      <w:proofErr w:type="gramEnd"/>
      <w:r w:rsidRPr="00FF1779">
        <w:rPr>
          <w:rFonts w:ascii="Times New Roman" w:hAnsi="Times New Roman" w:cs="Times New Roman"/>
          <w:sz w:val="26"/>
          <w:szCs w:val="26"/>
        </w:rPr>
        <w:t xml:space="preserve"> </w:t>
      </w:r>
      <w:proofErr w:type="gramStart"/>
      <w:r w:rsidRPr="00FF1779">
        <w:rPr>
          <w:rFonts w:ascii="Times New Roman" w:hAnsi="Times New Roman" w:cs="Times New Roman"/>
          <w:sz w:val="26"/>
          <w:szCs w:val="26"/>
        </w:rPr>
        <w:t>Собрание законодательства Российской Федерации, 1998, N 45, ст. 5521; 2000, N 18, ст. 1985; 2001, N 11, ст. 1029; 2002, N 9, ст. 931; N 27, ст. 2693; 2003, N 20, ст. 1899; 2003, N 40, ст. 3891; 2005, N 52, ст. 5733; 2006, N 11, ст. 1179; 2008, N 8, ст. 741;</w:t>
      </w:r>
      <w:proofErr w:type="gramEnd"/>
      <w:r w:rsidRPr="00FF1779">
        <w:rPr>
          <w:rFonts w:ascii="Times New Roman" w:hAnsi="Times New Roman" w:cs="Times New Roman"/>
          <w:sz w:val="26"/>
          <w:szCs w:val="26"/>
        </w:rPr>
        <w:t xml:space="preserve"> </w:t>
      </w:r>
      <w:proofErr w:type="gramStart"/>
      <w:r w:rsidRPr="00FF1779">
        <w:rPr>
          <w:rFonts w:ascii="Times New Roman" w:hAnsi="Times New Roman" w:cs="Times New Roman"/>
          <w:sz w:val="26"/>
          <w:szCs w:val="26"/>
        </w:rPr>
        <w:t>N 17, ст. 1882; 2009, N 2, ст. 233; N 5, ст. 610; 2010, N 9, ст. 976; N 20, ст. 2471; 2011, N 42, ст. 5922; 2012, N 1, ст. 154; N 15, ст. 1780; N 30, ст. 4289; N 47, ст. 6505; 2013, N 5, ст. 371; N 5, ст. 404;</w:t>
      </w:r>
      <w:proofErr w:type="gramEnd"/>
      <w:r w:rsidRPr="00FF1779">
        <w:rPr>
          <w:rFonts w:ascii="Times New Roman" w:hAnsi="Times New Roman" w:cs="Times New Roman"/>
          <w:sz w:val="26"/>
          <w:szCs w:val="26"/>
        </w:rPr>
        <w:t xml:space="preserve"> </w:t>
      </w:r>
      <w:proofErr w:type="gramStart"/>
      <w:r w:rsidRPr="00FF1779">
        <w:rPr>
          <w:rFonts w:ascii="Times New Roman" w:hAnsi="Times New Roman" w:cs="Times New Roman"/>
          <w:sz w:val="26"/>
          <w:szCs w:val="26"/>
        </w:rPr>
        <w:t>N 24, ст. 2999; N 31, ст. 4218; N 41, ст. 5194).</w:t>
      </w:r>
      <w:proofErr w:type="gramEnd"/>
    </w:p>
    <w:p w:rsidR="00937C68" w:rsidRPr="00FF1779" w:rsidRDefault="00937C68" w:rsidP="00E640CB">
      <w:pPr>
        <w:pStyle w:val="ConsPlusNormal"/>
        <w:ind w:firstLine="540"/>
        <w:jc w:val="both"/>
        <w:rPr>
          <w:rFonts w:ascii="Times New Roman" w:hAnsi="Times New Roman" w:cs="Times New Roman"/>
          <w:sz w:val="26"/>
          <w:szCs w:val="26"/>
        </w:rPr>
      </w:pPr>
    </w:p>
    <w:p w:rsidR="00FE52CF" w:rsidRDefault="00FE52CF" w:rsidP="00FE52CF">
      <w:pPr>
        <w:pStyle w:val="ConsPlusNormal"/>
        <w:jc w:val="right"/>
        <w:outlineLvl w:val="2"/>
        <w:rPr>
          <w:rFonts w:ascii="Times New Roman" w:hAnsi="Times New Roman" w:cs="Times New Roman"/>
          <w:sz w:val="26"/>
          <w:szCs w:val="26"/>
        </w:rPr>
      </w:pPr>
      <w:bookmarkStart w:id="42" w:name="Par1744"/>
      <w:bookmarkEnd w:id="42"/>
      <w:r w:rsidRPr="00FF1779">
        <w:rPr>
          <w:rFonts w:ascii="Times New Roman" w:hAnsi="Times New Roman" w:cs="Times New Roman"/>
          <w:sz w:val="26"/>
          <w:szCs w:val="26"/>
        </w:rPr>
        <w:t>Таблица 12</w:t>
      </w:r>
    </w:p>
    <w:p w:rsidR="00E640CB" w:rsidRDefault="00E640CB" w:rsidP="00FE52CF">
      <w:pPr>
        <w:pStyle w:val="ConsPlusNormal"/>
        <w:jc w:val="center"/>
        <w:outlineLvl w:val="2"/>
        <w:rPr>
          <w:rFonts w:ascii="Times New Roman" w:hAnsi="Times New Roman" w:cs="Times New Roman"/>
          <w:sz w:val="26"/>
          <w:szCs w:val="26"/>
        </w:rPr>
      </w:pPr>
      <w:r w:rsidRPr="00FF1779">
        <w:rPr>
          <w:rFonts w:ascii="Times New Roman" w:hAnsi="Times New Roman" w:cs="Times New Roman"/>
          <w:sz w:val="26"/>
          <w:szCs w:val="26"/>
        </w:rPr>
        <w:t>Перечень учебного оборудования</w:t>
      </w:r>
    </w:p>
    <w:p w:rsidR="00264F99" w:rsidRPr="00FF1779" w:rsidRDefault="00264F99" w:rsidP="00FE52CF">
      <w:pPr>
        <w:pStyle w:val="ConsPlusNormal"/>
        <w:jc w:val="center"/>
        <w:outlineLvl w:val="2"/>
        <w:rPr>
          <w:rFonts w:ascii="Times New Roman" w:hAnsi="Times New Roman" w:cs="Times New Roman"/>
          <w:sz w:val="26"/>
          <w:szCs w:val="26"/>
        </w:rPr>
      </w:pPr>
    </w:p>
    <w:tbl>
      <w:tblPr>
        <w:tblW w:w="10206" w:type="dxa"/>
        <w:tblInd w:w="102" w:type="dxa"/>
        <w:tblLayout w:type="fixed"/>
        <w:tblCellMar>
          <w:top w:w="102" w:type="dxa"/>
          <w:left w:w="62" w:type="dxa"/>
          <w:bottom w:w="102" w:type="dxa"/>
          <w:right w:w="62" w:type="dxa"/>
        </w:tblCellMar>
        <w:tblLook w:val="0000"/>
      </w:tblPr>
      <w:tblGrid>
        <w:gridCol w:w="7797"/>
        <w:gridCol w:w="1275"/>
        <w:gridCol w:w="1134"/>
      </w:tblGrid>
      <w:tr w:rsidR="00E640CB" w:rsidRPr="00F81C48" w:rsidTr="00264F99">
        <w:trPr>
          <w:tblHeader/>
        </w:trPr>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2"/>
                <w:szCs w:val="22"/>
              </w:rPr>
            </w:pPr>
            <w:r w:rsidRPr="00F81C48">
              <w:rPr>
                <w:rFonts w:ascii="Times New Roman" w:hAnsi="Times New Roman" w:cs="Times New Roman"/>
                <w:sz w:val="22"/>
                <w:szCs w:val="22"/>
              </w:rPr>
              <w:t>Наименование учебного оборудования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2"/>
                <w:szCs w:val="22"/>
              </w:rPr>
            </w:pPr>
            <w:r w:rsidRPr="00F81C48">
              <w:rPr>
                <w:rFonts w:ascii="Times New Roman" w:hAnsi="Times New Roman" w:cs="Times New Roman"/>
                <w:sz w:val="22"/>
                <w:szCs w:val="22"/>
              </w:rPr>
              <w:t>Единица измерения</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2"/>
                <w:szCs w:val="22"/>
              </w:rPr>
            </w:pPr>
            <w:proofErr w:type="spellStart"/>
            <w:proofErr w:type="gramStart"/>
            <w:r w:rsidRPr="00F81C48">
              <w:rPr>
                <w:rFonts w:ascii="Times New Roman" w:hAnsi="Times New Roman" w:cs="Times New Roman"/>
                <w:sz w:val="22"/>
                <w:szCs w:val="22"/>
              </w:rPr>
              <w:t>Количес</w:t>
            </w:r>
            <w:r w:rsidR="00264F99">
              <w:rPr>
                <w:rFonts w:ascii="Times New Roman" w:hAnsi="Times New Roman" w:cs="Times New Roman"/>
                <w:sz w:val="22"/>
                <w:szCs w:val="22"/>
              </w:rPr>
              <w:t>-</w:t>
            </w:r>
            <w:r w:rsidRPr="00F81C48">
              <w:rPr>
                <w:rFonts w:ascii="Times New Roman" w:hAnsi="Times New Roman" w:cs="Times New Roman"/>
                <w:sz w:val="22"/>
                <w:szCs w:val="22"/>
              </w:rPr>
              <w:t>тво</w:t>
            </w:r>
            <w:proofErr w:type="spellEnd"/>
            <w:proofErr w:type="gramEnd"/>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81C48" w:rsidRDefault="00FE52CF" w:rsidP="00FE0808">
            <w:pPr>
              <w:pStyle w:val="ConsPlusNormal"/>
              <w:spacing w:line="240" w:lineRule="exact"/>
              <w:jc w:val="center"/>
              <w:rPr>
                <w:rFonts w:ascii="Times New Roman" w:hAnsi="Times New Roman" w:cs="Times New Roman"/>
                <w:sz w:val="24"/>
                <w:szCs w:val="24"/>
              </w:rPr>
            </w:pPr>
            <w:bookmarkStart w:id="43" w:name="Par1751"/>
            <w:bookmarkEnd w:id="43"/>
            <w:r w:rsidRPr="00F81C48">
              <w:rPr>
                <w:rFonts w:ascii="Times New Roman" w:hAnsi="Times New Roman" w:cs="Times New Roman"/>
                <w:sz w:val="24"/>
                <w:szCs w:val="24"/>
              </w:rPr>
              <w:t>Оборудование и технические средства обучения</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Тренажер &lt;1&gt;</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Аппаратно-программный комплекс тестирования и развития психофизиологических качеств водителя (АПК) &lt;2&gt;</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Детское удерживающее устройство</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Гибкое связующее звено (буксировочный трос)</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Тягово-сцепное устройство</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Компьютер с соответствующим программным обеспечением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Мультимедийный проектор</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Экран (монитор, электронная доска)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Магнитная доска со схемой населенного пункта &lt;3&gt;</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81C48" w:rsidRDefault="00FE52CF" w:rsidP="00FE0808">
            <w:pPr>
              <w:pStyle w:val="ConsPlusNormal"/>
              <w:spacing w:line="240" w:lineRule="exact"/>
              <w:jc w:val="center"/>
              <w:rPr>
                <w:rFonts w:ascii="Times New Roman" w:hAnsi="Times New Roman" w:cs="Times New Roman"/>
                <w:sz w:val="24"/>
                <w:szCs w:val="24"/>
              </w:rPr>
            </w:pPr>
            <w:bookmarkStart w:id="44" w:name="Par1781"/>
            <w:bookmarkEnd w:id="44"/>
            <w:r w:rsidRPr="00F81C48">
              <w:rPr>
                <w:rFonts w:ascii="Times New Roman" w:hAnsi="Times New Roman" w:cs="Times New Roman"/>
                <w:sz w:val="24"/>
                <w:szCs w:val="24"/>
              </w:rPr>
              <w:t>Учебно-наглядные пособия &lt;4&gt;</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81C48" w:rsidRDefault="00FE52CF" w:rsidP="00FE0808">
            <w:pPr>
              <w:pStyle w:val="ConsPlusNormal"/>
              <w:spacing w:line="240" w:lineRule="exact"/>
              <w:jc w:val="center"/>
              <w:rPr>
                <w:rFonts w:ascii="Times New Roman" w:hAnsi="Times New Roman" w:cs="Times New Roman"/>
                <w:sz w:val="24"/>
                <w:szCs w:val="24"/>
              </w:rPr>
            </w:pPr>
            <w:bookmarkStart w:id="45" w:name="Par1784"/>
            <w:bookmarkEnd w:id="45"/>
            <w:r w:rsidRPr="00FE52CF">
              <w:rPr>
                <w:rFonts w:ascii="Times New Roman" w:hAnsi="Times New Roman" w:cs="Times New Roman"/>
                <w:i/>
                <w:sz w:val="24"/>
                <w:szCs w:val="24"/>
              </w:rPr>
              <w:t>Основы законодательства в сфере дорожного движения</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Дорожные знаки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Дорожная разметка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Опознавательные и регистрационные знаки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Средства регулирования дорожного движения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Сигналы регулировщика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lastRenderedPageBreak/>
              <w:t>Применение аварийной сигнализации и знака аварийной остановки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Начало движения, маневрирование. Способы разворота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Расположение транспортных средств на проезжей части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Скорость движения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Обгон, опережение, встречный разъезд</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Остановка и стоянка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Проезд перекрестков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Проезд пешеходных переходов и мест остановок маршрутных транспортных средств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Движение через железнодорожные пути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Движение по автомагистралям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Движение в жилых зонах</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Перевозка пассажиров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Перевозка грузов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Неисправности и условия, при которых запрещается эксплуатация транспортных средств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Ответственность за правонарушения в области дорожного движения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Страхование автогражданской ответственности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Последовательность действий при ДТП</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E52CF" w:rsidRDefault="00FE52CF" w:rsidP="00FE0808">
            <w:pPr>
              <w:pStyle w:val="ConsPlusNormal"/>
              <w:spacing w:line="240" w:lineRule="exact"/>
              <w:jc w:val="center"/>
              <w:rPr>
                <w:rFonts w:ascii="Times New Roman" w:hAnsi="Times New Roman" w:cs="Times New Roman"/>
                <w:i/>
                <w:sz w:val="24"/>
                <w:szCs w:val="24"/>
              </w:rPr>
            </w:pPr>
            <w:bookmarkStart w:id="46" w:name="Par1853"/>
            <w:bookmarkEnd w:id="46"/>
            <w:r w:rsidRPr="00FE52CF">
              <w:rPr>
                <w:rFonts w:ascii="Times New Roman" w:hAnsi="Times New Roman" w:cs="Times New Roman"/>
                <w:i/>
                <w:sz w:val="24"/>
                <w:szCs w:val="24"/>
              </w:rPr>
              <w:t>Психофизиологические основы деятельности водителя</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Психофизиологические особенности деятельности водителя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Воздействие на поведение водителя психотропных, наркотических веществ, алкоголя и медицинских препаратов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Конфликтные ситуации в дорожном движении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Факторы риска при вождении автомобиля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81C48" w:rsidRDefault="00FE52CF" w:rsidP="00FE0808">
            <w:pPr>
              <w:pStyle w:val="ConsPlusNormal"/>
              <w:spacing w:line="240" w:lineRule="exact"/>
              <w:jc w:val="center"/>
              <w:rPr>
                <w:rFonts w:ascii="Times New Roman" w:hAnsi="Times New Roman" w:cs="Times New Roman"/>
                <w:sz w:val="24"/>
                <w:szCs w:val="24"/>
              </w:rPr>
            </w:pPr>
            <w:bookmarkStart w:id="47" w:name="Par1868"/>
            <w:bookmarkEnd w:id="47"/>
            <w:r w:rsidRPr="00FE52CF">
              <w:rPr>
                <w:rFonts w:ascii="Times New Roman" w:hAnsi="Times New Roman" w:cs="Times New Roman"/>
                <w:i/>
                <w:sz w:val="24"/>
                <w:szCs w:val="24"/>
              </w:rPr>
              <w:t>Основы управления транспортными средствами</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Сложные дорожные условия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Виды и причины ДТП</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Типичные опасные ситуации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Сложные метеоусловия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Движение в темное время суток</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Посадка водителя за рулем. Экипировка водителя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Способы торможения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Тормозной и остановочный путь</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Действия водителя в критических ситуациях</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Силы, действующие на транспортное средство</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lastRenderedPageBreak/>
              <w:t>Управление автомобилем в нештатных ситуациях</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Профессиональная надежность водителя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Дистанция и боковой интервал. Организация наблюдения в процессе управления транспортным средством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Влияние дорожных условий на безопасность движения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Безопасное прохождение поворотов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Безопасность пассажиров транспортных средств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Безопасность пешеходов и велосипедистов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Типичные ошибки пешеходов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Типовые примеры допускаемых нарушений ПДД</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E52CF" w:rsidRDefault="00FE52CF" w:rsidP="00FE0808">
            <w:pPr>
              <w:pStyle w:val="ConsPlusNormal"/>
              <w:spacing w:line="240" w:lineRule="exact"/>
              <w:jc w:val="center"/>
              <w:rPr>
                <w:rFonts w:ascii="Times New Roman" w:hAnsi="Times New Roman" w:cs="Times New Roman"/>
                <w:i/>
                <w:sz w:val="24"/>
                <w:szCs w:val="24"/>
              </w:rPr>
            </w:pPr>
            <w:bookmarkStart w:id="48" w:name="Par1928"/>
            <w:bookmarkEnd w:id="48"/>
            <w:r w:rsidRPr="00FE52CF">
              <w:rPr>
                <w:rFonts w:ascii="Times New Roman" w:hAnsi="Times New Roman" w:cs="Times New Roman"/>
                <w:i/>
                <w:sz w:val="24"/>
                <w:szCs w:val="24"/>
              </w:rPr>
              <w:t>Устройство и техническое обслуживание транспортных средств категории "B" как объектов управления</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Классификация автомобилей</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автомобиля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Кузов автомобиля, системы пассивной безопасности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двигателя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Горюче-смазочные материалы и специальные жидкости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Схемы трансмиссии автомобилей с различными приводами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сцепления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механической коробки переключения передач</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автоматической коробки переключения передач</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Передняя и задняя подвески</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Конструкции и маркировка автомобильных шин</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тормозных систем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системы рулевого управления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маркировка аккумуляторных батарей</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генератора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стартера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бесконтактной и микропроцессорной систем зажигания</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и принцип работы внешних световых приборов и звуковых сигналов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Классификация прицепов</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Общее устройство прицепа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Виды подвесок, применяемых на прицепах</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lastRenderedPageBreak/>
              <w:t>Электрооборудование прицепа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Устройство узла сцепки и тягово-сцепного устройства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Контрольный осмотр и ежедневное техническое обслуживание автомобиля и прицепа</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81C48" w:rsidRDefault="00FE52CF" w:rsidP="00FE0808">
            <w:pPr>
              <w:pStyle w:val="ConsPlusNormal"/>
              <w:spacing w:line="240" w:lineRule="exact"/>
              <w:jc w:val="center"/>
              <w:rPr>
                <w:rFonts w:ascii="Times New Roman" w:hAnsi="Times New Roman" w:cs="Times New Roman"/>
                <w:sz w:val="24"/>
                <w:szCs w:val="24"/>
              </w:rPr>
            </w:pPr>
            <w:bookmarkStart w:id="49" w:name="Par2003"/>
            <w:bookmarkEnd w:id="49"/>
            <w:r w:rsidRPr="00FE52CF">
              <w:rPr>
                <w:rFonts w:ascii="Times New Roman" w:hAnsi="Times New Roman" w:cs="Times New Roman"/>
                <w:i/>
                <w:sz w:val="24"/>
                <w:szCs w:val="24"/>
              </w:rPr>
              <w:t>Организация и выполнение грузовых перевозок автомобильным транспортом</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Нормативные правовые акты, определяющие порядок перевозки грузов автомобильным транспортом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Pr="00F81C48" w:rsidRDefault="00FE52CF" w:rsidP="00FE0808">
            <w:pPr>
              <w:pStyle w:val="ConsPlusNormal"/>
              <w:spacing w:line="240" w:lineRule="exact"/>
              <w:jc w:val="center"/>
              <w:rPr>
                <w:rFonts w:ascii="Times New Roman" w:hAnsi="Times New Roman" w:cs="Times New Roman"/>
                <w:sz w:val="24"/>
                <w:szCs w:val="24"/>
              </w:rPr>
            </w:pPr>
            <w:bookmarkStart w:id="50" w:name="Par2009"/>
            <w:bookmarkEnd w:id="50"/>
            <w:r w:rsidRPr="00FE52CF">
              <w:rPr>
                <w:rFonts w:ascii="Times New Roman" w:hAnsi="Times New Roman" w:cs="Times New Roman"/>
                <w:i/>
                <w:sz w:val="24"/>
                <w:szCs w:val="24"/>
              </w:rPr>
              <w:t>Организация и выполнение пассажирских перевозок автомобильным транспортом</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Нормативное правовое обеспечение пассажирских перевозок автомобильным транспортом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FE52CF" w:rsidRPr="00F81C48" w:rsidTr="00264F99">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FE52CF" w:rsidRDefault="00FE52CF" w:rsidP="00FE0808">
            <w:pPr>
              <w:pStyle w:val="ConsPlusNormal"/>
              <w:spacing w:line="240" w:lineRule="exact"/>
              <w:jc w:val="center"/>
              <w:rPr>
                <w:rFonts w:ascii="Times New Roman" w:hAnsi="Times New Roman" w:cs="Times New Roman"/>
                <w:sz w:val="24"/>
                <w:szCs w:val="24"/>
              </w:rPr>
            </w:pPr>
            <w:bookmarkStart w:id="51" w:name="Par2015"/>
            <w:bookmarkEnd w:id="51"/>
            <w:r w:rsidRPr="00F81C48">
              <w:rPr>
                <w:rFonts w:ascii="Times New Roman" w:hAnsi="Times New Roman" w:cs="Times New Roman"/>
                <w:sz w:val="24"/>
                <w:szCs w:val="24"/>
              </w:rPr>
              <w:t xml:space="preserve">Информационные материалы </w:t>
            </w:r>
          </w:p>
          <w:p w:rsidR="00FE52CF" w:rsidRPr="00FE52CF" w:rsidRDefault="00FE52CF" w:rsidP="00FE0808">
            <w:pPr>
              <w:pStyle w:val="ConsPlusNormal"/>
              <w:spacing w:line="240" w:lineRule="exact"/>
              <w:jc w:val="center"/>
              <w:rPr>
                <w:rFonts w:ascii="Times New Roman" w:hAnsi="Times New Roman" w:cs="Times New Roman"/>
                <w:i/>
                <w:sz w:val="24"/>
                <w:szCs w:val="24"/>
              </w:rPr>
            </w:pPr>
            <w:r w:rsidRPr="00FE52CF">
              <w:rPr>
                <w:rFonts w:ascii="Times New Roman" w:hAnsi="Times New Roman" w:cs="Times New Roman"/>
                <w:i/>
                <w:sz w:val="24"/>
                <w:szCs w:val="24"/>
              </w:rPr>
              <w:t>Информационный стенд</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bookmarkStart w:id="52" w:name="Par2018"/>
            <w:bookmarkEnd w:id="52"/>
            <w:r w:rsidRPr="00F81C48">
              <w:rPr>
                <w:rFonts w:ascii="Times New Roman" w:hAnsi="Times New Roman" w:cs="Times New Roman"/>
                <w:sz w:val="24"/>
                <w:szCs w:val="24"/>
              </w:rPr>
              <w:t>Закон Российской Федерации от 7 февраля 1992 г. N 2300-1 "О защите прав потребителей"</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Копия лицензии с соответствующим приложением</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Примерная программа профессиональной подготовки водителей транспортных средств категории "B"</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Программа профессиональной подготовки водителей транспортных средств категории "B", согласованная с Госавтоинспекцией</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Учебный план</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Календарный учебный график (на каждую учебную группу)</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Расписание занятий (на каждую учебную группу)</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График учебного вождения (на каждую учебную группу)</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Схемы учебных маршрутов, утвержденные руководителем организации, осуществляющей образовательную деятельность</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Книга жалоб и предложений</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roofErr w:type="spellStart"/>
            <w:proofErr w:type="gramStart"/>
            <w:r w:rsidRPr="00F81C48">
              <w:rPr>
                <w:rFonts w:ascii="Times New Roman" w:hAnsi="Times New Roman" w:cs="Times New Roman"/>
                <w:sz w:val="24"/>
                <w:szCs w:val="24"/>
              </w:rPr>
              <w:t>шт</w:t>
            </w:r>
            <w:proofErr w:type="spellEnd"/>
            <w:proofErr w:type="gramEnd"/>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F81C48" w:rsidTr="00264F99">
        <w:tc>
          <w:tcPr>
            <w:tcW w:w="7797"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Адрес официального сайта в сети "Интернет"</w:t>
            </w:r>
          </w:p>
        </w:tc>
        <w:tc>
          <w:tcPr>
            <w:tcW w:w="1275"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p>
        </w:tc>
      </w:tr>
    </w:tbl>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&lt;1</w:t>
      </w:r>
      <w:proofErr w:type="gramStart"/>
      <w:r w:rsidRPr="00264F99">
        <w:rPr>
          <w:rFonts w:ascii="Times New Roman" w:hAnsi="Times New Roman" w:cs="Times New Roman"/>
        </w:rPr>
        <w:t>&gt; В</w:t>
      </w:r>
      <w:proofErr w:type="gramEnd"/>
      <w:r w:rsidRPr="00264F99">
        <w:rPr>
          <w:rFonts w:ascii="Times New Roman" w:hAnsi="Times New Roman" w:cs="Times New Roman"/>
        </w:rPr>
        <w:t xml:space="preserve"> качестве тренажера может использоваться учебное транспортное средство.</w:t>
      </w:r>
    </w:p>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&lt;2&gt; Необходимость применения АПК тестирования и развития психофизиологических качеств водителя определяется организацией, осуществляющей образовательную деятельность.</w:t>
      </w:r>
    </w:p>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&lt;3&gt; Магнитная доска со схемой населенного пункта может быть заменена соответствующим электронным учебным пособием.</w:t>
      </w:r>
    </w:p>
    <w:p w:rsidR="00E640CB" w:rsidRPr="00264F99" w:rsidRDefault="00E640CB" w:rsidP="00E640CB">
      <w:pPr>
        <w:pStyle w:val="ConsPlusNormal"/>
        <w:ind w:firstLine="540"/>
        <w:jc w:val="both"/>
        <w:rPr>
          <w:rFonts w:ascii="Times New Roman" w:hAnsi="Times New Roman" w:cs="Times New Roman"/>
        </w:rPr>
      </w:pPr>
      <w:proofErr w:type="gramStart"/>
      <w:r w:rsidRPr="00264F99">
        <w:rPr>
          <w:rFonts w:ascii="Times New Roman" w:hAnsi="Times New Roman" w:cs="Times New Roman"/>
        </w:rPr>
        <w:t>&lt;4&gt; Учебно-наглядные пособия допустимо представлять в виде плаката, стенда, макета, планшета, модели, схемы, кинофильма, видеофильма, мультимедийных слайдов.</w:t>
      </w:r>
      <w:proofErr w:type="gramEnd"/>
    </w:p>
    <w:p w:rsidR="00937C68" w:rsidRDefault="00937C68" w:rsidP="00264F99">
      <w:pPr>
        <w:pStyle w:val="ConsPlusNormal"/>
        <w:jc w:val="right"/>
        <w:outlineLvl w:val="2"/>
        <w:rPr>
          <w:rFonts w:ascii="Times New Roman" w:hAnsi="Times New Roman" w:cs="Times New Roman"/>
          <w:sz w:val="26"/>
          <w:szCs w:val="26"/>
        </w:rPr>
      </w:pPr>
      <w:bookmarkStart w:id="53" w:name="Par2061"/>
      <w:bookmarkEnd w:id="53"/>
    </w:p>
    <w:p w:rsidR="00937D92" w:rsidRDefault="00264F99" w:rsidP="00264F99">
      <w:pPr>
        <w:pStyle w:val="ConsPlusNormal"/>
        <w:jc w:val="right"/>
        <w:outlineLvl w:val="2"/>
        <w:rPr>
          <w:rFonts w:ascii="Times New Roman" w:hAnsi="Times New Roman" w:cs="Times New Roman"/>
          <w:sz w:val="28"/>
          <w:szCs w:val="28"/>
        </w:rPr>
      </w:pPr>
      <w:r w:rsidRPr="00FF1779">
        <w:rPr>
          <w:rFonts w:ascii="Times New Roman" w:hAnsi="Times New Roman" w:cs="Times New Roman"/>
          <w:sz w:val="26"/>
          <w:szCs w:val="26"/>
        </w:rPr>
        <w:t>Таблица 13</w:t>
      </w:r>
    </w:p>
    <w:p w:rsidR="00EB7275" w:rsidRDefault="00E640CB" w:rsidP="00F81C48">
      <w:pPr>
        <w:pStyle w:val="ConsPlusNormal"/>
        <w:jc w:val="center"/>
        <w:outlineLvl w:val="2"/>
        <w:rPr>
          <w:rFonts w:ascii="Times New Roman" w:hAnsi="Times New Roman" w:cs="Times New Roman"/>
          <w:sz w:val="26"/>
          <w:szCs w:val="26"/>
        </w:rPr>
      </w:pPr>
      <w:r w:rsidRPr="00FF1779">
        <w:rPr>
          <w:rFonts w:ascii="Times New Roman" w:hAnsi="Times New Roman" w:cs="Times New Roman"/>
          <w:sz w:val="26"/>
          <w:szCs w:val="26"/>
        </w:rPr>
        <w:t>П</w:t>
      </w:r>
      <w:r w:rsidR="003C317F" w:rsidRPr="00FF1779">
        <w:rPr>
          <w:rFonts w:ascii="Times New Roman" w:hAnsi="Times New Roman" w:cs="Times New Roman"/>
          <w:sz w:val="26"/>
          <w:szCs w:val="26"/>
        </w:rPr>
        <w:t xml:space="preserve">еречень материалов по предмету </w:t>
      </w:r>
    </w:p>
    <w:p w:rsidR="00E640CB" w:rsidRPr="00FF1779" w:rsidRDefault="003C317F" w:rsidP="00F81C48">
      <w:pPr>
        <w:pStyle w:val="ConsPlusNormal"/>
        <w:jc w:val="center"/>
        <w:outlineLvl w:val="2"/>
        <w:rPr>
          <w:rFonts w:ascii="Times New Roman" w:hAnsi="Times New Roman" w:cs="Times New Roman"/>
          <w:sz w:val="26"/>
          <w:szCs w:val="26"/>
        </w:rPr>
      </w:pPr>
      <w:r w:rsidRPr="00FF1779">
        <w:rPr>
          <w:rFonts w:ascii="Times New Roman" w:hAnsi="Times New Roman" w:cs="Times New Roman"/>
          <w:sz w:val="26"/>
          <w:szCs w:val="26"/>
        </w:rPr>
        <w:t>«</w:t>
      </w:r>
      <w:r w:rsidR="00E640CB" w:rsidRPr="00FF1779">
        <w:rPr>
          <w:rFonts w:ascii="Times New Roman" w:hAnsi="Times New Roman" w:cs="Times New Roman"/>
          <w:sz w:val="26"/>
          <w:szCs w:val="26"/>
        </w:rPr>
        <w:t>Первая помощь</w:t>
      </w:r>
      <w:r w:rsidR="00F81C48">
        <w:rPr>
          <w:rFonts w:ascii="Times New Roman" w:hAnsi="Times New Roman" w:cs="Times New Roman"/>
          <w:sz w:val="26"/>
          <w:szCs w:val="26"/>
        </w:rPr>
        <w:t xml:space="preserve"> </w:t>
      </w:r>
      <w:r w:rsidR="00E640CB" w:rsidRPr="00FF1779">
        <w:rPr>
          <w:rFonts w:ascii="Times New Roman" w:hAnsi="Times New Roman" w:cs="Times New Roman"/>
          <w:sz w:val="26"/>
          <w:szCs w:val="26"/>
        </w:rPr>
        <w:t>при дорожно-транспортном происшествии</w:t>
      </w:r>
      <w:r w:rsidRPr="00FF1779">
        <w:rPr>
          <w:rFonts w:ascii="Times New Roman" w:hAnsi="Times New Roman" w:cs="Times New Roman"/>
          <w:sz w:val="26"/>
          <w:szCs w:val="26"/>
        </w:rPr>
        <w:t>»</w:t>
      </w:r>
    </w:p>
    <w:p w:rsidR="00E640CB" w:rsidRPr="00FF1779" w:rsidRDefault="00E640CB" w:rsidP="00E640CB">
      <w:pPr>
        <w:pStyle w:val="ConsPlusNormal"/>
        <w:jc w:val="right"/>
        <w:rPr>
          <w:rFonts w:ascii="Times New Roman" w:hAnsi="Times New Roman" w:cs="Times New Roman"/>
          <w:sz w:val="26"/>
          <w:szCs w:val="26"/>
        </w:rPr>
      </w:pPr>
    </w:p>
    <w:tbl>
      <w:tblPr>
        <w:tblW w:w="0" w:type="auto"/>
        <w:tblInd w:w="102" w:type="dxa"/>
        <w:tblLayout w:type="fixed"/>
        <w:tblCellMar>
          <w:top w:w="102" w:type="dxa"/>
          <w:left w:w="62" w:type="dxa"/>
          <w:bottom w:w="102" w:type="dxa"/>
          <w:right w:w="62" w:type="dxa"/>
        </w:tblCellMar>
        <w:tblLook w:val="0000"/>
      </w:tblPr>
      <w:tblGrid>
        <w:gridCol w:w="7938"/>
        <w:gridCol w:w="1134"/>
        <w:gridCol w:w="1134"/>
      </w:tblGrid>
      <w:tr w:rsidR="00E640CB" w:rsidRPr="00F81C48" w:rsidTr="00937C68">
        <w:trPr>
          <w:trHeight w:val="20"/>
          <w:tblHeader/>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2"/>
                <w:szCs w:val="22"/>
              </w:rPr>
            </w:pPr>
            <w:r w:rsidRPr="00F81C48">
              <w:rPr>
                <w:rFonts w:ascii="Times New Roman" w:hAnsi="Times New Roman" w:cs="Times New Roman"/>
                <w:sz w:val="22"/>
                <w:szCs w:val="22"/>
              </w:rPr>
              <w:t>Наименование учебных материалов</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937C68">
            <w:pPr>
              <w:pStyle w:val="ConsPlusNormal"/>
              <w:spacing w:line="240" w:lineRule="exact"/>
              <w:ind w:left="-102" w:right="-62"/>
              <w:jc w:val="center"/>
              <w:rPr>
                <w:rFonts w:ascii="Times New Roman" w:hAnsi="Times New Roman" w:cs="Times New Roman"/>
                <w:sz w:val="22"/>
                <w:szCs w:val="22"/>
              </w:rPr>
            </w:pPr>
            <w:r w:rsidRPr="00F81C48">
              <w:rPr>
                <w:rFonts w:ascii="Times New Roman" w:hAnsi="Times New Roman" w:cs="Times New Roman"/>
                <w:sz w:val="22"/>
                <w:szCs w:val="22"/>
              </w:rPr>
              <w:t>Единица измерения</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2"/>
                <w:szCs w:val="22"/>
              </w:rPr>
            </w:pPr>
            <w:proofErr w:type="spellStart"/>
            <w:proofErr w:type="gramStart"/>
            <w:r w:rsidRPr="00F81C48">
              <w:rPr>
                <w:rFonts w:ascii="Times New Roman" w:hAnsi="Times New Roman" w:cs="Times New Roman"/>
                <w:sz w:val="22"/>
                <w:szCs w:val="22"/>
              </w:rPr>
              <w:t>Количест</w:t>
            </w:r>
            <w:r w:rsidR="00FE52CF">
              <w:rPr>
                <w:rFonts w:ascii="Times New Roman" w:hAnsi="Times New Roman" w:cs="Times New Roman"/>
                <w:sz w:val="22"/>
                <w:szCs w:val="22"/>
              </w:rPr>
              <w:t>-</w:t>
            </w:r>
            <w:r w:rsidRPr="00F81C48">
              <w:rPr>
                <w:rFonts w:ascii="Times New Roman" w:hAnsi="Times New Roman" w:cs="Times New Roman"/>
                <w:sz w:val="22"/>
                <w:szCs w:val="22"/>
              </w:rPr>
              <w:t>во</w:t>
            </w:r>
            <w:proofErr w:type="spellEnd"/>
            <w:proofErr w:type="gramEnd"/>
          </w:p>
        </w:tc>
      </w:tr>
      <w:tr w:rsidR="00E640CB" w:rsidRPr="00E640CB" w:rsidTr="00264F99">
        <w:trPr>
          <w:trHeight w:val="57"/>
        </w:trPr>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E52CF" w:rsidRDefault="00E640CB" w:rsidP="00FE0808">
            <w:pPr>
              <w:pStyle w:val="ConsPlusNormal"/>
              <w:spacing w:line="240" w:lineRule="exact"/>
              <w:jc w:val="center"/>
              <w:outlineLvl w:val="3"/>
              <w:rPr>
                <w:rFonts w:ascii="Times New Roman" w:hAnsi="Times New Roman" w:cs="Times New Roman"/>
                <w:i/>
                <w:sz w:val="24"/>
                <w:szCs w:val="24"/>
              </w:rPr>
            </w:pPr>
            <w:bookmarkStart w:id="54" w:name="Par2069"/>
            <w:bookmarkEnd w:id="54"/>
            <w:r w:rsidRPr="00FE52CF">
              <w:rPr>
                <w:rFonts w:ascii="Times New Roman" w:hAnsi="Times New Roman" w:cs="Times New Roman"/>
                <w:i/>
                <w:sz w:val="24"/>
                <w:szCs w:val="24"/>
              </w:rPr>
              <w:t>Оборудование</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 xml:space="preserve">Тренажер-манекен взрослого пострадавшего (голова, торс, конечности) с </w:t>
            </w:r>
            <w:r w:rsidRPr="00F81C48">
              <w:rPr>
                <w:rFonts w:ascii="Times New Roman" w:hAnsi="Times New Roman" w:cs="Times New Roman"/>
                <w:sz w:val="24"/>
                <w:szCs w:val="24"/>
              </w:rPr>
              <w:lastRenderedPageBreak/>
              <w:t>выносным электрическим контролером для отработки приемов сердечно-легочной реанимации</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lastRenderedPageBreak/>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lastRenderedPageBreak/>
              <w:t>Тренажер-манекен взрослого пострадавшего (голова, торс) без контролера для отработки приемов сердечно-легочной реанимации</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Тренажер-манекен взрослого пострадавшего для отработки приемов удаления инородного тела из верхних дыхательных путей</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Расходный материал для тренажеров (запасные лицевые маски, запасные "дыхательные пути", пленки с клапаном для проведения искусственной вентиляции легких)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20</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Мотоциклетный шлем</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штук</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264F99">
        <w:trPr>
          <w:trHeight w:val="20"/>
        </w:trPr>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E52CF" w:rsidRDefault="00E640CB" w:rsidP="00FE0808">
            <w:pPr>
              <w:pStyle w:val="ConsPlusNormal"/>
              <w:spacing w:line="240" w:lineRule="exact"/>
              <w:jc w:val="center"/>
              <w:outlineLvl w:val="3"/>
              <w:rPr>
                <w:rFonts w:ascii="Times New Roman" w:hAnsi="Times New Roman" w:cs="Times New Roman"/>
                <w:i/>
                <w:sz w:val="24"/>
                <w:szCs w:val="24"/>
              </w:rPr>
            </w:pPr>
            <w:bookmarkStart w:id="55" w:name="Par2085"/>
            <w:bookmarkEnd w:id="55"/>
            <w:r w:rsidRPr="00FE52CF">
              <w:rPr>
                <w:rFonts w:ascii="Times New Roman" w:hAnsi="Times New Roman" w:cs="Times New Roman"/>
                <w:i/>
                <w:sz w:val="24"/>
                <w:szCs w:val="24"/>
              </w:rPr>
              <w:t>Расходные материалы</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Аптечка первой помощи (автомобильная)</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8</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Табельные средства для оказания первой помощи. Устройства для проведения искусственной вентиляции легких: лицевые маски с клапаном различных моделей. Средства для временной остановки кровотечения - жгуты. Средства иммобилизации для верхних, нижних конечностей, шейного отдела позвоночника (шины). Перевязочные средства (бинты, салфетки, лейкопластырь)</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 xml:space="preserve">Подручные материалы, имитирующие носилочные средства, средства для остановки кровотечения, перевязочные средства, </w:t>
            </w:r>
            <w:proofErr w:type="spellStart"/>
            <w:r w:rsidRPr="00F81C48">
              <w:rPr>
                <w:rFonts w:ascii="Times New Roman" w:hAnsi="Times New Roman" w:cs="Times New Roman"/>
                <w:sz w:val="24"/>
                <w:szCs w:val="24"/>
              </w:rPr>
              <w:t>иммобилизирующие</w:t>
            </w:r>
            <w:proofErr w:type="spellEnd"/>
            <w:r w:rsidRPr="00F81C48">
              <w:rPr>
                <w:rFonts w:ascii="Times New Roman" w:hAnsi="Times New Roman" w:cs="Times New Roman"/>
                <w:sz w:val="24"/>
                <w:szCs w:val="24"/>
              </w:rPr>
              <w:t xml:space="preserve"> средства</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264F99">
        <w:trPr>
          <w:trHeight w:val="20"/>
        </w:trPr>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outlineLvl w:val="3"/>
              <w:rPr>
                <w:rFonts w:ascii="Times New Roman" w:hAnsi="Times New Roman" w:cs="Times New Roman"/>
                <w:sz w:val="24"/>
                <w:szCs w:val="24"/>
              </w:rPr>
            </w:pPr>
            <w:bookmarkStart w:id="56" w:name="Par2095"/>
            <w:bookmarkEnd w:id="56"/>
            <w:r w:rsidRPr="00FE52CF">
              <w:rPr>
                <w:rFonts w:ascii="Times New Roman" w:hAnsi="Times New Roman" w:cs="Times New Roman"/>
                <w:i/>
                <w:sz w:val="24"/>
                <w:szCs w:val="24"/>
              </w:rPr>
              <w:t>Учебно-наглядные пособия</w:t>
            </w:r>
            <w:r w:rsidRPr="00F81C48">
              <w:rPr>
                <w:rFonts w:ascii="Times New Roman" w:hAnsi="Times New Roman" w:cs="Times New Roman"/>
                <w:sz w:val="24"/>
                <w:szCs w:val="24"/>
              </w:rPr>
              <w:t xml:space="preserve"> &lt;1&gt;</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Учебные пособия по первой помощи пострадавшим в дорожно-транспортных происшествиях для водителей</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18</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Учебные фильмы по первой помощи пострадавшим в дорожно-транспортных происшествиях</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Наглядные пособия: способы остановки кровотечения, сердечно-легочная реанимация, транспортные положения, первая помощь при скелетной травме, ранениях и термической травме</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264F99">
        <w:trPr>
          <w:trHeight w:val="20"/>
        </w:trPr>
        <w:tc>
          <w:tcPr>
            <w:tcW w:w="10206" w:type="dxa"/>
            <w:gridSpan w:val="3"/>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E52CF" w:rsidRDefault="00E640CB" w:rsidP="00FE0808">
            <w:pPr>
              <w:pStyle w:val="ConsPlusNormal"/>
              <w:spacing w:line="240" w:lineRule="exact"/>
              <w:jc w:val="center"/>
              <w:outlineLvl w:val="3"/>
              <w:rPr>
                <w:rFonts w:ascii="Times New Roman" w:hAnsi="Times New Roman" w:cs="Times New Roman"/>
                <w:i/>
                <w:sz w:val="24"/>
                <w:szCs w:val="24"/>
              </w:rPr>
            </w:pPr>
            <w:bookmarkStart w:id="57" w:name="Par2105"/>
            <w:bookmarkEnd w:id="57"/>
            <w:r w:rsidRPr="00FE52CF">
              <w:rPr>
                <w:rFonts w:ascii="Times New Roman" w:hAnsi="Times New Roman" w:cs="Times New Roman"/>
                <w:i/>
                <w:sz w:val="24"/>
                <w:szCs w:val="24"/>
              </w:rPr>
              <w:t>Технические средства обучения</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Компьютер с соответствующим программным обеспечением</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Мультимедийный проектор</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r w:rsidR="00E640CB" w:rsidRPr="00E640CB" w:rsidTr="00937C68">
        <w:trPr>
          <w:trHeight w:val="20"/>
        </w:trPr>
        <w:tc>
          <w:tcPr>
            <w:tcW w:w="7938"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rPr>
                <w:rFonts w:ascii="Times New Roman" w:hAnsi="Times New Roman" w:cs="Times New Roman"/>
                <w:sz w:val="24"/>
                <w:szCs w:val="24"/>
              </w:rPr>
            </w:pPr>
            <w:r w:rsidRPr="00F81C48">
              <w:rPr>
                <w:rFonts w:ascii="Times New Roman" w:hAnsi="Times New Roman" w:cs="Times New Roman"/>
                <w:sz w:val="24"/>
                <w:szCs w:val="24"/>
              </w:rPr>
              <w:t>Экран (электронная доска)</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комплект</w:t>
            </w:r>
          </w:p>
        </w:tc>
        <w:tc>
          <w:tcPr>
            <w:tcW w:w="1134" w:type="dxa"/>
            <w:tcBorders>
              <w:top w:val="single" w:sz="4" w:space="0" w:color="auto"/>
              <w:left w:val="single" w:sz="4" w:space="0" w:color="auto"/>
              <w:bottom w:val="single" w:sz="4" w:space="0" w:color="auto"/>
              <w:right w:val="single" w:sz="4" w:space="0" w:color="auto"/>
            </w:tcBorders>
            <w:tcMar>
              <w:top w:w="62" w:type="dxa"/>
              <w:left w:w="102" w:type="dxa"/>
              <w:bottom w:w="102" w:type="dxa"/>
              <w:right w:w="62" w:type="dxa"/>
            </w:tcMar>
          </w:tcPr>
          <w:p w:rsidR="00E640CB" w:rsidRPr="00F81C48" w:rsidRDefault="00E640CB" w:rsidP="00FE0808">
            <w:pPr>
              <w:pStyle w:val="ConsPlusNormal"/>
              <w:spacing w:line="240" w:lineRule="exact"/>
              <w:jc w:val="center"/>
              <w:rPr>
                <w:rFonts w:ascii="Times New Roman" w:hAnsi="Times New Roman" w:cs="Times New Roman"/>
                <w:sz w:val="24"/>
                <w:szCs w:val="24"/>
              </w:rPr>
            </w:pPr>
            <w:r w:rsidRPr="00F81C48">
              <w:rPr>
                <w:rFonts w:ascii="Times New Roman" w:hAnsi="Times New Roman" w:cs="Times New Roman"/>
                <w:sz w:val="24"/>
                <w:szCs w:val="24"/>
              </w:rPr>
              <w:t>1</w:t>
            </w:r>
          </w:p>
        </w:tc>
      </w:tr>
    </w:tbl>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&lt;1&gt; Учебно-наглядные пособия допустимо представлять в виде печатных изданий, плакатов, электронных учебных материалов, тематических фильмов.</w:t>
      </w:r>
    </w:p>
    <w:p w:rsidR="00E640CB" w:rsidRPr="00E640CB" w:rsidRDefault="00E640CB" w:rsidP="00E640CB">
      <w:pPr>
        <w:pStyle w:val="ConsPlusNormal"/>
        <w:ind w:firstLine="540"/>
        <w:jc w:val="both"/>
        <w:rPr>
          <w:rFonts w:ascii="Times New Roman" w:hAnsi="Times New Roman" w:cs="Times New Roman"/>
          <w:sz w:val="28"/>
          <w:szCs w:val="28"/>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Участки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 предусмотренных </w:t>
      </w:r>
      <w:r w:rsidR="00FE52CF">
        <w:rPr>
          <w:rFonts w:ascii="Times New Roman" w:hAnsi="Times New Roman" w:cs="Times New Roman"/>
          <w:sz w:val="26"/>
          <w:szCs w:val="26"/>
        </w:rPr>
        <w:t>П</w:t>
      </w:r>
      <w:r w:rsidRPr="00FF1779">
        <w:rPr>
          <w:rFonts w:ascii="Times New Roman" w:hAnsi="Times New Roman" w:cs="Times New Roman"/>
          <w:sz w:val="26"/>
          <w:szCs w:val="26"/>
        </w:rPr>
        <w:t xml:space="preserve">рограммой, должны иметь ровное и однородное </w:t>
      </w:r>
      <w:proofErr w:type="spellStart"/>
      <w:r w:rsidRPr="00FF1779">
        <w:rPr>
          <w:rFonts w:ascii="Times New Roman" w:hAnsi="Times New Roman" w:cs="Times New Roman"/>
          <w:sz w:val="26"/>
          <w:szCs w:val="26"/>
        </w:rPr>
        <w:t>асфальт</w:t>
      </w:r>
      <w:proofErr w:type="gramStart"/>
      <w:r w:rsidRPr="00FF1779">
        <w:rPr>
          <w:rFonts w:ascii="Times New Roman" w:hAnsi="Times New Roman" w:cs="Times New Roman"/>
          <w:sz w:val="26"/>
          <w:szCs w:val="26"/>
        </w:rPr>
        <w:t>о</w:t>
      </w:r>
      <w:proofErr w:type="spellEnd"/>
      <w:r w:rsidRPr="00FF1779">
        <w:rPr>
          <w:rFonts w:ascii="Times New Roman" w:hAnsi="Times New Roman" w:cs="Times New Roman"/>
          <w:sz w:val="26"/>
          <w:szCs w:val="26"/>
        </w:rPr>
        <w:t>-</w:t>
      </w:r>
      <w:proofErr w:type="gramEnd"/>
      <w:r w:rsidRPr="00FF1779">
        <w:rPr>
          <w:rFonts w:ascii="Times New Roman" w:hAnsi="Times New Roman" w:cs="Times New Roman"/>
          <w:sz w:val="26"/>
          <w:szCs w:val="26"/>
        </w:rPr>
        <w:t xml:space="preserve"> или цементобетонное покрытие, обеспечивающее круглогодичное функционирование. Закрытая площадка или автодром должны иметь установленное по периметру ограждение,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Наклонный участок (эстакада) должен иметь продольный уклон относительно </w:t>
      </w:r>
      <w:r w:rsidRPr="00FF1779">
        <w:rPr>
          <w:rFonts w:ascii="Times New Roman" w:hAnsi="Times New Roman" w:cs="Times New Roman"/>
          <w:sz w:val="26"/>
          <w:szCs w:val="26"/>
        </w:rPr>
        <w:lastRenderedPageBreak/>
        <w:t>поверхности закрытой площадки или автодрома в пределах 8 - 16% включительно, использование колейной эстакады не допускается.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Размеры закрытой площадки или автодрома для первоначального обучения вождению транспортных средств должны составлять не менее 0,24 га.</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При проведении промежуточной аттестации и квалификационного экзамена коэффициент сцепления колес транспортного средства с покрытием закрытой площадки или автодрома в целях безопасности, а также обеспечения объективности оценки в разных погодных условиях должен быть не ниже 0,4 по ГОСТ </w:t>
      </w:r>
      <w:proofErr w:type="gramStart"/>
      <w:r w:rsidRPr="00FF1779">
        <w:rPr>
          <w:rFonts w:ascii="Times New Roman" w:hAnsi="Times New Roman" w:cs="Times New Roman"/>
          <w:sz w:val="26"/>
          <w:szCs w:val="26"/>
        </w:rPr>
        <w:t>Р</w:t>
      </w:r>
      <w:proofErr w:type="gramEnd"/>
      <w:r w:rsidRPr="00FF1779">
        <w:rPr>
          <w:rFonts w:ascii="Times New Roman" w:hAnsi="Times New Roman" w:cs="Times New Roman"/>
          <w:sz w:val="26"/>
          <w:szCs w:val="26"/>
        </w:rPr>
        <w:t xml:space="preserve"> 50597-93 "Автомобильные дороги и улицы. Требования к эксплуатационному состоянию, допустимому по условиям обеспечения безопасности дорожного движения" &lt;1&gt;, что соответствует влажному асфальтобетонному покрытию.</w:t>
      </w:r>
    </w:p>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w:t>
      </w:r>
    </w:p>
    <w:p w:rsidR="00E640CB" w:rsidRPr="00264F99" w:rsidRDefault="00E640CB" w:rsidP="00E640CB">
      <w:pPr>
        <w:pStyle w:val="ConsPlusNormal"/>
        <w:ind w:firstLine="540"/>
        <w:jc w:val="both"/>
        <w:rPr>
          <w:rFonts w:ascii="Times New Roman" w:hAnsi="Times New Roman" w:cs="Times New Roman"/>
        </w:rPr>
      </w:pPr>
      <w:proofErr w:type="gramStart"/>
      <w:r w:rsidRPr="00264F99">
        <w:rPr>
          <w:rFonts w:ascii="Times New Roman" w:hAnsi="Times New Roman" w:cs="Times New Roman"/>
        </w:rPr>
        <w:t>&lt;1&gt; Постановление Совета Министров - Правительства Российской Федерации от 23 октября 1993 г. N 1090 "О 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w:t>
      </w:r>
      <w:proofErr w:type="gramEnd"/>
      <w:r w:rsidRPr="00264F99">
        <w:rPr>
          <w:rFonts w:ascii="Times New Roman" w:hAnsi="Times New Roman" w:cs="Times New Roman"/>
        </w:rPr>
        <w:t xml:space="preserve"> </w:t>
      </w:r>
      <w:proofErr w:type="gramStart"/>
      <w:r w:rsidRPr="00264F99">
        <w:rPr>
          <w:rFonts w:ascii="Times New Roman" w:hAnsi="Times New Roman" w:cs="Times New Roman"/>
        </w:rPr>
        <w:t>N 27, ст. 2693; 2003, N 20, ст. 1899; 2003, N 40, ст. 3891; 2005, N 52, ст. 5733; 2006, N 11, ст. 1179; 2008, N 8, ст. 741; N 17, ст. 1882; 2009, N 2, ст. 233; N 5, ст. 610; 2010, N 9, ст. 976; N 20, ст. 2471;</w:t>
      </w:r>
      <w:proofErr w:type="gramEnd"/>
      <w:r w:rsidRPr="00264F99">
        <w:rPr>
          <w:rFonts w:ascii="Times New Roman" w:hAnsi="Times New Roman" w:cs="Times New Roman"/>
        </w:rPr>
        <w:t xml:space="preserve"> </w:t>
      </w:r>
      <w:proofErr w:type="gramStart"/>
      <w:r w:rsidRPr="00264F99">
        <w:rPr>
          <w:rFonts w:ascii="Times New Roman" w:hAnsi="Times New Roman" w:cs="Times New Roman"/>
        </w:rPr>
        <w:t>2011, N 42, ст. 5922; 2012, N 1, ст. 154; N 15, ст. 1780; N 30, ст. 4289; N 47, ст. 6505; 2013, N 5, ст. 371; N 5, ст. 404; N 24, ст. 2999; N 31, ст. 4218; N 41, ст. 5194).</w:t>
      </w:r>
      <w:proofErr w:type="gramEnd"/>
    </w:p>
    <w:p w:rsidR="00E640CB" w:rsidRPr="00264F99" w:rsidRDefault="00E640CB" w:rsidP="00E640CB">
      <w:pPr>
        <w:pStyle w:val="ConsPlusNormal"/>
        <w:ind w:firstLine="540"/>
        <w:jc w:val="both"/>
        <w:rPr>
          <w:rFonts w:ascii="Times New Roman" w:hAnsi="Times New Roman" w:cs="Times New Roman"/>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Для разметки границ выполнения соответствующих заданий применяются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w:t>
      </w:r>
      <w:r w:rsidR="00FE52CF">
        <w:rPr>
          <w:rFonts w:ascii="Times New Roman" w:hAnsi="Times New Roman" w:cs="Times New Roman"/>
          <w:sz w:val="26"/>
          <w:szCs w:val="26"/>
        </w:rPr>
        <w:t>П</w:t>
      </w:r>
      <w:r w:rsidRPr="00FF1779">
        <w:rPr>
          <w:rFonts w:ascii="Times New Roman" w:hAnsi="Times New Roman" w:cs="Times New Roman"/>
          <w:sz w:val="26"/>
          <w:szCs w:val="26"/>
        </w:rPr>
        <w:t>рограммой, то необходимо иметь съемное оборудование, позволяющее разметить границы для поочередного выполнения соответствующих заданий: конуса разметочные (ограничительные), стойки разметочные, вехи стержневые, столбики оградительные съемные, ленту оградительную, разметку временную.</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Поперечный уклон участков закрытой площадки или автодрома, используемых для выполнения учебных (контрольных) заданий, предусмотренных Программой, должен обеспечивать водоотвод с их поверхности.</w:t>
      </w:r>
      <w:r w:rsidR="00FE52CF">
        <w:rPr>
          <w:rFonts w:ascii="Times New Roman" w:hAnsi="Times New Roman" w:cs="Times New Roman"/>
          <w:sz w:val="26"/>
          <w:szCs w:val="26"/>
        </w:rPr>
        <w:t xml:space="preserve"> </w:t>
      </w:r>
      <w:r w:rsidRPr="00FF1779">
        <w:rPr>
          <w:rFonts w:ascii="Times New Roman" w:hAnsi="Times New Roman" w:cs="Times New Roman"/>
          <w:sz w:val="26"/>
          <w:szCs w:val="26"/>
        </w:rPr>
        <w:t>Продольный уклон закрытой площадки или автодрома (за исключением наклонного участка (эстакады)) должен быть не более 100%.</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В случае проведения обучения в темное время суток освещенность закрытой площадки или автодрома должна быть не менее 20 лк. Отношение максимальной освещенности </w:t>
      </w:r>
      <w:proofErr w:type="gramStart"/>
      <w:r w:rsidRPr="00FF1779">
        <w:rPr>
          <w:rFonts w:ascii="Times New Roman" w:hAnsi="Times New Roman" w:cs="Times New Roman"/>
          <w:sz w:val="26"/>
          <w:szCs w:val="26"/>
        </w:rPr>
        <w:t>к</w:t>
      </w:r>
      <w:proofErr w:type="gramEnd"/>
      <w:r w:rsidRPr="00FF1779">
        <w:rPr>
          <w:rFonts w:ascii="Times New Roman" w:hAnsi="Times New Roman" w:cs="Times New Roman"/>
          <w:sz w:val="26"/>
          <w:szCs w:val="26"/>
        </w:rPr>
        <w:t xml:space="preserve"> средней должно быть не более 3:1. Показатель </w:t>
      </w:r>
      <w:proofErr w:type="spellStart"/>
      <w:r w:rsidRPr="00FF1779">
        <w:rPr>
          <w:rFonts w:ascii="Times New Roman" w:hAnsi="Times New Roman" w:cs="Times New Roman"/>
          <w:sz w:val="26"/>
          <w:szCs w:val="26"/>
        </w:rPr>
        <w:t>ослепленности</w:t>
      </w:r>
      <w:proofErr w:type="spellEnd"/>
      <w:r w:rsidRPr="00FF1779">
        <w:rPr>
          <w:rFonts w:ascii="Times New Roman" w:hAnsi="Times New Roman" w:cs="Times New Roman"/>
          <w:sz w:val="26"/>
          <w:szCs w:val="26"/>
        </w:rPr>
        <w:t xml:space="preserve"> установок наружного освещения не должен превышать 150.</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На автодроме должен оборудоваться перекресток (регулируемый или нерегулируемый), пешеходный переход, устанавливаться дорожные знаки.</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Автодромы, кроме того, должны быть оборудованы средствами организации дорожного движения в соответствии с требованиями ГОСТ </w:t>
      </w:r>
      <w:proofErr w:type="gramStart"/>
      <w:r w:rsidRPr="00FF1779">
        <w:rPr>
          <w:rFonts w:ascii="Times New Roman" w:hAnsi="Times New Roman" w:cs="Times New Roman"/>
          <w:sz w:val="26"/>
          <w:szCs w:val="26"/>
        </w:rPr>
        <w:t>Р</w:t>
      </w:r>
      <w:proofErr w:type="gramEnd"/>
      <w:r w:rsidRPr="00FF1779">
        <w:rPr>
          <w:rFonts w:ascii="Times New Roman" w:hAnsi="Times New Roman" w:cs="Times New Roman"/>
          <w:sz w:val="26"/>
          <w:szCs w:val="26"/>
        </w:rPr>
        <w:t xml:space="preserve"> 52290-2004 "Технические средства организации дорожного движения. Знаки дорожные. Общие технические требования" (далее - ГОСТ </w:t>
      </w:r>
      <w:proofErr w:type="gramStart"/>
      <w:r w:rsidRPr="00FF1779">
        <w:rPr>
          <w:rFonts w:ascii="Times New Roman" w:hAnsi="Times New Roman" w:cs="Times New Roman"/>
          <w:sz w:val="26"/>
          <w:szCs w:val="26"/>
        </w:rPr>
        <w:t>Р</w:t>
      </w:r>
      <w:proofErr w:type="gramEnd"/>
      <w:r w:rsidRPr="00FF1779">
        <w:rPr>
          <w:rFonts w:ascii="Times New Roman" w:hAnsi="Times New Roman" w:cs="Times New Roman"/>
          <w:sz w:val="26"/>
          <w:szCs w:val="26"/>
        </w:rPr>
        <w:t xml:space="preserve"> 52290-2004), ГОСТ Р 51256-2011 "Технические средства организации дорожного движения. Разметка дорожная. Классификация. Технические требования", ГОСТ </w:t>
      </w:r>
      <w:proofErr w:type="gramStart"/>
      <w:r w:rsidRPr="00FF1779">
        <w:rPr>
          <w:rFonts w:ascii="Times New Roman" w:hAnsi="Times New Roman" w:cs="Times New Roman"/>
          <w:sz w:val="26"/>
          <w:szCs w:val="26"/>
        </w:rPr>
        <w:t>Р</w:t>
      </w:r>
      <w:proofErr w:type="gramEnd"/>
      <w:r w:rsidRPr="00FF1779">
        <w:rPr>
          <w:rFonts w:ascii="Times New Roman" w:hAnsi="Times New Roman" w:cs="Times New Roman"/>
          <w:sz w:val="26"/>
          <w:szCs w:val="26"/>
        </w:rPr>
        <w:t xml:space="preserve">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(далее - ГОСТ </w:t>
      </w:r>
      <w:proofErr w:type="gramStart"/>
      <w:r w:rsidRPr="00FF1779">
        <w:rPr>
          <w:rFonts w:ascii="Times New Roman" w:hAnsi="Times New Roman" w:cs="Times New Roman"/>
          <w:sz w:val="26"/>
          <w:szCs w:val="26"/>
        </w:rPr>
        <w:t>Р</w:t>
      </w:r>
      <w:proofErr w:type="gramEnd"/>
      <w:r w:rsidRPr="00FF1779">
        <w:rPr>
          <w:rFonts w:ascii="Times New Roman" w:hAnsi="Times New Roman" w:cs="Times New Roman"/>
          <w:sz w:val="26"/>
          <w:szCs w:val="26"/>
        </w:rPr>
        <w:t xml:space="preserve"> 52282-2004),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w:t>
      </w:r>
      <w:proofErr w:type="gramStart"/>
      <w:r w:rsidRPr="00FF1779">
        <w:rPr>
          <w:rFonts w:ascii="Times New Roman" w:hAnsi="Times New Roman" w:cs="Times New Roman"/>
          <w:sz w:val="26"/>
          <w:szCs w:val="26"/>
        </w:rPr>
        <w:t>Р</w:t>
      </w:r>
      <w:proofErr w:type="gramEnd"/>
      <w:r w:rsidRPr="00FF1779">
        <w:rPr>
          <w:rFonts w:ascii="Times New Roman" w:hAnsi="Times New Roman" w:cs="Times New Roman"/>
          <w:sz w:val="26"/>
          <w:szCs w:val="26"/>
        </w:rPr>
        <w:t xml:space="preserve"> 52290-2004, светофоров типа Т.1 по ГОСТ Р 52282-2004 и уменьшение норм установки дорожных знаков, светофоров &lt;1&gt;.</w:t>
      </w:r>
    </w:p>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w:t>
      </w:r>
    </w:p>
    <w:p w:rsidR="00E640CB" w:rsidRPr="00264F99" w:rsidRDefault="00E640CB" w:rsidP="00E640CB">
      <w:pPr>
        <w:pStyle w:val="ConsPlusNormal"/>
        <w:ind w:firstLine="540"/>
        <w:jc w:val="both"/>
        <w:rPr>
          <w:rFonts w:ascii="Times New Roman" w:hAnsi="Times New Roman" w:cs="Times New Roman"/>
        </w:rPr>
      </w:pPr>
      <w:proofErr w:type="gramStart"/>
      <w:r w:rsidRPr="00264F99">
        <w:rPr>
          <w:rFonts w:ascii="Times New Roman" w:hAnsi="Times New Roman" w:cs="Times New Roman"/>
        </w:rPr>
        <w:t xml:space="preserve">&lt;1&gt; Постановление Совета Министров - Правительства Российской Федерации от 23 октября 1993 г. N 1090 "О </w:t>
      </w:r>
      <w:r w:rsidRPr="00264F99">
        <w:rPr>
          <w:rFonts w:ascii="Times New Roman" w:hAnsi="Times New Roman" w:cs="Times New Roman"/>
        </w:rPr>
        <w:lastRenderedPageBreak/>
        <w:t>Правилах дорожного движения" (Собрание актов Президента и Правительства Российской Федерации, 1993, N 47, ст. 4531; Собрание законодательства Российской Федерации, 1998, N 45, ст. 5521; 2000, N 18, ст. 1985; 2001, N 11, ст. 1029; 2002, N 9, ст. 931;</w:t>
      </w:r>
      <w:proofErr w:type="gramEnd"/>
      <w:r w:rsidRPr="00264F99">
        <w:rPr>
          <w:rFonts w:ascii="Times New Roman" w:hAnsi="Times New Roman" w:cs="Times New Roman"/>
        </w:rPr>
        <w:t xml:space="preserve"> </w:t>
      </w:r>
      <w:proofErr w:type="gramStart"/>
      <w:r w:rsidRPr="00264F99">
        <w:rPr>
          <w:rFonts w:ascii="Times New Roman" w:hAnsi="Times New Roman" w:cs="Times New Roman"/>
        </w:rPr>
        <w:t>N 27, ст. 2693; 2003, N 20, ст. 1899; 2003, N 40, ст. 3891; 2005, N 52, ст. 5733; 2006, N 11, ст. 1179; 2008, N 8, ст. 741; N 17, ст. 1882; 2009, N 2, ст. 233; N 5, ст. 610; 2010, N 9, ст. 976; N 20, ст. 2471;</w:t>
      </w:r>
      <w:proofErr w:type="gramEnd"/>
      <w:r w:rsidRPr="00264F99">
        <w:rPr>
          <w:rFonts w:ascii="Times New Roman" w:hAnsi="Times New Roman" w:cs="Times New Roman"/>
        </w:rPr>
        <w:t xml:space="preserve"> </w:t>
      </w:r>
      <w:proofErr w:type="gramStart"/>
      <w:r w:rsidRPr="00264F99">
        <w:rPr>
          <w:rFonts w:ascii="Times New Roman" w:hAnsi="Times New Roman" w:cs="Times New Roman"/>
        </w:rPr>
        <w:t>2011, N 42, ст. 5922; 2012, N 1, ст. 154; N 15, ст. 1780; N 30, ст. 4289; N 47, ст. 6505; 2013, N 5, ст. 371; N 5, ст. 404; N 24, ст. 2999; N 31, ст. 4218; N 41, ст. 5194).</w:t>
      </w:r>
      <w:proofErr w:type="gramEnd"/>
    </w:p>
    <w:p w:rsidR="00E640CB" w:rsidRPr="00E640CB" w:rsidRDefault="00E640CB" w:rsidP="00E640CB">
      <w:pPr>
        <w:pStyle w:val="ConsPlusNormal"/>
        <w:ind w:firstLine="540"/>
        <w:jc w:val="both"/>
        <w:rPr>
          <w:rFonts w:ascii="Times New Roman" w:hAnsi="Times New Roman" w:cs="Times New Roman"/>
          <w:sz w:val="28"/>
          <w:szCs w:val="28"/>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Условия реализации </w:t>
      </w:r>
      <w:r w:rsidR="00FE52CF">
        <w:rPr>
          <w:rFonts w:ascii="Times New Roman" w:hAnsi="Times New Roman" w:cs="Times New Roman"/>
          <w:sz w:val="26"/>
          <w:szCs w:val="26"/>
        </w:rPr>
        <w:t>П</w:t>
      </w:r>
      <w:r w:rsidRPr="00FF1779">
        <w:rPr>
          <w:rFonts w:ascii="Times New Roman" w:hAnsi="Times New Roman" w:cs="Times New Roman"/>
          <w:sz w:val="26"/>
          <w:szCs w:val="26"/>
        </w:rPr>
        <w:t>рограммы составляют требования к учебно-материальной базе организации, осуществляющей образовательную деятельность.</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Оценка состояния учебно-материальной базы по результатам самообследования образовательной организацией размещается на официальном сайте образовательной организации в информационно-телекоммуникационной сети "Интернет".</w:t>
      </w:r>
    </w:p>
    <w:p w:rsidR="007F6EC1" w:rsidRDefault="007F6EC1" w:rsidP="00E640CB">
      <w:pPr>
        <w:pStyle w:val="ConsPlusNormal"/>
        <w:jc w:val="center"/>
        <w:outlineLvl w:val="1"/>
        <w:rPr>
          <w:rFonts w:ascii="Times New Roman" w:hAnsi="Times New Roman" w:cs="Times New Roman"/>
          <w:sz w:val="26"/>
          <w:szCs w:val="26"/>
        </w:rPr>
      </w:pPr>
      <w:bookmarkStart w:id="58" w:name="Par2139"/>
      <w:bookmarkEnd w:id="58"/>
    </w:p>
    <w:p w:rsidR="00E640CB" w:rsidRDefault="00E640CB" w:rsidP="00E640CB">
      <w:pPr>
        <w:pStyle w:val="ConsPlusNormal"/>
        <w:jc w:val="center"/>
        <w:outlineLvl w:val="1"/>
        <w:rPr>
          <w:rFonts w:ascii="Times New Roman" w:hAnsi="Times New Roman" w:cs="Times New Roman"/>
          <w:sz w:val="26"/>
          <w:szCs w:val="26"/>
        </w:rPr>
      </w:pPr>
      <w:r w:rsidRPr="00FF1779">
        <w:rPr>
          <w:rFonts w:ascii="Times New Roman" w:hAnsi="Times New Roman" w:cs="Times New Roman"/>
          <w:sz w:val="26"/>
          <w:szCs w:val="26"/>
        </w:rPr>
        <w:t>VI. СИСТЕМА ОЦЕНКИ РЕЗУЛЬТАТОВ ОСВОЕНИЯ ПРОГРАММЫ</w:t>
      </w:r>
    </w:p>
    <w:p w:rsidR="00FE52CF" w:rsidRPr="00FF1779" w:rsidRDefault="00FE52CF" w:rsidP="00E640CB">
      <w:pPr>
        <w:pStyle w:val="ConsPlusNormal"/>
        <w:jc w:val="center"/>
        <w:outlineLvl w:val="1"/>
        <w:rPr>
          <w:rFonts w:ascii="Times New Roman" w:hAnsi="Times New Roman" w:cs="Times New Roman"/>
          <w:sz w:val="26"/>
          <w:szCs w:val="26"/>
        </w:rPr>
      </w:pPr>
    </w:p>
    <w:p w:rsidR="00B5257E" w:rsidRDefault="00FE52CF"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 xml:space="preserve"> Промежуточная аттестация обучающихся по </w:t>
      </w:r>
      <w:r w:rsidR="00FB69FF">
        <w:rPr>
          <w:rFonts w:ascii="Times New Roman" w:hAnsi="Times New Roman" w:cs="Times New Roman"/>
          <w:sz w:val="26"/>
          <w:szCs w:val="26"/>
        </w:rPr>
        <w:t xml:space="preserve">теоретическим предметам осуществляется в форме зачетов. Зачеты проводятся в соответствии с календарным учебным графиком </w:t>
      </w:r>
      <w:proofErr w:type="gramStart"/>
      <w:r w:rsidR="00B5257E">
        <w:rPr>
          <w:rFonts w:ascii="Times New Roman" w:hAnsi="Times New Roman" w:cs="Times New Roman"/>
          <w:sz w:val="26"/>
          <w:szCs w:val="26"/>
        </w:rPr>
        <w:t xml:space="preserve">прохождения программы </w:t>
      </w:r>
      <w:r w:rsidR="00FB69FF">
        <w:rPr>
          <w:rFonts w:ascii="Times New Roman" w:hAnsi="Times New Roman" w:cs="Times New Roman"/>
          <w:sz w:val="26"/>
          <w:szCs w:val="26"/>
        </w:rPr>
        <w:t>подготовки водителей транспортных средств</w:t>
      </w:r>
      <w:proofErr w:type="gramEnd"/>
      <w:r w:rsidR="00FB69FF">
        <w:rPr>
          <w:rFonts w:ascii="Times New Roman" w:hAnsi="Times New Roman" w:cs="Times New Roman"/>
          <w:sz w:val="26"/>
          <w:szCs w:val="26"/>
        </w:rPr>
        <w:t xml:space="preserve"> категории «В». </w:t>
      </w:r>
    </w:p>
    <w:p w:rsidR="00E640CB" w:rsidRPr="00FB69FF" w:rsidRDefault="00FB69FF" w:rsidP="00E640CB">
      <w:pPr>
        <w:pStyle w:val="ConsPlusNormal"/>
        <w:ind w:firstLine="540"/>
        <w:jc w:val="both"/>
        <w:rPr>
          <w:rFonts w:ascii="Times New Roman" w:hAnsi="Times New Roman" w:cs="Times New Roman"/>
          <w:sz w:val="26"/>
          <w:szCs w:val="26"/>
        </w:rPr>
      </w:pPr>
      <w:r w:rsidRPr="00FB69FF">
        <w:rPr>
          <w:rFonts w:ascii="Times New Roman" w:hAnsi="Times New Roman" w:cs="Times New Roman"/>
          <w:sz w:val="26"/>
          <w:szCs w:val="26"/>
        </w:rPr>
        <w:t xml:space="preserve">Промежуточная аттестация </w:t>
      </w:r>
      <w:r w:rsidR="00B5257E">
        <w:rPr>
          <w:rFonts w:ascii="Times New Roman" w:hAnsi="Times New Roman" w:cs="Times New Roman"/>
          <w:sz w:val="26"/>
          <w:szCs w:val="26"/>
        </w:rPr>
        <w:t>по практическому вождению транспортных средств осуществляется путем выполнения контрольных заданий: по окончании первоначального обучения вождению – контрольного задания №1; по окончании обучения вождению в условиях дорожного движения – контрольного задания №2.</w:t>
      </w:r>
    </w:p>
    <w:p w:rsidR="00B5257E" w:rsidRPr="00FB69FF" w:rsidRDefault="00E640CB" w:rsidP="00B5257E">
      <w:pPr>
        <w:pStyle w:val="ConsPlusNormal"/>
        <w:ind w:firstLine="540"/>
        <w:jc w:val="both"/>
        <w:rPr>
          <w:rFonts w:ascii="Times New Roman" w:hAnsi="Times New Roman" w:cs="Times New Roman"/>
          <w:sz w:val="26"/>
          <w:szCs w:val="26"/>
        </w:rPr>
      </w:pPr>
      <w:r w:rsidRPr="00FB69FF">
        <w:rPr>
          <w:rFonts w:ascii="Times New Roman" w:hAnsi="Times New Roman" w:cs="Times New Roman"/>
          <w:sz w:val="26"/>
          <w:szCs w:val="26"/>
        </w:rPr>
        <w:t xml:space="preserve">Профессиональная подготовка завершается итоговой аттестацией в форме квалификационного экзамена. </w:t>
      </w:r>
      <w:r w:rsidR="00B5257E" w:rsidRPr="00FB69FF">
        <w:rPr>
          <w:rFonts w:ascii="Times New Roman" w:hAnsi="Times New Roman" w:cs="Times New Roman"/>
          <w:sz w:val="26"/>
          <w:szCs w:val="26"/>
        </w:rPr>
        <w:t>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E640CB" w:rsidRPr="00E640CB" w:rsidRDefault="00E640CB" w:rsidP="00E640CB">
      <w:pPr>
        <w:pStyle w:val="ConsPlusNormal"/>
        <w:ind w:firstLine="540"/>
        <w:jc w:val="both"/>
        <w:rPr>
          <w:rFonts w:ascii="Times New Roman" w:hAnsi="Times New Roman" w:cs="Times New Roman"/>
          <w:sz w:val="28"/>
          <w:szCs w:val="28"/>
        </w:rPr>
      </w:pPr>
      <w:r w:rsidRPr="00FF1779">
        <w:rPr>
          <w:rFonts w:ascii="Times New Roman" w:hAnsi="Times New Roman" w:cs="Times New Roman"/>
          <w:sz w:val="26"/>
          <w:szCs w:val="26"/>
        </w:rPr>
        <w:t>К проведению квалификационного экзамена привлекаются представители работодателей, их объединений &lt;1&gt;.</w:t>
      </w:r>
    </w:p>
    <w:p w:rsidR="00E640CB" w:rsidRPr="00E640CB" w:rsidRDefault="00E640CB" w:rsidP="00E640CB">
      <w:pPr>
        <w:pStyle w:val="ConsPlusNormal"/>
        <w:ind w:firstLine="540"/>
        <w:jc w:val="both"/>
        <w:rPr>
          <w:rFonts w:ascii="Times New Roman" w:hAnsi="Times New Roman" w:cs="Times New Roman"/>
          <w:sz w:val="28"/>
          <w:szCs w:val="28"/>
        </w:rPr>
      </w:pPr>
      <w:r w:rsidRPr="00E640CB">
        <w:rPr>
          <w:rFonts w:ascii="Times New Roman" w:hAnsi="Times New Roman" w:cs="Times New Roman"/>
          <w:sz w:val="28"/>
          <w:szCs w:val="28"/>
        </w:rPr>
        <w:t>--------------------------------</w:t>
      </w:r>
    </w:p>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t>&lt;1&gt; Статья 74 Федерального закона от 29 декабря 2012 г. N 273-ФЗ "Об образовании в Российской Федерации".</w:t>
      </w:r>
    </w:p>
    <w:p w:rsidR="00E640CB" w:rsidRPr="00E640CB" w:rsidRDefault="00E640CB" w:rsidP="00E640CB">
      <w:pPr>
        <w:pStyle w:val="ConsPlusNormal"/>
        <w:ind w:firstLine="540"/>
        <w:jc w:val="both"/>
        <w:rPr>
          <w:rFonts w:ascii="Times New Roman" w:hAnsi="Times New Roman" w:cs="Times New Roman"/>
          <w:sz w:val="28"/>
          <w:szCs w:val="28"/>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Проверка теоретических знаний при проведении квалификационного экзамена проводится по предметам:</w:t>
      </w:r>
    </w:p>
    <w:p w:rsidR="00E640CB" w:rsidRPr="00FF1779" w:rsidRDefault="00937C68"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F1779">
        <w:rPr>
          <w:rFonts w:ascii="Times New Roman" w:hAnsi="Times New Roman" w:cs="Times New Roman"/>
          <w:sz w:val="26"/>
          <w:szCs w:val="26"/>
        </w:rPr>
        <w:t>Основы законодательства в сфере дорожного движения</w:t>
      </w:r>
      <w:r>
        <w:rPr>
          <w:rFonts w:ascii="Times New Roman" w:hAnsi="Times New Roman" w:cs="Times New Roman"/>
          <w:sz w:val="26"/>
          <w:szCs w:val="26"/>
        </w:rPr>
        <w:t>»</w:t>
      </w:r>
      <w:r w:rsidR="00E640CB" w:rsidRPr="00FF1779">
        <w:rPr>
          <w:rFonts w:ascii="Times New Roman" w:hAnsi="Times New Roman" w:cs="Times New Roman"/>
          <w:sz w:val="26"/>
          <w:szCs w:val="26"/>
        </w:rPr>
        <w:t>;</w:t>
      </w:r>
    </w:p>
    <w:p w:rsidR="00E640CB" w:rsidRPr="00FF1779" w:rsidRDefault="00937C68"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F1779">
        <w:rPr>
          <w:rFonts w:ascii="Times New Roman" w:hAnsi="Times New Roman" w:cs="Times New Roman"/>
          <w:sz w:val="26"/>
          <w:szCs w:val="26"/>
        </w:rPr>
        <w:t>Устройство и техническое обслуживание транспортных средств категории "B" как объектов управления</w:t>
      </w:r>
      <w:r>
        <w:rPr>
          <w:rFonts w:ascii="Times New Roman" w:hAnsi="Times New Roman" w:cs="Times New Roman"/>
          <w:sz w:val="26"/>
          <w:szCs w:val="26"/>
        </w:rPr>
        <w:t>»</w:t>
      </w:r>
      <w:r w:rsidR="00E640CB" w:rsidRPr="00FF1779">
        <w:rPr>
          <w:rFonts w:ascii="Times New Roman" w:hAnsi="Times New Roman" w:cs="Times New Roman"/>
          <w:sz w:val="26"/>
          <w:szCs w:val="26"/>
        </w:rPr>
        <w:t>;</w:t>
      </w:r>
    </w:p>
    <w:p w:rsidR="00E640CB" w:rsidRPr="00FF1779" w:rsidRDefault="00937C68"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F1779">
        <w:rPr>
          <w:rFonts w:ascii="Times New Roman" w:hAnsi="Times New Roman" w:cs="Times New Roman"/>
          <w:sz w:val="26"/>
          <w:szCs w:val="26"/>
        </w:rPr>
        <w:t>Основы управления транспортными средствами категории "B"</w:t>
      </w:r>
      <w:r>
        <w:rPr>
          <w:rFonts w:ascii="Times New Roman" w:hAnsi="Times New Roman" w:cs="Times New Roman"/>
          <w:sz w:val="26"/>
          <w:szCs w:val="26"/>
        </w:rPr>
        <w:t>»</w:t>
      </w:r>
      <w:r w:rsidR="00E640CB" w:rsidRPr="00FF1779">
        <w:rPr>
          <w:rFonts w:ascii="Times New Roman" w:hAnsi="Times New Roman" w:cs="Times New Roman"/>
          <w:sz w:val="26"/>
          <w:szCs w:val="26"/>
        </w:rPr>
        <w:t>;</w:t>
      </w:r>
    </w:p>
    <w:p w:rsidR="00E640CB" w:rsidRPr="00FF1779" w:rsidRDefault="00937C68"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F1779">
        <w:rPr>
          <w:rFonts w:ascii="Times New Roman" w:hAnsi="Times New Roman" w:cs="Times New Roman"/>
          <w:sz w:val="26"/>
          <w:szCs w:val="26"/>
        </w:rPr>
        <w:t>Организация и выполнение грузовых перевозок автомобильным транспортом</w:t>
      </w:r>
      <w:r>
        <w:rPr>
          <w:rFonts w:ascii="Times New Roman" w:hAnsi="Times New Roman" w:cs="Times New Roman"/>
          <w:sz w:val="26"/>
          <w:szCs w:val="26"/>
        </w:rPr>
        <w:t>»</w:t>
      </w:r>
      <w:r w:rsidR="00E640CB" w:rsidRPr="00FF1779">
        <w:rPr>
          <w:rFonts w:ascii="Times New Roman" w:hAnsi="Times New Roman" w:cs="Times New Roman"/>
          <w:sz w:val="26"/>
          <w:szCs w:val="26"/>
        </w:rPr>
        <w:t>;</w:t>
      </w:r>
    </w:p>
    <w:p w:rsidR="00E640CB" w:rsidRPr="00FF1779" w:rsidRDefault="00937C68" w:rsidP="00E640CB">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w:t>
      </w:r>
      <w:r w:rsidR="00E640CB" w:rsidRPr="00FF1779">
        <w:rPr>
          <w:rFonts w:ascii="Times New Roman" w:hAnsi="Times New Roman" w:cs="Times New Roman"/>
          <w:sz w:val="26"/>
          <w:szCs w:val="26"/>
        </w:rPr>
        <w:t>Организация и выполнение пассажирских перевозок автомобильным транспортом</w:t>
      </w:r>
      <w:r>
        <w:rPr>
          <w:rFonts w:ascii="Times New Roman" w:hAnsi="Times New Roman" w:cs="Times New Roman"/>
          <w:sz w:val="26"/>
          <w:szCs w:val="26"/>
        </w:rPr>
        <w:t>»</w:t>
      </w:r>
      <w:r w:rsidR="00E640CB" w:rsidRPr="00FF1779">
        <w:rPr>
          <w:rFonts w:ascii="Times New Roman" w:hAnsi="Times New Roman" w:cs="Times New Roman"/>
          <w:sz w:val="26"/>
          <w:szCs w:val="26"/>
        </w:rPr>
        <w:t>.</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Промежуточная аттестация и проверка теоретических знаний при проведении квалификационного экзамена проводятся</w:t>
      </w:r>
      <w:r w:rsidR="00FB69FF">
        <w:rPr>
          <w:rFonts w:ascii="Times New Roman" w:hAnsi="Times New Roman" w:cs="Times New Roman"/>
          <w:sz w:val="26"/>
          <w:szCs w:val="26"/>
        </w:rPr>
        <w:t xml:space="preserve"> </w:t>
      </w:r>
      <w:r w:rsidRPr="00FF1779">
        <w:rPr>
          <w:rFonts w:ascii="Times New Roman" w:hAnsi="Times New Roman" w:cs="Times New Roman"/>
          <w:sz w:val="26"/>
          <w:szCs w:val="26"/>
        </w:rPr>
        <w:t>с использованием материалов, утверждаемых руководителем организации, осуществляющей образовательную деятельность.</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"B" на закрытой площадке или автодроме. На втором этапе осуществляется проверка навыков управления транспортным средством категории "B" в условиях дорожного движения.</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Результаты квалификационного экзамена оформляются протоколом. По результатам квалификационного экзамена выдается свидетельство о профессии водителя &lt;1&gt;.</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w:t>
      </w:r>
    </w:p>
    <w:p w:rsidR="00E640CB" w:rsidRPr="00264F99" w:rsidRDefault="00E640CB" w:rsidP="00E640CB">
      <w:pPr>
        <w:pStyle w:val="ConsPlusNormal"/>
        <w:ind w:firstLine="540"/>
        <w:jc w:val="both"/>
        <w:rPr>
          <w:rFonts w:ascii="Times New Roman" w:hAnsi="Times New Roman" w:cs="Times New Roman"/>
        </w:rPr>
      </w:pPr>
      <w:r w:rsidRPr="00264F99">
        <w:rPr>
          <w:rFonts w:ascii="Times New Roman" w:hAnsi="Times New Roman" w:cs="Times New Roman"/>
        </w:rPr>
        <w:lastRenderedPageBreak/>
        <w:t>&lt;1&gt; Статья 60 Федерального закона от 29 декабря 2012 г. N 273-ФЗ "Об образовании в Российской Федерации".</w:t>
      </w:r>
    </w:p>
    <w:p w:rsidR="00E640CB" w:rsidRPr="00E640CB" w:rsidRDefault="00E640CB" w:rsidP="00E640CB">
      <w:pPr>
        <w:pStyle w:val="ConsPlusNormal"/>
        <w:ind w:firstLine="540"/>
        <w:jc w:val="both"/>
        <w:rPr>
          <w:rFonts w:ascii="Times New Roman" w:hAnsi="Times New Roman" w:cs="Times New Roman"/>
          <w:sz w:val="28"/>
          <w:szCs w:val="28"/>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 xml:space="preserve">Индивидуальный учет результатов освоения </w:t>
      </w:r>
      <w:proofErr w:type="gramStart"/>
      <w:r w:rsidRPr="00FF1779">
        <w:rPr>
          <w:rFonts w:ascii="Times New Roman" w:hAnsi="Times New Roman" w:cs="Times New Roman"/>
          <w:sz w:val="26"/>
          <w:szCs w:val="26"/>
        </w:rPr>
        <w:t>обучающимися</w:t>
      </w:r>
      <w:proofErr w:type="gramEnd"/>
      <w:r w:rsidRPr="00FF1779">
        <w:rPr>
          <w:rFonts w:ascii="Times New Roman" w:hAnsi="Times New Roman" w:cs="Times New Roman"/>
          <w:sz w:val="26"/>
          <w:szCs w:val="26"/>
        </w:rPr>
        <w:t xml:space="preserve"> образовательных программ, а также хранение в архивах информации об этих результатах осуществляются организацией, осуществляющей образовательную деятельность, на бумажных и (или) электронных носителях.</w:t>
      </w:r>
    </w:p>
    <w:p w:rsidR="00E640CB" w:rsidRPr="00FF1779" w:rsidRDefault="00E640CB" w:rsidP="00E640CB">
      <w:pPr>
        <w:pStyle w:val="ConsPlusNormal"/>
        <w:ind w:firstLine="540"/>
        <w:jc w:val="both"/>
        <w:rPr>
          <w:rFonts w:ascii="Times New Roman" w:hAnsi="Times New Roman" w:cs="Times New Roman"/>
          <w:sz w:val="26"/>
          <w:szCs w:val="26"/>
        </w:rPr>
      </w:pPr>
    </w:p>
    <w:p w:rsidR="00E640CB" w:rsidRPr="00FF1779" w:rsidRDefault="00E640CB" w:rsidP="00E640CB">
      <w:pPr>
        <w:pStyle w:val="ConsPlusNormal"/>
        <w:jc w:val="center"/>
        <w:outlineLvl w:val="1"/>
        <w:rPr>
          <w:rFonts w:ascii="Times New Roman" w:hAnsi="Times New Roman" w:cs="Times New Roman"/>
          <w:sz w:val="26"/>
          <w:szCs w:val="26"/>
        </w:rPr>
      </w:pPr>
      <w:bookmarkStart w:id="59" w:name="Par2162"/>
      <w:bookmarkEnd w:id="59"/>
      <w:r w:rsidRPr="00FF1779">
        <w:rPr>
          <w:rFonts w:ascii="Times New Roman" w:hAnsi="Times New Roman" w:cs="Times New Roman"/>
          <w:sz w:val="26"/>
          <w:szCs w:val="26"/>
        </w:rPr>
        <w:t>VII. УЧЕБНО-МЕТОДИЧЕСКИЕ МАТЕРИАЛЫ, ОБЕСПЕЧИВАЮЩИЕ</w:t>
      </w:r>
    </w:p>
    <w:p w:rsidR="00E640CB" w:rsidRDefault="00E640CB" w:rsidP="00E640CB">
      <w:pPr>
        <w:pStyle w:val="ConsPlusNormal"/>
        <w:jc w:val="center"/>
        <w:rPr>
          <w:rFonts w:ascii="Times New Roman" w:hAnsi="Times New Roman" w:cs="Times New Roman"/>
          <w:sz w:val="26"/>
          <w:szCs w:val="26"/>
        </w:rPr>
      </w:pPr>
      <w:r w:rsidRPr="00FF1779">
        <w:rPr>
          <w:rFonts w:ascii="Times New Roman" w:hAnsi="Times New Roman" w:cs="Times New Roman"/>
          <w:sz w:val="26"/>
          <w:szCs w:val="26"/>
        </w:rPr>
        <w:t>РЕАЛИЗАЦИЮ ПРОГРАММЫ</w:t>
      </w:r>
    </w:p>
    <w:p w:rsidR="00514695" w:rsidRPr="00FF1779" w:rsidRDefault="00514695" w:rsidP="00E640CB">
      <w:pPr>
        <w:pStyle w:val="ConsPlusNormal"/>
        <w:jc w:val="center"/>
        <w:rPr>
          <w:rFonts w:ascii="Times New Roman" w:hAnsi="Times New Roman" w:cs="Times New Roman"/>
          <w:sz w:val="26"/>
          <w:szCs w:val="26"/>
        </w:rPr>
      </w:pP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Учебно-методические материалы представлены:</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примерной программой профессиональной подготовки водителей транспортных средств категории "B", утвержденной в установленном порядке;</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программой профессиональной подготовки водителей транспортных средств категории "B", согласованной с Госавтоинспекцией и утвержденной руководителем организации, осуществляющей образовательную деятельность;</w:t>
      </w:r>
    </w:p>
    <w:p w:rsidR="00E640CB" w:rsidRPr="00FF1779" w:rsidRDefault="00E640CB" w:rsidP="00E640CB">
      <w:pPr>
        <w:pStyle w:val="ConsPlusNormal"/>
        <w:ind w:firstLine="540"/>
        <w:jc w:val="both"/>
        <w:rPr>
          <w:rFonts w:ascii="Times New Roman" w:hAnsi="Times New Roman" w:cs="Times New Roman"/>
          <w:sz w:val="26"/>
          <w:szCs w:val="26"/>
        </w:rPr>
      </w:pPr>
      <w:r w:rsidRPr="00FF1779">
        <w:rPr>
          <w:rFonts w:ascii="Times New Roman" w:hAnsi="Times New Roman" w:cs="Times New Roman"/>
          <w:sz w:val="26"/>
          <w:szCs w:val="26"/>
        </w:rPr>
        <w:t>методическими рекомендациями по организации образовательного процесса, утвержденными руководителем организации, осуществляющей образовательную деятельность;</w:t>
      </w:r>
    </w:p>
    <w:p w:rsidR="005C58E4" w:rsidRPr="00E640CB" w:rsidRDefault="00E640CB" w:rsidP="00514695">
      <w:pPr>
        <w:pStyle w:val="ConsPlusNormal"/>
        <w:ind w:firstLine="540"/>
        <w:jc w:val="both"/>
        <w:rPr>
          <w:rFonts w:ascii="Times New Roman" w:hAnsi="Times New Roman" w:cs="Times New Roman"/>
          <w:sz w:val="28"/>
          <w:szCs w:val="28"/>
        </w:rPr>
      </w:pPr>
      <w:r w:rsidRPr="00FF1779">
        <w:rPr>
          <w:rFonts w:ascii="Times New Roman" w:hAnsi="Times New Roman" w:cs="Times New Roman"/>
          <w:sz w:val="26"/>
          <w:szCs w:val="26"/>
        </w:rPr>
        <w:t xml:space="preserve">материалами для проведения промежуточной и итоговой аттестации </w:t>
      </w:r>
      <w:proofErr w:type="gramStart"/>
      <w:r w:rsidRPr="00FF1779">
        <w:rPr>
          <w:rFonts w:ascii="Times New Roman" w:hAnsi="Times New Roman" w:cs="Times New Roman"/>
          <w:sz w:val="26"/>
          <w:szCs w:val="26"/>
        </w:rPr>
        <w:t>обучающихся</w:t>
      </w:r>
      <w:proofErr w:type="gramEnd"/>
      <w:r w:rsidRPr="00FF1779">
        <w:rPr>
          <w:rFonts w:ascii="Times New Roman" w:hAnsi="Times New Roman" w:cs="Times New Roman"/>
          <w:sz w:val="26"/>
          <w:szCs w:val="26"/>
        </w:rPr>
        <w:t>, утвержденными руководителем организации, осуществляющей образовательную деятельность.</w:t>
      </w:r>
    </w:p>
    <w:sectPr w:rsidR="005C58E4" w:rsidRPr="00E640CB" w:rsidSect="00183F91">
      <w:headerReference w:type="default" r:id="rId13"/>
      <w:footerReference w:type="default" r:id="rId14"/>
      <w:pgSz w:w="11906" w:h="16838"/>
      <w:pgMar w:top="851" w:right="851" w:bottom="851" w:left="851" w:header="284"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326DF" w:rsidRDefault="008326DF" w:rsidP="00E640CB">
      <w:pPr>
        <w:spacing w:after="0" w:line="240" w:lineRule="auto"/>
      </w:pPr>
      <w:r>
        <w:separator/>
      </w:r>
    </w:p>
  </w:endnote>
  <w:endnote w:type="continuationSeparator" w:id="0">
    <w:p w:rsidR="008326DF" w:rsidRDefault="008326DF" w:rsidP="00E640C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CD" w:rsidRDefault="00B244CD">
    <w:pPr>
      <w:widowControl w:val="0"/>
      <w:autoSpaceDE w:val="0"/>
      <w:autoSpaceDN w:val="0"/>
      <w:adjustRightInd w:val="0"/>
      <w:spacing w:after="0" w:line="240" w:lineRule="auto"/>
      <w:rPr>
        <w:rFonts w:ascii="Times New Roman" w:hAnsi="Times New Roman" w:cs="Times New Roman"/>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326DF" w:rsidRDefault="008326DF" w:rsidP="00E640CB">
      <w:pPr>
        <w:spacing w:after="0" w:line="240" w:lineRule="auto"/>
      </w:pPr>
      <w:r>
        <w:separator/>
      </w:r>
    </w:p>
  </w:footnote>
  <w:footnote w:type="continuationSeparator" w:id="0">
    <w:p w:rsidR="008326DF" w:rsidRDefault="008326DF" w:rsidP="00E640C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25350520"/>
    </w:sdtPr>
    <w:sdtContent>
      <w:p w:rsidR="00B244CD" w:rsidRDefault="00B244CD">
        <w:pPr>
          <w:pStyle w:val="a3"/>
          <w:jc w:val="center"/>
        </w:pPr>
        <w:fldSimple w:instr="PAGE   \* MERGEFORMAT">
          <w:r w:rsidR="00B5257E">
            <w:rPr>
              <w:noProof/>
            </w:rPr>
            <w:t>41</w:t>
          </w:r>
        </w:fldSimple>
      </w:p>
    </w:sdtContent>
  </w:sdt>
  <w:p w:rsidR="00B244CD" w:rsidRPr="0050779A" w:rsidRDefault="00B244CD" w:rsidP="0050779A">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63CD1"/>
    <w:multiLevelType w:val="hybridMultilevel"/>
    <w:tmpl w:val="9B62AEA6"/>
    <w:lvl w:ilvl="0" w:tplc="3400499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16B72183"/>
    <w:multiLevelType w:val="hybridMultilevel"/>
    <w:tmpl w:val="1032B170"/>
    <w:lvl w:ilvl="0" w:tplc="3618988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552C38"/>
    <w:rsid w:val="0002057B"/>
    <w:rsid w:val="000350AC"/>
    <w:rsid w:val="000A2FD5"/>
    <w:rsid w:val="000F3489"/>
    <w:rsid w:val="00100B83"/>
    <w:rsid w:val="0011460F"/>
    <w:rsid w:val="0013722D"/>
    <w:rsid w:val="00183F91"/>
    <w:rsid w:val="001E2155"/>
    <w:rsid w:val="001F19ED"/>
    <w:rsid w:val="00203C19"/>
    <w:rsid w:val="00227CDE"/>
    <w:rsid w:val="00232C40"/>
    <w:rsid w:val="00236A03"/>
    <w:rsid w:val="002545B2"/>
    <w:rsid w:val="002547D0"/>
    <w:rsid w:val="00264F99"/>
    <w:rsid w:val="0028172D"/>
    <w:rsid w:val="00281F1C"/>
    <w:rsid w:val="00286D2A"/>
    <w:rsid w:val="002B1344"/>
    <w:rsid w:val="003440ED"/>
    <w:rsid w:val="00355FE4"/>
    <w:rsid w:val="00360636"/>
    <w:rsid w:val="003C14BC"/>
    <w:rsid w:val="003C2367"/>
    <w:rsid w:val="003C317F"/>
    <w:rsid w:val="00432941"/>
    <w:rsid w:val="004443F3"/>
    <w:rsid w:val="004662A0"/>
    <w:rsid w:val="004767E2"/>
    <w:rsid w:val="004775CB"/>
    <w:rsid w:val="00477774"/>
    <w:rsid w:val="00493688"/>
    <w:rsid w:val="0050779A"/>
    <w:rsid w:val="00514695"/>
    <w:rsid w:val="00517ED8"/>
    <w:rsid w:val="00552C38"/>
    <w:rsid w:val="00556B95"/>
    <w:rsid w:val="00590B0F"/>
    <w:rsid w:val="005A7564"/>
    <w:rsid w:val="005C5242"/>
    <w:rsid w:val="005C58E4"/>
    <w:rsid w:val="005D2AC7"/>
    <w:rsid w:val="005F1A75"/>
    <w:rsid w:val="00633921"/>
    <w:rsid w:val="0063703B"/>
    <w:rsid w:val="006859C6"/>
    <w:rsid w:val="006C6EE9"/>
    <w:rsid w:val="0074405D"/>
    <w:rsid w:val="0074440D"/>
    <w:rsid w:val="00775459"/>
    <w:rsid w:val="00784674"/>
    <w:rsid w:val="00792D3F"/>
    <w:rsid w:val="007C4B4B"/>
    <w:rsid w:val="007D373F"/>
    <w:rsid w:val="007D494C"/>
    <w:rsid w:val="007F0C5C"/>
    <w:rsid w:val="007F6EC1"/>
    <w:rsid w:val="008326DF"/>
    <w:rsid w:val="00873748"/>
    <w:rsid w:val="008879FA"/>
    <w:rsid w:val="008C1CBC"/>
    <w:rsid w:val="00937C68"/>
    <w:rsid w:val="00937D92"/>
    <w:rsid w:val="009674C1"/>
    <w:rsid w:val="009715EF"/>
    <w:rsid w:val="0098160A"/>
    <w:rsid w:val="00993019"/>
    <w:rsid w:val="00997E7F"/>
    <w:rsid w:val="009A28D8"/>
    <w:rsid w:val="009C0E3E"/>
    <w:rsid w:val="00A0792F"/>
    <w:rsid w:val="00A30EEE"/>
    <w:rsid w:val="00A32C13"/>
    <w:rsid w:val="00A3679E"/>
    <w:rsid w:val="00A63B2E"/>
    <w:rsid w:val="00A9193A"/>
    <w:rsid w:val="00A94519"/>
    <w:rsid w:val="00AA1503"/>
    <w:rsid w:val="00AC09F0"/>
    <w:rsid w:val="00AE57DE"/>
    <w:rsid w:val="00B0468D"/>
    <w:rsid w:val="00B12905"/>
    <w:rsid w:val="00B244CD"/>
    <w:rsid w:val="00B30EA1"/>
    <w:rsid w:val="00B31FEA"/>
    <w:rsid w:val="00B40770"/>
    <w:rsid w:val="00B426F5"/>
    <w:rsid w:val="00B5257E"/>
    <w:rsid w:val="00B7696D"/>
    <w:rsid w:val="00B96BFF"/>
    <w:rsid w:val="00BA3637"/>
    <w:rsid w:val="00BC164B"/>
    <w:rsid w:val="00BC6141"/>
    <w:rsid w:val="00BF326D"/>
    <w:rsid w:val="00BF4AB2"/>
    <w:rsid w:val="00C13D4C"/>
    <w:rsid w:val="00C15400"/>
    <w:rsid w:val="00C77399"/>
    <w:rsid w:val="00CC6788"/>
    <w:rsid w:val="00CF72B5"/>
    <w:rsid w:val="00D065EA"/>
    <w:rsid w:val="00D104E7"/>
    <w:rsid w:val="00D12976"/>
    <w:rsid w:val="00D93406"/>
    <w:rsid w:val="00E13212"/>
    <w:rsid w:val="00E6254B"/>
    <w:rsid w:val="00E62A7A"/>
    <w:rsid w:val="00E640CB"/>
    <w:rsid w:val="00E748DA"/>
    <w:rsid w:val="00EB7275"/>
    <w:rsid w:val="00EE4DAC"/>
    <w:rsid w:val="00F01C68"/>
    <w:rsid w:val="00F03C70"/>
    <w:rsid w:val="00F14F79"/>
    <w:rsid w:val="00F209A0"/>
    <w:rsid w:val="00F469E6"/>
    <w:rsid w:val="00F61806"/>
    <w:rsid w:val="00F626F2"/>
    <w:rsid w:val="00F81C48"/>
    <w:rsid w:val="00FB5E40"/>
    <w:rsid w:val="00FB69FF"/>
    <w:rsid w:val="00FD6BDC"/>
    <w:rsid w:val="00FE0808"/>
    <w:rsid w:val="00FE52CF"/>
    <w:rsid w:val="00FF177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0CB"/>
    <w:rPr>
      <w:rFonts w:eastAsiaTheme="minorEastAsia"/>
      <w:lang w:eastAsia="ru-RU"/>
    </w:rPr>
  </w:style>
  <w:style w:type="paragraph" w:styleId="1">
    <w:name w:val="heading 1"/>
    <w:basedOn w:val="a"/>
    <w:next w:val="a"/>
    <w:link w:val="10"/>
    <w:qFormat/>
    <w:rsid w:val="0002057B"/>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40C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E640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40CB"/>
    <w:rPr>
      <w:rFonts w:eastAsiaTheme="minorEastAsia"/>
      <w:lang w:eastAsia="ru-RU"/>
    </w:rPr>
  </w:style>
  <w:style w:type="paragraph" w:styleId="a5">
    <w:name w:val="footer"/>
    <w:basedOn w:val="a"/>
    <w:link w:val="a6"/>
    <w:uiPriority w:val="99"/>
    <w:unhideWhenUsed/>
    <w:rsid w:val="00E640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40CB"/>
    <w:rPr>
      <w:rFonts w:eastAsiaTheme="minorEastAsia"/>
      <w:lang w:eastAsia="ru-RU"/>
    </w:rPr>
  </w:style>
  <w:style w:type="paragraph" w:styleId="a7">
    <w:name w:val="Balloon Text"/>
    <w:basedOn w:val="a"/>
    <w:link w:val="a8"/>
    <w:uiPriority w:val="99"/>
    <w:semiHidden/>
    <w:unhideWhenUsed/>
    <w:rsid w:val="00E640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40CB"/>
    <w:rPr>
      <w:rFonts w:ascii="Tahoma" w:eastAsiaTheme="minorEastAsia" w:hAnsi="Tahoma" w:cs="Tahoma"/>
      <w:sz w:val="16"/>
      <w:szCs w:val="16"/>
      <w:lang w:eastAsia="ru-RU"/>
    </w:rPr>
  </w:style>
  <w:style w:type="table" w:styleId="a9">
    <w:name w:val="Table Grid"/>
    <w:basedOn w:val="a1"/>
    <w:uiPriority w:val="59"/>
    <w:rsid w:val="003C1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2057B"/>
    <w:rPr>
      <w:rFonts w:ascii="Times New Roman" w:eastAsia="Times New Roman" w:hAnsi="Times New Roman" w:cs="Times New Roman"/>
      <w:sz w:val="28"/>
      <w:szCs w:val="20"/>
      <w:lang w:eastAsia="ru-RU"/>
    </w:rPr>
  </w:style>
  <w:style w:type="paragraph" w:customStyle="1" w:styleId="aa">
    <w:name w:val="Комментарий пользователя"/>
    <w:basedOn w:val="a"/>
    <w:next w:val="a"/>
    <w:uiPriority w:val="99"/>
    <w:rsid w:val="0002057B"/>
    <w:pPr>
      <w:autoSpaceDE w:val="0"/>
      <w:autoSpaceDN w:val="0"/>
      <w:adjustRightInd w:val="0"/>
      <w:spacing w:after="0" w:line="240" w:lineRule="auto"/>
      <w:ind w:left="170"/>
    </w:pPr>
    <w:rPr>
      <w:rFonts w:ascii="Arial" w:eastAsia="Times New Roman" w:hAnsi="Arial" w:cs="Arial"/>
      <w:i/>
      <w:iCs/>
      <w:color w:val="00008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40CB"/>
    <w:rPr>
      <w:rFonts w:eastAsiaTheme="minorEastAsia"/>
      <w:lang w:eastAsia="ru-RU"/>
    </w:rPr>
  </w:style>
  <w:style w:type="paragraph" w:styleId="1">
    <w:name w:val="heading 1"/>
    <w:basedOn w:val="a"/>
    <w:next w:val="a"/>
    <w:link w:val="10"/>
    <w:qFormat/>
    <w:rsid w:val="0002057B"/>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640CB"/>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header"/>
    <w:basedOn w:val="a"/>
    <w:link w:val="a4"/>
    <w:uiPriority w:val="99"/>
    <w:unhideWhenUsed/>
    <w:rsid w:val="00E640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640CB"/>
    <w:rPr>
      <w:rFonts w:eastAsiaTheme="minorEastAsia"/>
      <w:lang w:eastAsia="ru-RU"/>
    </w:rPr>
  </w:style>
  <w:style w:type="paragraph" w:styleId="a5">
    <w:name w:val="footer"/>
    <w:basedOn w:val="a"/>
    <w:link w:val="a6"/>
    <w:uiPriority w:val="99"/>
    <w:unhideWhenUsed/>
    <w:rsid w:val="00E640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640CB"/>
    <w:rPr>
      <w:rFonts w:eastAsiaTheme="minorEastAsia"/>
      <w:lang w:eastAsia="ru-RU"/>
    </w:rPr>
  </w:style>
  <w:style w:type="paragraph" w:styleId="a7">
    <w:name w:val="Balloon Text"/>
    <w:basedOn w:val="a"/>
    <w:link w:val="a8"/>
    <w:uiPriority w:val="99"/>
    <w:semiHidden/>
    <w:unhideWhenUsed/>
    <w:rsid w:val="00E640CB"/>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640CB"/>
    <w:rPr>
      <w:rFonts w:ascii="Tahoma" w:eastAsiaTheme="minorEastAsia" w:hAnsi="Tahoma" w:cs="Tahoma"/>
      <w:sz w:val="16"/>
      <w:szCs w:val="16"/>
      <w:lang w:eastAsia="ru-RU"/>
    </w:rPr>
  </w:style>
  <w:style w:type="table" w:styleId="a9">
    <w:name w:val="Table Grid"/>
    <w:basedOn w:val="a1"/>
    <w:uiPriority w:val="59"/>
    <w:rsid w:val="003C1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2057B"/>
    <w:rPr>
      <w:rFonts w:ascii="Times New Roman" w:eastAsia="Times New Roman" w:hAnsi="Times New Roman" w:cs="Times New Roman"/>
      <w:sz w:val="28"/>
      <w:szCs w:val="20"/>
      <w:lang w:eastAsia="ru-RU"/>
    </w:rPr>
  </w:style>
  <w:style w:type="paragraph" w:customStyle="1" w:styleId="aa">
    <w:name w:val="Комментарий пользователя"/>
    <w:basedOn w:val="a"/>
    <w:next w:val="a"/>
    <w:uiPriority w:val="99"/>
    <w:rsid w:val="0002057B"/>
    <w:pPr>
      <w:autoSpaceDE w:val="0"/>
      <w:autoSpaceDN w:val="0"/>
      <w:adjustRightInd w:val="0"/>
      <w:spacing w:after="0" w:line="240" w:lineRule="auto"/>
      <w:ind w:left="170"/>
    </w:pPr>
    <w:rPr>
      <w:rFonts w:ascii="Arial" w:eastAsia="Times New Roman" w:hAnsi="Arial" w:cs="Arial"/>
      <w:i/>
      <w:iCs/>
      <w:color w:val="000080"/>
      <w:sz w:val="20"/>
      <w:szCs w:val="20"/>
    </w:rPr>
  </w:style>
</w:styles>
</file>

<file path=word/webSettings.xml><?xml version="1.0" encoding="utf-8"?>
<w:webSettings xmlns:r="http://schemas.openxmlformats.org/officeDocument/2006/relationships" xmlns:w="http://schemas.openxmlformats.org/wordprocessingml/2006/main">
  <w:divs>
    <w:div w:id="75497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wmf"/><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8BEF91-C57F-4FE5-BFAE-8741B4A48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1386</TotalTime>
  <Pages>1</Pages>
  <Words>16992</Words>
  <Characters>96856</Characters>
  <Application>Microsoft Office Word</Application>
  <DocSecurity>0</DocSecurity>
  <Lines>807</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113621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Виктория</cp:lastModifiedBy>
  <cp:revision>47</cp:revision>
  <cp:lastPrinted>2015-03-20T11:38:00Z</cp:lastPrinted>
  <dcterms:created xsi:type="dcterms:W3CDTF">2014-08-04T11:21:00Z</dcterms:created>
  <dcterms:modified xsi:type="dcterms:W3CDTF">2015-03-20T11:39:00Z</dcterms:modified>
</cp:coreProperties>
</file>